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00" w:rsidRDefault="00A54800" w:rsidP="00A54800">
      <w:pPr>
        <w:rPr>
          <w:lang w:val="uk-UA"/>
        </w:rPr>
      </w:pPr>
    </w:p>
    <w:p w:rsidR="00A54800" w:rsidRPr="00213829" w:rsidRDefault="00A54800" w:rsidP="00A5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6557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</w:p>
    <w:p w:rsidR="00A54800" w:rsidRPr="00662AF5" w:rsidRDefault="00A54800" w:rsidP="00A5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A54800" w:rsidRPr="00662AF5" w:rsidRDefault="00A54800" w:rsidP="00A5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54800" w:rsidRPr="00662AF5" w:rsidRDefault="00A54800" w:rsidP="00A5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 w:cs="Times New Roman"/>
          <w:sz w:val="28"/>
          <w:szCs w:val="28"/>
        </w:rPr>
        <w:t>ІШЕННЯ</w:t>
      </w:r>
    </w:p>
    <w:p w:rsidR="00A54800" w:rsidRPr="00662AF5" w:rsidRDefault="00A54800" w:rsidP="00A5480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4800" w:rsidRPr="00662AF5" w:rsidRDefault="00A54800" w:rsidP="00A54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Pr="00662AF5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A54800" w:rsidRPr="00662AF5" w:rsidRDefault="00A54800" w:rsidP="00A54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800" w:rsidRPr="00662AF5" w:rsidRDefault="007F6A40" w:rsidP="00A54800">
      <w:pPr>
        <w:spacing w:after="0" w:line="240" w:lineRule="auto"/>
        <w:rPr>
          <w:rFonts w:ascii="Times New Roman" w:hAnsi="Times New Roman" w:cs="Times New Roman"/>
        </w:rPr>
      </w:pPr>
      <w:r w:rsidRPr="007F6A40">
        <w:rPr>
          <w:rFonts w:ascii="Times New Roman" w:hAnsi="Times New Roman" w:cs="Times New Roman"/>
          <w:lang w:val="uk-UA" w:eastAsia="uk-UA"/>
        </w:rPr>
        <w:pict>
          <v:line id="_x0000_s1026" style="position:absolute;z-index:251660288" from="207.35pt,2.85pt" to="207.35pt,9.65pt"/>
        </w:pict>
      </w:r>
      <w:r w:rsidRPr="007F6A40">
        <w:rPr>
          <w:rFonts w:ascii="Times New Roman" w:hAnsi="Times New Roman" w:cs="Times New Roman"/>
          <w:lang w:val="uk-UA" w:eastAsia="uk-UA"/>
        </w:rPr>
        <w:pict>
          <v:line id="_x0000_s1027" style="position:absolute;z-index:251661312" from="200.45pt,2.7pt" to="207.25pt,2.7pt"/>
        </w:pict>
      </w:r>
      <w:r w:rsidRPr="007F6A40">
        <w:rPr>
          <w:rFonts w:ascii="Times New Roman" w:hAnsi="Times New Roman" w:cs="Times New Roman"/>
          <w:lang w:val="uk-UA" w:eastAsia="uk-UA"/>
        </w:rPr>
        <w:pict>
          <v:line id="_x0000_s1028" style="position:absolute;z-index:251662336" from=".3pt,2.75pt" to="7.1pt,2.75pt"/>
        </w:pict>
      </w:r>
      <w:r w:rsidRPr="007F6A40">
        <w:rPr>
          <w:rFonts w:ascii="Times New Roman" w:hAnsi="Times New Roman" w:cs="Times New Roman"/>
          <w:lang w:val="uk-UA" w:eastAsia="uk-UA"/>
        </w:rPr>
        <w:pict>
          <v:line id="_x0000_s1029" style="position:absolute;z-index:251663360" from=".3pt,2.85pt" to=".3pt,9.65pt"/>
        </w:pict>
      </w:r>
    </w:p>
    <w:p w:rsidR="00202A6B" w:rsidRDefault="00A54800" w:rsidP="00A548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встановлення опіки </w:t>
      </w:r>
    </w:p>
    <w:p w:rsidR="00A54800" w:rsidRDefault="00202A6B" w:rsidP="00A548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</w:t>
      </w:r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</w:t>
      </w:r>
      <w:proofErr w:type="spellStart"/>
      <w:r w:rsidR="00A54800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алолітн</w:t>
      </w:r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ім</w:t>
      </w:r>
      <w:proofErr w:type="spellEnd"/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54800" w:rsidRPr="00213829" w:rsidRDefault="00FC6EE0" w:rsidP="00A5480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Розглянувши заяву і документи, надані</w:t>
      </w:r>
      <w:r w:rsidRPr="0039518C">
        <w:rPr>
          <w:rFonts w:ascii="Times New Roman" w:hAnsi="Times New Roman" w:cs="Times New Roman"/>
          <w:sz w:val="28"/>
          <w:szCs w:val="28"/>
        </w:rPr>
        <w:t xml:space="preserve">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 який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адресою: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встановив, що заявник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 дозвіл на 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тановлення опіки над малолітнім,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EE607A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залишився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сиротою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4800" w:rsidRPr="00315AAE" w:rsidRDefault="00A54800" w:rsidP="00A548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24 лютого 2016 року № 38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малолітньому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надано статус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– сироти та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закріплено за ним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будинком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психічно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фізично здоровий, має право користування житлом, розташованим за адресою: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квітня 2016 року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фактично винаймав житло та проживав за адресою: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 Відповідно до довідки – характеристики від 29.02.2016 № 317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виданої виконавчим комітетом Раївської сільської ради, встановлено, що на громадянина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надходили скарги </w:t>
      </w:r>
      <w:r>
        <w:rPr>
          <w:rFonts w:ascii="Times New Roman" w:hAnsi="Times New Roman" w:cs="Times New Roman"/>
          <w:sz w:val="28"/>
          <w:szCs w:val="28"/>
          <w:lang w:val="uk-UA"/>
        </w:rPr>
        <w:t>в усній формі з приводу зловживання ним алкогольними напоями та не дотримання пр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авил утримання домашніх тварин.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адміністративної відповідальності адміністративною комісією при виконкомі сільської ради не притягувався. За характеристикою голови квартального комітету № 12 від 21.03.2016 скарг на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довідки фізичної особи – підприємця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24.02 2016,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20 лютого 2016 року працює в </w:t>
      </w:r>
      <w:r w:rsidR="000C7148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займає посаду будівельник – монтажник.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довідки 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справ України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75E5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аном на 28.03.2016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засуджений: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Притягував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до кримінальної відповідальності: 24.12.2008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МРВ ГУМВС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ніпропетровській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, за ст. 185 ч.3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по кримінальній справі № 15081334. Відомості про судовий розгляд кримінального провадження до МВС не надходило.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п. 38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4B716E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866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іти-сироти та діти, позбавлені батьківського піклування, не можуть бути влаштовані в сім'ї осіб, які:</w:t>
      </w:r>
      <w:r w:rsidRPr="00FC0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були засуджені за злочини проти життя і здоров'я, волі, честі та гідності, статевої свободи та статевої недоторканості особи, проти громадської безпеки, громадського порядку та моральності, у сфері обігу наркотичних засобів, 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психотропних речовин, їх аналогів або прекурсорів, а також за злочини, передбачені статтями 148, 150, 150</w:t>
      </w:r>
      <w:r w:rsidRPr="00FC04B4">
        <w:rPr>
          <w:rStyle w:val="rvts3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FC04B4">
        <w:rPr>
          <w:rStyle w:val="rvts3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164, 166, 167, 169, 181, 187, 324 і 442</w:t>
      </w:r>
      <w:r w:rsidRPr="00FC0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FC04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Кримінального кодексу України</w:t>
        </w:r>
      </w:hyperlink>
      <w:r w:rsidRPr="00FC04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мають непогашену чи не зняту в установленому законом порядку судимість за вчинення інших злочинів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Виходячи із вищевказаного</w:t>
      </w:r>
      <w:r w:rsidR="004B71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судимість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перешкоджає</w:t>
      </w:r>
      <w:r w:rsidR="00EF4031">
        <w:rPr>
          <w:rFonts w:ascii="Times New Roman" w:hAnsi="Times New Roman" w:cs="Times New Roman"/>
          <w:sz w:val="28"/>
          <w:szCs w:val="28"/>
          <w:lang w:val="uk-UA"/>
        </w:rPr>
        <w:t xml:space="preserve"> йому взяти опіку над племінником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800" w:rsidRDefault="00A54800" w:rsidP="00A54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наданими документами кандидата в опікуни, враховуючи думку дитини, 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беручі до уваги рішення комісії з питань захисту прав дитини при виконавчому комітеті Синельниківської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54800" w:rsidRDefault="00A54800" w:rsidP="00A54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Pr="00BC06AF" w:rsidRDefault="00A54800" w:rsidP="004B716E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малолітнім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6EE0">
        <w:rPr>
          <w:rFonts w:ascii="Times New Roman" w:hAnsi="Times New Roman"/>
          <w:sz w:val="28"/>
          <w:szCs w:val="28"/>
          <w:lang w:val="uk-UA"/>
        </w:rPr>
        <w:t>*</w:t>
      </w:r>
      <w:r w:rsidRPr="00BC06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06AF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народження.</w:t>
      </w:r>
    </w:p>
    <w:p w:rsidR="00A54800" w:rsidRPr="00BC06AF" w:rsidRDefault="00A54800" w:rsidP="004B716E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FC6EE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148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4B71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малолітнім </w:t>
      </w:r>
      <w:r w:rsidR="000C714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714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C06AF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залишився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 сиротою.</w:t>
      </w:r>
    </w:p>
    <w:p w:rsidR="00A54800" w:rsidRDefault="00A54800" w:rsidP="004B716E">
      <w:pPr>
        <w:pStyle w:val="a3"/>
        <w:numPr>
          <w:ilvl w:val="1"/>
          <w:numId w:val="1"/>
        </w:numPr>
        <w:tabs>
          <w:tab w:val="num" w:pos="1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104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покласти на начальника служби у справах дітей Синельниківської міської ради Сітало Н.М.</w:t>
      </w:r>
    </w:p>
    <w:p w:rsidR="00A54800" w:rsidRPr="00BC06AF" w:rsidRDefault="00A54800" w:rsidP="004B716E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6A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органів виконавчої влади міської ради Кучерук Т.Г.</w:t>
      </w:r>
    </w:p>
    <w:p w:rsidR="00A54800" w:rsidRPr="00315AAE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AA8" w:rsidRPr="00315AAE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835132" w:rsidRPr="00A54800" w:rsidRDefault="00835132" w:rsidP="00A54800">
      <w:pPr>
        <w:tabs>
          <w:tab w:val="left" w:pos="1740"/>
        </w:tabs>
        <w:rPr>
          <w:lang w:val="uk-UA"/>
        </w:rPr>
      </w:pPr>
    </w:p>
    <w:sectPr w:rsidR="00835132" w:rsidRPr="00A54800" w:rsidSect="00A548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926E100"/>
    <w:lvl w:ilvl="0" w:tplc="6EC26A64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4800"/>
    <w:rsid w:val="000C7148"/>
    <w:rsid w:val="000D4D19"/>
    <w:rsid w:val="00202A6B"/>
    <w:rsid w:val="00222AA8"/>
    <w:rsid w:val="004B716E"/>
    <w:rsid w:val="007569E5"/>
    <w:rsid w:val="007F6A40"/>
    <w:rsid w:val="00835132"/>
    <w:rsid w:val="00A54800"/>
    <w:rsid w:val="00C14D62"/>
    <w:rsid w:val="00E01B92"/>
    <w:rsid w:val="00EF4031"/>
    <w:rsid w:val="00FC6EE0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00"/>
    <w:pPr>
      <w:ind w:left="720"/>
      <w:contextualSpacing/>
    </w:pPr>
  </w:style>
  <w:style w:type="character" w:customStyle="1" w:styleId="rvts37">
    <w:name w:val="rvts37"/>
    <w:basedOn w:val="a0"/>
    <w:rsid w:val="00A54800"/>
  </w:style>
  <w:style w:type="character" w:customStyle="1" w:styleId="apple-converted-space">
    <w:name w:val="apple-converted-space"/>
    <w:basedOn w:val="a0"/>
    <w:rsid w:val="00A54800"/>
  </w:style>
  <w:style w:type="character" w:styleId="a4">
    <w:name w:val="Hyperlink"/>
    <w:basedOn w:val="a0"/>
    <w:uiPriority w:val="99"/>
    <w:semiHidden/>
    <w:unhideWhenUsed/>
    <w:rsid w:val="00A54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34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2016-04-21T09:44:00Z</cp:lastPrinted>
  <dcterms:created xsi:type="dcterms:W3CDTF">2016-04-21T09:42:00Z</dcterms:created>
  <dcterms:modified xsi:type="dcterms:W3CDTF">2016-04-22T06:46:00Z</dcterms:modified>
</cp:coreProperties>
</file>