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4B3FBB" w14:textId="00D0561F" w:rsidR="0042239A" w:rsidRPr="00E56B5B" w:rsidRDefault="00F71647" w:rsidP="00E56B5B">
      <w:pPr>
        <w:jc w:val="center"/>
        <w:rPr>
          <w:rFonts w:ascii="Times New Roman" w:hAnsi="Times New Roman" w:cs="Times New Roman"/>
          <w:b/>
          <w:bCs/>
          <w:lang w:val="ru-RU"/>
        </w:rPr>
      </w:pPr>
      <w:proofErr w:type="spellStart"/>
      <w:r w:rsidRPr="001E1462">
        <w:rPr>
          <w:rFonts w:ascii="Times New Roman" w:hAnsi="Times New Roman" w:cs="Times New Roman"/>
          <w:b/>
          <w:bCs/>
        </w:rPr>
        <w:t>Проєкт</w:t>
      </w:r>
      <w:proofErr w:type="spellEnd"/>
      <w:r w:rsidRPr="001E1462">
        <w:rPr>
          <w:rFonts w:ascii="Times New Roman" w:hAnsi="Times New Roman" w:cs="Times New Roman"/>
          <w:b/>
          <w:bCs/>
        </w:rPr>
        <w:t xml:space="preserve"> «ВІДНОВА»: грант для </w:t>
      </w:r>
      <w:r w:rsidR="001E1462" w:rsidRPr="001E1462">
        <w:rPr>
          <w:rFonts w:ascii="Times New Roman" w:hAnsi="Times New Roman" w:cs="Times New Roman"/>
          <w:b/>
          <w:bCs/>
        </w:rPr>
        <w:t>людей із обмеженими економічними можливостями на навчання (перекваліфікацію)</w:t>
      </w:r>
      <w:r w:rsidR="001E1462" w:rsidRPr="001E1462">
        <w:rPr>
          <w:rFonts w:ascii="Times New Roman" w:hAnsi="Times New Roman" w:cs="Times New Roman"/>
          <w:b/>
          <w:bCs/>
          <w:lang w:val="en-US"/>
        </w:rPr>
        <w:t xml:space="preserve"> </w:t>
      </w:r>
      <w:r w:rsidR="001E1462" w:rsidRPr="001E1462">
        <w:rPr>
          <w:rFonts w:ascii="Times New Roman" w:hAnsi="Times New Roman" w:cs="Times New Roman"/>
          <w:b/>
          <w:bCs/>
          <w:lang w:val="ru-RU"/>
        </w:rPr>
        <w:t xml:space="preserve">та </w:t>
      </w:r>
      <w:r w:rsidRPr="001E1462">
        <w:rPr>
          <w:rFonts w:ascii="Times New Roman" w:hAnsi="Times New Roman" w:cs="Times New Roman"/>
          <w:b/>
          <w:bCs/>
        </w:rPr>
        <w:t>підприємств, які працевлаштовують громадян вразливих категорій</w:t>
      </w:r>
    </w:p>
    <w:p w14:paraId="771A43A2" w14:textId="667092AA" w:rsidR="001E1462" w:rsidRPr="00E56B5B" w:rsidRDefault="001E1462" w:rsidP="001E1462">
      <w:pPr>
        <w:rPr>
          <w:rFonts w:ascii="Times New Roman" w:hAnsi="Times New Roman" w:cs="Times New Roman"/>
          <w:b/>
          <w:bCs/>
          <w:lang w:val="ru-RU"/>
        </w:rPr>
      </w:pPr>
      <w:r w:rsidRPr="001E1462">
        <w:rPr>
          <w:rFonts w:ascii="Times New Roman" w:hAnsi="Times New Roman" w:cs="Times New Roman"/>
        </w:rPr>
        <w:t>Чеська гуманітарна організація «Людина в біді» за фінансової підтримки  Швейцарії через Швейцарську агенцію розвитку та співробітництва оголошує</w:t>
      </w:r>
      <w:r w:rsidRPr="00E56B5B">
        <w:rPr>
          <w:rFonts w:ascii="Times New Roman" w:hAnsi="Times New Roman" w:cs="Times New Roman"/>
          <w:b/>
          <w:bCs/>
          <w:lang w:val="ru-RU"/>
        </w:rPr>
        <w:t xml:space="preserve"> </w:t>
      </w:r>
      <w:r w:rsidR="003B4BB7" w:rsidRPr="001E1462">
        <w:rPr>
          <w:rFonts w:ascii="Times New Roman" w:hAnsi="Times New Roman" w:cs="Times New Roman"/>
          <w:b/>
          <w:bCs/>
        </w:rPr>
        <w:t>КОНКУРС МІКРОГРАНТІВ  ДЛЯ ЛЮДЕЙ ІЗ ОБМЕЖЕНИМИ ЕКОНОМІЧНИМИ МОЖЛИВОСТЯМИ НА НАВЧАННЯ (ПЕРЕКВАЛІФІКАЦІЮ)</w:t>
      </w:r>
      <w:r w:rsidR="003B4BB7" w:rsidRPr="00E56B5B">
        <w:rPr>
          <w:rFonts w:ascii="Times New Roman" w:hAnsi="Times New Roman" w:cs="Times New Roman"/>
          <w:b/>
          <w:bCs/>
          <w:lang w:val="ru-RU"/>
        </w:rPr>
        <w:t xml:space="preserve"> </w:t>
      </w:r>
      <w:r w:rsidR="003B4BB7" w:rsidRPr="001E1462">
        <w:rPr>
          <w:rFonts w:ascii="Times New Roman" w:hAnsi="Times New Roman" w:cs="Times New Roman"/>
          <w:b/>
          <w:bCs/>
          <w:lang w:val="ru-RU"/>
        </w:rPr>
        <w:t>ТА</w:t>
      </w:r>
      <w:r w:rsidR="003B4BB7" w:rsidRPr="00E56B5B">
        <w:rPr>
          <w:rFonts w:ascii="Times New Roman" w:hAnsi="Times New Roman" w:cs="Times New Roman"/>
          <w:b/>
          <w:bCs/>
          <w:lang w:val="ru-RU"/>
        </w:rPr>
        <w:t xml:space="preserve"> </w:t>
      </w:r>
      <w:r w:rsidR="003B4BB7" w:rsidRPr="001E1462">
        <w:rPr>
          <w:rFonts w:ascii="Times New Roman" w:hAnsi="Times New Roman" w:cs="Times New Roman"/>
          <w:b/>
          <w:bCs/>
        </w:rPr>
        <w:t>ПІДПРИЄМСТВ, ЯКІ ПРАЦЕВЛАШТОВУЮТЬ ГРОМАДЯН ВРАЗЛИВИХ КАТЕГОРІЙ</w:t>
      </w:r>
      <w:r w:rsidR="003B4BB7" w:rsidRPr="00E56B5B">
        <w:rPr>
          <w:rFonts w:ascii="Times New Roman" w:hAnsi="Times New Roman" w:cs="Times New Roman"/>
          <w:b/>
          <w:bCs/>
          <w:lang w:val="ru-RU"/>
        </w:rPr>
        <w:t>.</w:t>
      </w:r>
    </w:p>
    <w:p w14:paraId="5960477D" w14:textId="08DA9FEF" w:rsidR="001E1462" w:rsidRPr="001E1462" w:rsidRDefault="001E1462" w:rsidP="001E1462">
      <w:pPr>
        <w:pStyle w:val="2"/>
        <w:jc w:val="center"/>
        <w:rPr>
          <w:sz w:val="28"/>
          <w:szCs w:val="28"/>
          <w:lang w:val="ru-RU"/>
        </w:rPr>
      </w:pPr>
      <w:r w:rsidRPr="001E1462">
        <w:rPr>
          <w:sz w:val="28"/>
          <w:szCs w:val="28"/>
        </w:rPr>
        <w:t>КОНКУРС МІКРОГРАНТІВ  ДЛЯ ФІЗИЧНИХ ОСІБ З ОБМЕЖЕНИМИ ЕКОНОМІЧНИМИ МОЖЛИВОСТЯМИ НА НАВЧАННЯ (ПЕРЕКВАЛІФІКАЦІЮ) ДО 2000</w:t>
      </w:r>
      <w:r>
        <w:rPr>
          <w:sz w:val="28"/>
          <w:szCs w:val="28"/>
          <w:lang w:val="ru-RU"/>
        </w:rPr>
        <w:t xml:space="preserve"> </w:t>
      </w:r>
      <w:r w:rsidRPr="001E1462">
        <w:rPr>
          <w:sz w:val="28"/>
          <w:szCs w:val="28"/>
        </w:rPr>
        <w:t>ДОЛАРІВ США</w:t>
      </w:r>
      <w:r w:rsidR="00E56B5B">
        <w:rPr>
          <w:noProof/>
          <w:sz w:val="28"/>
          <w:szCs w:val="28"/>
        </w:rPr>
        <w:drawing>
          <wp:inline distT="0" distB="0" distL="0" distR="0" wp14:anchorId="16063CCB" wp14:editId="133F6073">
            <wp:extent cx="6087296" cy="3421380"/>
            <wp:effectExtent l="0" t="0" r="889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187" cy="342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4EBE3" w14:textId="442BA4DB" w:rsidR="001E1462" w:rsidRPr="001E1462" w:rsidRDefault="001E1462" w:rsidP="001E1462">
      <w:pPr>
        <w:rPr>
          <w:rFonts w:ascii="Times New Roman" w:hAnsi="Times New Roman" w:cs="Times New Roman"/>
        </w:rPr>
      </w:pPr>
      <w:r w:rsidRPr="001E1462">
        <w:rPr>
          <w:rFonts w:ascii="Times New Roman" w:hAnsi="Times New Roman" w:cs="Times New Roman"/>
        </w:rPr>
        <w:t>(виплати будуть здійснюватися у гривневому еквіваленті за офіційним курсом НБУ, станом на перше число місяця, в якому підписана грантова угода).</w:t>
      </w:r>
    </w:p>
    <w:p w14:paraId="429A41BA" w14:textId="77777777" w:rsidR="001E1462" w:rsidRPr="001E1462" w:rsidRDefault="001E1462" w:rsidP="001E1462">
      <w:pPr>
        <w:rPr>
          <w:rFonts w:ascii="Times New Roman" w:hAnsi="Times New Roman" w:cs="Times New Roman"/>
        </w:rPr>
      </w:pPr>
      <w:r w:rsidRPr="001E1462">
        <w:rPr>
          <w:rFonts w:ascii="Times New Roman" w:hAnsi="Times New Roman" w:cs="Times New Roman"/>
        </w:rPr>
        <w:t>*Розмір гранту, буде залежати від поданої пропозиції та бюджету. </w:t>
      </w:r>
    </w:p>
    <w:p w14:paraId="32D84361" w14:textId="45F6035F" w:rsidR="001E1462" w:rsidRPr="007D4148" w:rsidRDefault="007D4148" w:rsidP="001E1462">
      <w:pPr>
        <w:rPr>
          <w:rFonts w:ascii="Times New Roman" w:hAnsi="Times New Roman" w:cs="Times New Roman"/>
          <w:b/>
          <w:bCs/>
        </w:rPr>
      </w:pPr>
      <w:r w:rsidRPr="007D4148">
        <w:rPr>
          <w:rFonts w:ascii="Times New Roman" w:hAnsi="Times New Roman" w:cs="Times New Roman"/>
          <w:b/>
          <w:bCs/>
        </w:rPr>
        <w:t>ГЕОГРАФІЯ ПРОЄКТУ:</w:t>
      </w:r>
    </w:p>
    <w:p w14:paraId="2D9DACAB" w14:textId="6D90DCD0" w:rsidR="001E1462" w:rsidRDefault="001E1462" w:rsidP="001E1462">
      <w:pPr>
        <w:rPr>
          <w:rFonts w:ascii="Times New Roman" w:hAnsi="Times New Roman" w:cs="Times New Roman"/>
        </w:rPr>
      </w:pPr>
      <w:r w:rsidRPr="001E1462">
        <w:rPr>
          <w:rFonts w:ascii="Times New Roman" w:hAnsi="Times New Roman" w:cs="Times New Roman"/>
        </w:rPr>
        <w:t xml:space="preserve">Дніпропетровська область: </w:t>
      </w:r>
      <w:proofErr w:type="spellStart"/>
      <w:r w:rsidRPr="001E1462">
        <w:rPr>
          <w:rFonts w:ascii="Times New Roman" w:hAnsi="Times New Roman" w:cs="Times New Roman"/>
        </w:rPr>
        <w:t>м.Кривий</w:t>
      </w:r>
      <w:proofErr w:type="spellEnd"/>
      <w:r w:rsidRPr="001E1462">
        <w:rPr>
          <w:rFonts w:ascii="Times New Roman" w:hAnsi="Times New Roman" w:cs="Times New Roman"/>
        </w:rPr>
        <w:t xml:space="preserve"> Ріг, </w:t>
      </w:r>
      <w:proofErr w:type="spellStart"/>
      <w:r w:rsidRPr="001E1462">
        <w:rPr>
          <w:rFonts w:ascii="Times New Roman" w:hAnsi="Times New Roman" w:cs="Times New Roman"/>
        </w:rPr>
        <w:t>м.Павлоград</w:t>
      </w:r>
      <w:proofErr w:type="spellEnd"/>
      <w:r w:rsidRPr="001E1462">
        <w:rPr>
          <w:rFonts w:ascii="Times New Roman" w:hAnsi="Times New Roman" w:cs="Times New Roman"/>
        </w:rPr>
        <w:t xml:space="preserve"> , </w:t>
      </w:r>
      <w:proofErr w:type="spellStart"/>
      <w:r w:rsidRPr="001E1462">
        <w:rPr>
          <w:rFonts w:ascii="Times New Roman" w:hAnsi="Times New Roman" w:cs="Times New Roman"/>
        </w:rPr>
        <w:t>м.Дніпро</w:t>
      </w:r>
      <w:proofErr w:type="spellEnd"/>
      <w:r w:rsidRPr="001E1462">
        <w:rPr>
          <w:rFonts w:ascii="Times New Roman" w:hAnsi="Times New Roman" w:cs="Times New Roman"/>
        </w:rPr>
        <w:t>, Дніпровський</w:t>
      </w:r>
      <w:r w:rsidR="003B4BB7">
        <w:rPr>
          <w:rFonts w:ascii="Times New Roman" w:hAnsi="Times New Roman" w:cs="Times New Roman"/>
        </w:rPr>
        <w:t xml:space="preserve"> </w:t>
      </w:r>
      <w:r w:rsidRPr="001E1462">
        <w:rPr>
          <w:rFonts w:ascii="Times New Roman" w:hAnsi="Times New Roman" w:cs="Times New Roman"/>
        </w:rPr>
        <w:t xml:space="preserve">та </w:t>
      </w:r>
      <w:proofErr w:type="spellStart"/>
      <w:r w:rsidRPr="001E1462">
        <w:rPr>
          <w:rFonts w:ascii="Times New Roman" w:hAnsi="Times New Roman" w:cs="Times New Roman"/>
        </w:rPr>
        <w:t>Самарівський</w:t>
      </w:r>
      <w:proofErr w:type="spellEnd"/>
      <w:r w:rsidRPr="001E1462">
        <w:rPr>
          <w:rFonts w:ascii="Times New Roman" w:hAnsi="Times New Roman" w:cs="Times New Roman"/>
        </w:rPr>
        <w:t xml:space="preserve"> райони.</w:t>
      </w:r>
    </w:p>
    <w:p w14:paraId="0F246011" w14:textId="77777777" w:rsidR="00E56B5B" w:rsidRPr="001E1462" w:rsidRDefault="00E56B5B" w:rsidP="00E56B5B">
      <w:pPr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1E1462">
        <w:rPr>
          <w:rFonts w:ascii="Times New Roman" w:eastAsia="Times New Roman" w:hAnsi="Times New Roman" w:cs="Times New Roman"/>
          <w:lang w:val="ru-RU" w:eastAsia="ru-RU"/>
        </w:rPr>
        <w:t>*</w:t>
      </w:r>
      <w:r w:rsidRPr="001E1462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val="ru-RU" w:eastAsia="ru-RU"/>
        </w:rPr>
        <w:t xml:space="preserve"> </w:t>
      </w:r>
      <w:proofErr w:type="spellStart"/>
      <w:r w:rsidRPr="001E1462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val="ru-RU" w:eastAsia="ru-RU"/>
        </w:rPr>
        <w:t>Відповідно</w:t>
      </w:r>
      <w:proofErr w:type="spellEnd"/>
      <w:r w:rsidRPr="001E1462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val="ru-RU" w:eastAsia="ru-RU"/>
        </w:rPr>
        <w:t xml:space="preserve">, </w:t>
      </w:r>
      <w:proofErr w:type="spellStart"/>
      <w:r w:rsidRPr="001E1462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val="ru-RU" w:eastAsia="ru-RU"/>
        </w:rPr>
        <w:t>усі</w:t>
      </w:r>
      <w:proofErr w:type="spellEnd"/>
      <w:r w:rsidRPr="001E1462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val="ru-RU" w:eastAsia="ru-RU"/>
        </w:rPr>
        <w:t xml:space="preserve"> </w:t>
      </w:r>
      <w:proofErr w:type="spellStart"/>
      <w:r w:rsidRPr="001E1462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val="ru-RU" w:eastAsia="ru-RU"/>
        </w:rPr>
        <w:t>громади</w:t>
      </w:r>
      <w:proofErr w:type="spellEnd"/>
      <w:r w:rsidRPr="001E1462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val="ru-RU" w:eastAsia="ru-RU"/>
        </w:rPr>
        <w:t xml:space="preserve">, </w:t>
      </w:r>
      <w:proofErr w:type="spellStart"/>
      <w:r w:rsidRPr="001E1462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val="ru-RU" w:eastAsia="ru-RU"/>
        </w:rPr>
        <w:t>що</w:t>
      </w:r>
      <w:proofErr w:type="spellEnd"/>
      <w:r w:rsidRPr="001E1462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val="ru-RU" w:eastAsia="ru-RU"/>
        </w:rPr>
        <w:t xml:space="preserve"> </w:t>
      </w:r>
      <w:proofErr w:type="spellStart"/>
      <w:r w:rsidRPr="001E1462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val="ru-RU" w:eastAsia="ru-RU"/>
        </w:rPr>
        <w:t>входять</w:t>
      </w:r>
      <w:proofErr w:type="spellEnd"/>
      <w:r w:rsidRPr="001E1462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val="ru-RU" w:eastAsia="ru-RU"/>
        </w:rPr>
        <w:t xml:space="preserve"> </w:t>
      </w:r>
      <w:proofErr w:type="gramStart"/>
      <w:r w:rsidRPr="001E1462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val="ru-RU" w:eastAsia="ru-RU"/>
        </w:rPr>
        <w:t>до складу</w:t>
      </w:r>
      <w:proofErr w:type="gramEnd"/>
      <w:r w:rsidRPr="001E1462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val="ru-RU" w:eastAsia="ru-RU"/>
        </w:rPr>
        <w:t xml:space="preserve"> </w:t>
      </w:r>
      <w:proofErr w:type="spellStart"/>
      <w:r w:rsidRPr="001E1462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val="ru-RU" w:eastAsia="ru-RU"/>
        </w:rPr>
        <w:t>зазначених</w:t>
      </w:r>
      <w:proofErr w:type="spellEnd"/>
      <w:r w:rsidRPr="001E1462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val="ru-RU" w:eastAsia="ru-RU"/>
        </w:rPr>
        <w:t xml:space="preserve"> </w:t>
      </w:r>
      <w:proofErr w:type="spellStart"/>
      <w:r w:rsidRPr="001E1462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val="ru-RU" w:eastAsia="ru-RU"/>
        </w:rPr>
        <w:t>районів</w:t>
      </w:r>
      <w:proofErr w:type="spellEnd"/>
      <w:r w:rsidRPr="001E1462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val="ru-RU" w:eastAsia="ru-RU"/>
        </w:rPr>
        <w:t xml:space="preserve">, </w:t>
      </w:r>
      <w:proofErr w:type="spellStart"/>
      <w:r w:rsidRPr="001E1462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val="ru-RU" w:eastAsia="ru-RU"/>
        </w:rPr>
        <w:t>можуть</w:t>
      </w:r>
      <w:proofErr w:type="spellEnd"/>
      <w:r w:rsidRPr="001E1462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val="ru-RU" w:eastAsia="ru-RU"/>
        </w:rPr>
        <w:t xml:space="preserve"> </w:t>
      </w:r>
      <w:proofErr w:type="spellStart"/>
      <w:r w:rsidRPr="001E1462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val="ru-RU" w:eastAsia="ru-RU"/>
        </w:rPr>
        <w:t>брати</w:t>
      </w:r>
      <w:proofErr w:type="spellEnd"/>
      <w:r w:rsidRPr="001E1462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val="ru-RU" w:eastAsia="ru-RU"/>
        </w:rPr>
        <w:t xml:space="preserve"> участь у </w:t>
      </w:r>
      <w:proofErr w:type="spellStart"/>
      <w:r w:rsidRPr="001E1462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val="ru-RU" w:eastAsia="ru-RU"/>
        </w:rPr>
        <w:t>проєкті</w:t>
      </w:r>
      <w:proofErr w:type="spellEnd"/>
      <w:r w:rsidRPr="001E1462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val="ru-RU" w:eastAsia="ru-RU"/>
        </w:rPr>
        <w:t>.</w:t>
      </w:r>
    </w:p>
    <w:p w14:paraId="366D034D" w14:textId="77777777" w:rsidR="00E56B5B" w:rsidRPr="00E56B5B" w:rsidRDefault="00E56B5B" w:rsidP="001E1462">
      <w:pPr>
        <w:rPr>
          <w:rFonts w:ascii="Times New Roman" w:hAnsi="Times New Roman" w:cs="Times New Roman"/>
          <w:lang w:val="ru-RU"/>
        </w:rPr>
      </w:pPr>
    </w:p>
    <w:p w14:paraId="36BC6026" w14:textId="77777777" w:rsidR="001E1462" w:rsidRPr="007D4148" w:rsidRDefault="001E1462" w:rsidP="001E1462">
      <w:pPr>
        <w:rPr>
          <w:rFonts w:ascii="Times New Roman" w:hAnsi="Times New Roman" w:cs="Times New Roman"/>
          <w:b/>
          <w:bCs/>
        </w:rPr>
      </w:pPr>
      <w:r w:rsidRPr="007D4148">
        <w:rPr>
          <w:rFonts w:ascii="Times New Roman" w:hAnsi="Times New Roman" w:cs="Times New Roman"/>
          <w:b/>
          <w:bCs/>
        </w:rPr>
        <w:lastRenderedPageBreak/>
        <w:t>ХТО МОЖЕ ОТРИМАТИ ГРАНТ: </w:t>
      </w:r>
    </w:p>
    <w:p w14:paraId="73C169B1" w14:textId="77777777" w:rsidR="001E1462" w:rsidRPr="001E1462" w:rsidRDefault="001E1462" w:rsidP="001E1462">
      <w:pPr>
        <w:numPr>
          <w:ilvl w:val="0"/>
          <w:numId w:val="9"/>
        </w:numPr>
        <w:rPr>
          <w:rFonts w:ascii="Times New Roman" w:hAnsi="Times New Roman" w:cs="Times New Roman"/>
        </w:rPr>
      </w:pPr>
      <w:r w:rsidRPr="001E1462">
        <w:rPr>
          <w:rFonts w:ascii="Times New Roman" w:hAnsi="Times New Roman" w:cs="Times New Roman"/>
        </w:rPr>
        <w:t>місцеві жителі або внутрішньо переміщені особи, які проживають в цільових громадах;</w:t>
      </w:r>
    </w:p>
    <w:p w14:paraId="4D04F6D3" w14:textId="77777777" w:rsidR="001E1462" w:rsidRPr="001E1462" w:rsidRDefault="001E1462" w:rsidP="001E1462">
      <w:pPr>
        <w:ind w:left="360"/>
        <w:rPr>
          <w:rFonts w:ascii="Times New Roman" w:hAnsi="Times New Roman" w:cs="Times New Roman"/>
          <w:i/>
          <w:iCs/>
          <w:sz w:val="18"/>
          <w:szCs w:val="18"/>
          <w:lang w:val="ru-RU"/>
        </w:rPr>
      </w:pPr>
      <w:r w:rsidRPr="001E1462">
        <w:rPr>
          <w:rFonts w:ascii="Times New Roman" w:hAnsi="Times New Roman" w:cs="Times New Roman"/>
        </w:rPr>
        <w:t>фізичні особи з низьким рівнем доходу, які втратили роботу або власну справу внаслідок війни;</w:t>
      </w:r>
      <w:r w:rsidRPr="001E1462">
        <w:rPr>
          <w:rFonts w:ascii="Times New Roman" w:hAnsi="Times New Roman" w:cs="Times New Roman"/>
          <w:i/>
          <w:iCs/>
          <w:sz w:val="18"/>
          <w:szCs w:val="18"/>
        </w:rPr>
        <w:t xml:space="preserve"> </w:t>
      </w:r>
    </w:p>
    <w:p w14:paraId="5E00ADF9" w14:textId="33D9FE7E" w:rsidR="001E1462" w:rsidRPr="001E1462" w:rsidRDefault="001E1462" w:rsidP="001E1462">
      <w:pPr>
        <w:ind w:left="360"/>
        <w:rPr>
          <w:rFonts w:ascii="Times New Roman" w:hAnsi="Times New Roman" w:cs="Times New Roman"/>
          <w:i/>
          <w:iCs/>
          <w:lang w:val="ru-RU"/>
        </w:rPr>
      </w:pPr>
      <w:r w:rsidRPr="001E1462">
        <w:rPr>
          <w:rFonts w:ascii="Times New Roman" w:hAnsi="Times New Roman" w:cs="Times New Roman"/>
          <w:i/>
          <w:iCs/>
        </w:rPr>
        <w:t>* особа з низьким доходом вважається фізична особа, у якої сукупний середньомісячний дохід на одного члена домогосподарства за останні 6 (шість) календарних місяців</w:t>
      </w:r>
      <w:r w:rsidRPr="001E1462">
        <w:rPr>
          <w:rFonts w:ascii="Times New Roman" w:hAnsi="Times New Roman" w:cs="Times New Roman"/>
          <w:i/>
          <w:iCs/>
          <w:lang w:val="ru-RU"/>
        </w:rPr>
        <w:t xml:space="preserve"> </w:t>
      </w:r>
      <w:r w:rsidRPr="001E1462">
        <w:rPr>
          <w:rFonts w:ascii="Times New Roman" w:hAnsi="Times New Roman" w:cs="Times New Roman"/>
          <w:i/>
          <w:iCs/>
        </w:rPr>
        <w:t xml:space="preserve">(після оподаткування) до подання Заявки про участь у </w:t>
      </w:r>
      <w:proofErr w:type="spellStart"/>
      <w:r w:rsidRPr="001E1462">
        <w:rPr>
          <w:rFonts w:ascii="Times New Roman" w:hAnsi="Times New Roman" w:cs="Times New Roman"/>
          <w:i/>
          <w:iCs/>
        </w:rPr>
        <w:t>Проєкті</w:t>
      </w:r>
      <w:proofErr w:type="spellEnd"/>
      <w:r w:rsidRPr="001E1462">
        <w:rPr>
          <w:rFonts w:ascii="Times New Roman" w:hAnsi="Times New Roman" w:cs="Times New Roman"/>
          <w:i/>
          <w:iCs/>
        </w:rPr>
        <w:t xml:space="preserve"> не перевищує 2,5-кратного розміру прожиткового мінімуму для працездатних осіб в Україні (3 028 грн.), тобто 7 570 грн, у якої відсутній дохід вважається такою, що не отримувала доходу протягом останніх 6 (шести) календарних місяців до подання Заявки на участь у </w:t>
      </w:r>
      <w:proofErr w:type="spellStart"/>
      <w:r w:rsidRPr="001E1462">
        <w:rPr>
          <w:rFonts w:ascii="Times New Roman" w:hAnsi="Times New Roman" w:cs="Times New Roman"/>
          <w:i/>
          <w:iCs/>
        </w:rPr>
        <w:t>Проєкті</w:t>
      </w:r>
      <w:proofErr w:type="spellEnd"/>
      <w:r w:rsidRPr="001E1462">
        <w:rPr>
          <w:rFonts w:ascii="Times New Roman" w:hAnsi="Times New Roman" w:cs="Times New Roman"/>
          <w:i/>
          <w:iCs/>
        </w:rPr>
        <w:t>. </w:t>
      </w:r>
    </w:p>
    <w:p w14:paraId="5B1F2144" w14:textId="77777777" w:rsidR="001E1462" w:rsidRPr="001E1462" w:rsidRDefault="001E1462" w:rsidP="001E1462">
      <w:pPr>
        <w:numPr>
          <w:ilvl w:val="0"/>
          <w:numId w:val="9"/>
        </w:numPr>
        <w:rPr>
          <w:rFonts w:ascii="Times New Roman" w:hAnsi="Times New Roman" w:cs="Times New Roman"/>
        </w:rPr>
      </w:pPr>
      <w:r w:rsidRPr="001E1462">
        <w:rPr>
          <w:rFonts w:ascii="Times New Roman" w:hAnsi="Times New Roman" w:cs="Times New Roman"/>
        </w:rPr>
        <w:t>фізичні особи, які прагнуть змінити професію (перекваліфікація); </w:t>
      </w:r>
    </w:p>
    <w:p w14:paraId="544C188D" w14:textId="77777777" w:rsidR="001E1462" w:rsidRPr="001E1462" w:rsidRDefault="001E1462" w:rsidP="001E1462">
      <w:pPr>
        <w:numPr>
          <w:ilvl w:val="0"/>
          <w:numId w:val="9"/>
        </w:numPr>
        <w:rPr>
          <w:rFonts w:ascii="Times New Roman" w:hAnsi="Times New Roman" w:cs="Times New Roman"/>
        </w:rPr>
      </w:pPr>
      <w:r w:rsidRPr="001E1462">
        <w:rPr>
          <w:rFonts w:ascii="Times New Roman" w:hAnsi="Times New Roman" w:cs="Times New Roman"/>
        </w:rPr>
        <w:t>досягли повноліття (18 років). </w:t>
      </w:r>
    </w:p>
    <w:p w14:paraId="0656B3D1" w14:textId="77777777" w:rsidR="001E1462" w:rsidRPr="007D4148" w:rsidRDefault="001E1462" w:rsidP="001E1462">
      <w:pPr>
        <w:rPr>
          <w:rFonts w:ascii="Times New Roman" w:hAnsi="Times New Roman" w:cs="Times New Roman"/>
          <w:b/>
          <w:bCs/>
        </w:rPr>
      </w:pPr>
      <w:r w:rsidRPr="001E1462">
        <w:rPr>
          <w:rFonts w:ascii="Times New Roman" w:hAnsi="Times New Roman" w:cs="Times New Roman"/>
        </w:rPr>
        <w:t> </w:t>
      </w:r>
      <w:r w:rsidRPr="007D4148">
        <w:rPr>
          <w:rFonts w:ascii="Times New Roman" w:hAnsi="Times New Roman" w:cs="Times New Roman"/>
          <w:b/>
          <w:bCs/>
        </w:rPr>
        <w:t>ПРІОРИТЕТ У ВИБОРІ УЧАСНИКІВ БУДЕ НАДАНИЙ: </w:t>
      </w:r>
    </w:p>
    <w:p w14:paraId="473CFD31" w14:textId="77777777" w:rsidR="001E1462" w:rsidRPr="001E1462" w:rsidRDefault="001E1462" w:rsidP="001E1462">
      <w:pPr>
        <w:rPr>
          <w:rFonts w:ascii="Times New Roman" w:hAnsi="Times New Roman" w:cs="Times New Roman"/>
        </w:rPr>
      </w:pPr>
      <w:r w:rsidRPr="001E1462">
        <w:rPr>
          <w:rFonts w:ascii="Times New Roman" w:hAnsi="Times New Roman" w:cs="Times New Roman"/>
        </w:rPr>
        <w:t>• особам з інвалідністю;</w:t>
      </w:r>
    </w:p>
    <w:p w14:paraId="09CA1759" w14:textId="77777777" w:rsidR="001E1462" w:rsidRPr="001E1462" w:rsidRDefault="001E1462" w:rsidP="001E1462">
      <w:pPr>
        <w:rPr>
          <w:rFonts w:ascii="Times New Roman" w:hAnsi="Times New Roman" w:cs="Times New Roman"/>
        </w:rPr>
      </w:pPr>
      <w:r w:rsidRPr="001E1462">
        <w:rPr>
          <w:rFonts w:ascii="Times New Roman" w:hAnsi="Times New Roman" w:cs="Times New Roman"/>
        </w:rPr>
        <w:t>• внутрішньо переміщеним особам;</w:t>
      </w:r>
    </w:p>
    <w:p w14:paraId="28EE5CF1" w14:textId="77777777" w:rsidR="001E1462" w:rsidRPr="001E1462" w:rsidRDefault="001E1462" w:rsidP="001E1462">
      <w:pPr>
        <w:rPr>
          <w:rFonts w:ascii="Times New Roman" w:hAnsi="Times New Roman" w:cs="Times New Roman"/>
        </w:rPr>
      </w:pPr>
      <w:r w:rsidRPr="001E1462">
        <w:rPr>
          <w:rFonts w:ascii="Times New Roman" w:hAnsi="Times New Roman" w:cs="Times New Roman"/>
        </w:rPr>
        <w:t>• одиноким матерям/батькам/опікунам;</w:t>
      </w:r>
    </w:p>
    <w:p w14:paraId="5B705873" w14:textId="77777777" w:rsidR="001E1462" w:rsidRPr="001E1462" w:rsidRDefault="001E1462" w:rsidP="001E1462">
      <w:pPr>
        <w:rPr>
          <w:rFonts w:ascii="Times New Roman" w:hAnsi="Times New Roman" w:cs="Times New Roman"/>
        </w:rPr>
      </w:pPr>
      <w:r w:rsidRPr="001E1462">
        <w:rPr>
          <w:rFonts w:ascii="Times New Roman" w:hAnsi="Times New Roman" w:cs="Times New Roman"/>
        </w:rPr>
        <w:t>• людям передпенсійного віку (50+) або старші (60+);</w:t>
      </w:r>
    </w:p>
    <w:p w14:paraId="7FFE17E1" w14:textId="77777777" w:rsidR="001E1462" w:rsidRPr="001E1462" w:rsidRDefault="001E1462" w:rsidP="001E1462">
      <w:pPr>
        <w:rPr>
          <w:rFonts w:ascii="Times New Roman" w:hAnsi="Times New Roman" w:cs="Times New Roman"/>
        </w:rPr>
      </w:pPr>
      <w:r w:rsidRPr="001E1462">
        <w:rPr>
          <w:rFonts w:ascii="Times New Roman" w:hAnsi="Times New Roman" w:cs="Times New Roman"/>
        </w:rPr>
        <w:t>• представникам етнічних меншин;</w:t>
      </w:r>
    </w:p>
    <w:p w14:paraId="51E7065A" w14:textId="77777777" w:rsidR="001E1462" w:rsidRPr="001E1462" w:rsidRDefault="001E1462" w:rsidP="001E1462">
      <w:pPr>
        <w:rPr>
          <w:rFonts w:ascii="Times New Roman" w:hAnsi="Times New Roman" w:cs="Times New Roman"/>
        </w:rPr>
      </w:pPr>
      <w:r w:rsidRPr="001E1462">
        <w:rPr>
          <w:rFonts w:ascii="Times New Roman" w:hAnsi="Times New Roman" w:cs="Times New Roman"/>
        </w:rPr>
        <w:t>• ветеранам.</w:t>
      </w:r>
    </w:p>
    <w:p w14:paraId="26EB8F07" w14:textId="77777777" w:rsidR="001E1462" w:rsidRPr="007D4148" w:rsidRDefault="001E1462" w:rsidP="001E1462">
      <w:pPr>
        <w:rPr>
          <w:rFonts w:ascii="Times New Roman" w:hAnsi="Times New Roman" w:cs="Times New Roman"/>
          <w:b/>
          <w:bCs/>
        </w:rPr>
      </w:pPr>
      <w:r w:rsidRPr="007D4148">
        <w:rPr>
          <w:rFonts w:ascii="Times New Roman" w:hAnsi="Times New Roman" w:cs="Times New Roman"/>
          <w:b/>
          <w:bCs/>
        </w:rPr>
        <w:t>УМОВИ УЧАСТІ В ПРОЄКТІ </w:t>
      </w:r>
    </w:p>
    <w:p w14:paraId="35DABB56" w14:textId="77777777" w:rsidR="001E1462" w:rsidRPr="001E1462" w:rsidRDefault="001E1462" w:rsidP="001E1462">
      <w:pPr>
        <w:pStyle w:val="a9"/>
        <w:numPr>
          <w:ilvl w:val="0"/>
          <w:numId w:val="12"/>
        </w:numPr>
        <w:rPr>
          <w:rFonts w:ascii="Times New Roman" w:hAnsi="Times New Roman" w:cs="Times New Roman"/>
        </w:rPr>
      </w:pPr>
      <w:r w:rsidRPr="001E1462">
        <w:rPr>
          <w:rFonts w:ascii="Times New Roman" w:hAnsi="Times New Roman" w:cs="Times New Roman"/>
        </w:rPr>
        <w:t>Тривалість навчання (перекваліфікації): до 6 місяців.  </w:t>
      </w:r>
    </w:p>
    <w:p w14:paraId="2351AA23" w14:textId="77777777" w:rsidR="001E1462" w:rsidRPr="001E1462" w:rsidRDefault="001E1462" w:rsidP="001E1462">
      <w:pPr>
        <w:pStyle w:val="a9"/>
        <w:numPr>
          <w:ilvl w:val="0"/>
          <w:numId w:val="12"/>
        </w:numPr>
        <w:rPr>
          <w:rFonts w:ascii="Times New Roman" w:hAnsi="Times New Roman" w:cs="Times New Roman"/>
        </w:rPr>
      </w:pPr>
      <w:r w:rsidRPr="001E1462">
        <w:rPr>
          <w:rFonts w:ascii="Times New Roman" w:hAnsi="Times New Roman" w:cs="Times New Roman"/>
        </w:rPr>
        <w:t xml:space="preserve">Формат навчання: </w:t>
      </w:r>
      <w:proofErr w:type="spellStart"/>
      <w:r w:rsidRPr="001E1462">
        <w:rPr>
          <w:rFonts w:ascii="Times New Roman" w:hAnsi="Times New Roman" w:cs="Times New Roman"/>
        </w:rPr>
        <w:t>офлайн</w:t>
      </w:r>
      <w:proofErr w:type="spellEnd"/>
      <w:r w:rsidRPr="001E1462">
        <w:rPr>
          <w:rFonts w:ascii="Times New Roman" w:hAnsi="Times New Roman" w:cs="Times New Roman"/>
        </w:rPr>
        <w:t xml:space="preserve"> або онлайн.  </w:t>
      </w:r>
    </w:p>
    <w:p w14:paraId="0EF8B6AB" w14:textId="77777777" w:rsidR="001E1462" w:rsidRPr="001E1462" w:rsidRDefault="001E1462" w:rsidP="001E1462">
      <w:pPr>
        <w:pStyle w:val="a9"/>
        <w:numPr>
          <w:ilvl w:val="0"/>
          <w:numId w:val="12"/>
        </w:numPr>
        <w:rPr>
          <w:rFonts w:ascii="Times New Roman" w:hAnsi="Times New Roman" w:cs="Times New Roman"/>
        </w:rPr>
      </w:pPr>
      <w:r w:rsidRPr="001E1462">
        <w:rPr>
          <w:rFonts w:ascii="Times New Roman" w:hAnsi="Times New Roman" w:cs="Times New Roman"/>
        </w:rPr>
        <w:t>Тип компанії, яку учасник може обрати для навчання (перекваліфікації): зареєстрована в Україні та має відповідний КВЕД</w:t>
      </w:r>
      <w:r w:rsidRPr="001E1462">
        <w:rPr>
          <w:rFonts w:ascii="Times New Roman" w:hAnsi="Times New Roman" w:cs="Times New Roman"/>
          <w:lang w:val="ru-RU"/>
        </w:rPr>
        <w:t xml:space="preserve"> (</w:t>
      </w:r>
      <w:r w:rsidRPr="001E1462">
        <w:rPr>
          <w:rFonts w:ascii="Times New Roman" w:hAnsi="Times New Roman" w:cs="Times New Roman"/>
        </w:rPr>
        <w:t>85.59; 85.32; 85.42) на проведення навчальних курсів, тренінгів, семінарів у обраних учасником сферах діяльності.   </w:t>
      </w:r>
    </w:p>
    <w:p w14:paraId="76846934" w14:textId="77777777" w:rsidR="001E1462" w:rsidRPr="001E1462" w:rsidRDefault="001E1462" w:rsidP="001E1462">
      <w:pPr>
        <w:pStyle w:val="a9"/>
        <w:numPr>
          <w:ilvl w:val="0"/>
          <w:numId w:val="12"/>
        </w:numPr>
        <w:rPr>
          <w:rFonts w:ascii="Times New Roman" w:hAnsi="Times New Roman" w:cs="Times New Roman"/>
        </w:rPr>
      </w:pPr>
      <w:r w:rsidRPr="001E1462">
        <w:rPr>
          <w:rFonts w:ascii="Times New Roman" w:hAnsi="Times New Roman" w:cs="Times New Roman"/>
        </w:rPr>
        <w:t>Учасник має надати мотиваційний лист із описом мети навчання та потенційних роботодавців, до яких він/вона може звернутися після курсу.  </w:t>
      </w:r>
    </w:p>
    <w:p w14:paraId="50C4DABD" w14:textId="77777777" w:rsidR="001E1462" w:rsidRPr="001E1462" w:rsidRDefault="001E1462" w:rsidP="001E1462">
      <w:pPr>
        <w:pStyle w:val="a9"/>
        <w:numPr>
          <w:ilvl w:val="0"/>
          <w:numId w:val="12"/>
        </w:numPr>
        <w:rPr>
          <w:rFonts w:ascii="Times New Roman" w:hAnsi="Times New Roman" w:cs="Times New Roman"/>
        </w:rPr>
      </w:pPr>
      <w:r w:rsidRPr="001E1462">
        <w:rPr>
          <w:rFonts w:ascii="Times New Roman" w:hAnsi="Times New Roman" w:cs="Times New Roman"/>
        </w:rPr>
        <w:t>Обов’язкове надання підтвердження проходження навчання (перекваліфікації): надання сертифікату, або іншого підтверджувального документу.  </w:t>
      </w:r>
    </w:p>
    <w:p w14:paraId="2B085F66" w14:textId="77777777" w:rsidR="001E1462" w:rsidRPr="007D4148" w:rsidRDefault="001E1462" w:rsidP="001E1462">
      <w:pPr>
        <w:rPr>
          <w:rFonts w:ascii="Times New Roman" w:hAnsi="Times New Roman" w:cs="Times New Roman"/>
          <w:b/>
          <w:bCs/>
        </w:rPr>
      </w:pPr>
      <w:r w:rsidRPr="007D4148">
        <w:rPr>
          <w:rFonts w:ascii="Times New Roman" w:hAnsi="Times New Roman" w:cs="Times New Roman"/>
          <w:b/>
          <w:bCs/>
        </w:rPr>
        <w:t>ОЦІНЮВАННЯ ТА ВИЗНАЧЕННЯ ПЕРЕМОЖЦІВ ГРАНТОВОГО КОНКУРСУ</w:t>
      </w:r>
    </w:p>
    <w:p w14:paraId="7B40A49E" w14:textId="77777777" w:rsidR="001E1462" w:rsidRPr="001E1462" w:rsidRDefault="001E1462" w:rsidP="001E1462">
      <w:pPr>
        <w:rPr>
          <w:rFonts w:ascii="Times New Roman" w:hAnsi="Times New Roman" w:cs="Times New Roman"/>
        </w:rPr>
      </w:pPr>
      <w:r w:rsidRPr="001E1462">
        <w:rPr>
          <w:rFonts w:ascii="Times New Roman" w:hAnsi="Times New Roman" w:cs="Times New Roman"/>
        </w:rPr>
        <w:t xml:space="preserve">Заявки будуть оцінені у два раунди. Перший раунд - оцінка заявки на відповідність умовам </w:t>
      </w:r>
      <w:proofErr w:type="spellStart"/>
      <w:r w:rsidRPr="001E1462">
        <w:rPr>
          <w:rFonts w:ascii="Times New Roman" w:hAnsi="Times New Roman" w:cs="Times New Roman"/>
        </w:rPr>
        <w:t>проєкту</w:t>
      </w:r>
      <w:proofErr w:type="spellEnd"/>
      <w:r w:rsidRPr="001E1462">
        <w:rPr>
          <w:rFonts w:ascii="Times New Roman" w:hAnsi="Times New Roman" w:cs="Times New Roman"/>
        </w:rPr>
        <w:t xml:space="preserve"> та категоріям підприємств з урахуванням пріоритетів </w:t>
      </w:r>
      <w:proofErr w:type="spellStart"/>
      <w:r w:rsidRPr="001E1462">
        <w:rPr>
          <w:rFonts w:ascii="Times New Roman" w:hAnsi="Times New Roman" w:cs="Times New Roman"/>
        </w:rPr>
        <w:t>проєкту</w:t>
      </w:r>
      <w:proofErr w:type="spellEnd"/>
      <w:r w:rsidRPr="001E1462">
        <w:rPr>
          <w:rFonts w:ascii="Times New Roman" w:hAnsi="Times New Roman" w:cs="Times New Roman"/>
        </w:rPr>
        <w:t>. Попередньо відібрані кандидати будуть запрошені на другий раунд, під час якого співробітники чеської гуманітарної організації «Людина в біді» проведуть з кандидатами співбесіду. Остаточне рішення про надання гранту ухвалюватиме спеціально створена відбіркова комісія. </w:t>
      </w:r>
    </w:p>
    <w:p w14:paraId="79F8360F" w14:textId="77777777" w:rsidR="001E1462" w:rsidRPr="001E1462" w:rsidRDefault="001E1462" w:rsidP="001E1462">
      <w:pPr>
        <w:rPr>
          <w:rFonts w:ascii="Times New Roman" w:hAnsi="Times New Roman" w:cs="Times New Roman"/>
        </w:rPr>
      </w:pPr>
      <w:r w:rsidRPr="001E1462">
        <w:rPr>
          <w:rFonts w:ascii="Times New Roman" w:hAnsi="Times New Roman" w:cs="Times New Roman"/>
        </w:rPr>
        <w:t xml:space="preserve">У </w:t>
      </w:r>
      <w:r w:rsidRPr="00E56B5B">
        <w:rPr>
          <w:rFonts w:ascii="Times New Roman" w:hAnsi="Times New Roman" w:cs="Times New Roman"/>
          <w:b/>
          <w:bCs/>
        </w:rPr>
        <w:t xml:space="preserve">першому </w:t>
      </w:r>
      <w:r w:rsidRPr="001E1462">
        <w:rPr>
          <w:rFonts w:ascii="Times New Roman" w:hAnsi="Times New Roman" w:cs="Times New Roman"/>
        </w:rPr>
        <w:t>раунді оцінюватиметься відповідність наданої інформації за наступними критеріями: </w:t>
      </w:r>
    </w:p>
    <w:p w14:paraId="423ED69C" w14:textId="77777777" w:rsidR="001E1462" w:rsidRPr="001E1462" w:rsidRDefault="001E1462" w:rsidP="001E1462">
      <w:pPr>
        <w:numPr>
          <w:ilvl w:val="0"/>
          <w:numId w:val="10"/>
        </w:numPr>
        <w:rPr>
          <w:rFonts w:ascii="Times New Roman" w:hAnsi="Times New Roman" w:cs="Times New Roman"/>
        </w:rPr>
      </w:pPr>
      <w:r w:rsidRPr="001E1462">
        <w:rPr>
          <w:rFonts w:ascii="Times New Roman" w:hAnsi="Times New Roman" w:cs="Times New Roman"/>
        </w:rPr>
        <w:t>наявність заповненої заявки на участь; </w:t>
      </w:r>
    </w:p>
    <w:p w14:paraId="7FBBED91" w14:textId="77777777" w:rsidR="001E1462" w:rsidRPr="001E1462" w:rsidRDefault="001E1462" w:rsidP="001E1462">
      <w:pPr>
        <w:numPr>
          <w:ilvl w:val="0"/>
          <w:numId w:val="10"/>
        </w:numPr>
        <w:rPr>
          <w:rFonts w:ascii="Times New Roman" w:hAnsi="Times New Roman" w:cs="Times New Roman"/>
        </w:rPr>
      </w:pPr>
      <w:r w:rsidRPr="001E1462">
        <w:rPr>
          <w:rFonts w:ascii="Times New Roman" w:hAnsi="Times New Roman" w:cs="Times New Roman"/>
        </w:rPr>
        <w:t>підтверджений намір проходження навчання/перекваліфікації;   </w:t>
      </w:r>
    </w:p>
    <w:p w14:paraId="6795DE24" w14:textId="77777777" w:rsidR="001E1462" w:rsidRPr="001E1462" w:rsidRDefault="001E1462" w:rsidP="001E1462">
      <w:pPr>
        <w:numPr>
          <w:ilvl w:val="0"/>
          <w:numId w:val="10"/>
        </w:numPr>
        <w:rPr>
          <w:rFonts w:ascii="Times New Roman" w:hAnsi="Times New Roman" w:cs="Times New Roman"/>
        </w:rPr>
      </w:pPr>
      <w:r w:rsidRPr="001E1462">
        <w:rPr>
          <w:rFonts w:ascii="Times New Roman" w:hAnsi="Times New Roman" w:cs="Times New Roman"/>
        </w:rPr>
        <w:t xml:space="preserve">економічна вразливість ( сукупний середньомісячний дохід на одного члена домогосподарства за останні 6 (шість) календарних місяців (після оподаткування) до подання Заявки про участь у </w:t>
      </w:r>
      <w:proofErr w:type="spellStart"/>
      <w:r w:rsidRPr="001E1462">
        <w:rPr>
          <w:rFonts w:ascii="Times New Roman" w:hAnsi="Times New Roman" w:cs="Times New Roman"/>
        </w:rPr>
        <w:t>Проєкті</w:t>
      </w:r>
      <w:proofErr w:type="spellEnd"/>
      <w:r w:rsidRPr="001E1462">
        <w:rPr>
          <w:rFonts w:ascii="Times New Roman" w:hAnsi="Times New Roman" w:cs="Times New Roman"/>
        </w:rPr>
        <w:t xml:space="preserve"> не перевищує 2,5-кратного розміру прожиткового мінімуму для працездатних осіб в Україні (3 028 грн.), тобто 7 570 грн, у якої відсутній дохід вважається такою, що не отримувала доходу протягом останніх 6 (шести) календарних місяців до подання Заявки на участь у </w:t>
      </w:r>
      <w:proofErr w:type="spellStart"/>
      <w:r w:rsidRPr="001E1462">
        <w:rPr>
          <w:rFonts w:ascii="Times New Roman" w:hAnsi="Times New Roman" w:cs="Times New Roman"/>
        </w:rPr>
        <w:t>Проєкті</w:t>
      </w:r>
      <w:proofErr w:type="spellEnd"/>
      <w:r w:rsidRPr="001E1462">
        <w:rPr>
          <w:rFonts w:ascii="Times New Roman" w:hAnsi="Times New Roman" w:cs="Times New Roman"/>
        </w:rPr>
        <w:t>) ;</w:t>
      </w:r>
    </w:p>
    <w:p w14:paraId="7B77FEB0" w14:textId="77777777" w:rsidR="001E1462" w:rsidRPr="001E1462" w:rsidRDefault="001E1462" w:rsidP="001E1462">
      <w:pPr>
        <w:numPr>
          <w:ilvl w:val="0"/>
          <w:numId w:val="10"/>
        </w:numPr>
        <w:rPr>
          <w:rFonts w:ascii="Times New Roman" w:hAnsi="Times New Roman" w:cs="Times New Roman"/>
        </w:rPr>
      </w:pPr>
      <w:r w:rsidRPr="001E1462">
        <w:rPr>
          <w:rFonts w:ascii="Times New Roman" w:hAnsi="Times New Roman" w:cs="Times New Roman"/>
        </w:rPr>
        <w:t>відповідність території;</w:t>
      </w:r>
    </w:p>
    <w:p w14:paraId="4572B08E" w14:textId="77777777" w:rsidR="001E1462" w:rsidRPr="001E1462" w:rsidRDefault="001E1462" w:rsidP="001E1462">
      <w:pPr>
        <w:numPr>
          <w:ilvl w:val="0"/>
          <w:numId w:val="10"/>
        </w:numPr>
        <w:rPr>
          <w:rFonts w:ascii="Times New Roman" w:hAnsi="Times New Roman" w:cs="Times New Roman"/>
        </w:rPr>
      </w:pPr>
      <w:r w:rsidRPr="001E1462">
        <w:rPr>
          <w:rFonts w:ascii="Times New Roman" w:hAnsi="Times New Roman" w:cs="Times New Roman"/>
        </w:rPr>
        <w:t xml:space="preserve">підтверджене розуміння часового обмеження </w:t>
      </w:r>
      <w:proofErr w:type="spellStart"/>
      <w:r w:rsidRPr="001E1462">
        <w:rPr>
          <w:rFonts w:ascii="Times New Roman" w:hAnsi="Times New Roman" w:cs="Times New Roman"/>
        </w:rPr>
        <w:t>проєкту</w:t>
      </w:r>
      <w:proofErr w:type="spellEnd"/>
      <w:r w:rsidRPr="001E1462">
        <w:rPr>
          <w:rFonts w:ascii="Times New Roman" w:hAnsi="Times New Roman" w:cs="Times New Roman"/>
        </w:rPr>
        <w:t xml:space="preserve"> (6 місяців);   </w:t>
      </w:r>
    </w:p>
    <w:p w14:paraId="5BEC12EC" w14:textId="77777777" w:rsidR="001E1462" w:rsidRPr="001E1462" w:rsidRDefault="001E1462" w:rsidP="001E1462">
      <w:pPr>
        <w:numPr>
          <w:ilvl w:val="0"/>
          <w:numId w:val="10"/>
        </w:numPr>
        <w:rPr>
          <w:rFonts w:ascii="Times New Roman" w:hAnsi="Times New Roman" w:cs="Times New Roman"/>
        </w:rPr>
      </w:pPr>
      <w:r w:rsidRPr="001E1462">
        <w:rPr>
          <w:rFonts w:ascii="Times New Roman" w:hAnsi="Times New Roman" w:cs="Times New Roman"/>
        </w:rPr>
        <w:t>достовірність наданої у заявці інформації;</w:t>
      </w:r>
    </w:p>
    <w:p w14:paraId="0A9ED1B0" w14:textId="77777777" w:rsidR="001E1462" w:rsidRPr="001E1462" w:rsidRDefault="001E1462" w:rsidP="001E1462">
      <w:pPr>
        <w:numPr>
          <w:ilvl w:val="0"/>
          <w:numId w:val="10"/>
        </w:numPr>
        <w:rPr>
          <w:rFonts w:ascii="Times New Roman" w:hAnsi="Times New Roman" w:cs="Times New Roman"/>
        </w:rPr>
      </w:pPr>
      <w:r w:rsidRPr="001E1462">
        <w:rPr>
          <w:rFonts w:ascii="Times New Roman" w:hAnsi="Times New Roman" w:cs="Times New Roman"/>
        </w:rPr>
        <w:t>відсутність попереднього отримання грантової допомоги від чеської гуманітарної організації «Людина в біді». </w:t>
      </w:r>
    </w:p>
    <w:p w14:paraId="09DEFA46" w14:textId="77777777" w:rsidR="001E1462" w:rsidRPr="001E1462" w:rsidRDefault="001E1462" w:rsidP="001E1462">
      <w:pPr>
        <w:rPr>
          <w:rFonts w:ascii="Times New Roman" w:hAnsi="Times New Roman" w:cs="Times New Roman"/>
        </w:rPr>
      </w:pPr>
      <w:r w:rsidRPr="001E1462">
        <w:rPr>
          <w:rFonts w:ascii="Times New Roman" w:hAnsi="Times New Roman" w:cs="Times New Roman"/>
        </w:rPr>
        <w:t xml:space="preserve">У </w:t>
      </w:r>
      <w:r w:rsidRPr="00E56B5B">
        <w:rPr>
          <w:rFonts w:ascii="Times New Roman" w:hAnsi="Times New Roman" w:cs="Times New Roman"/>
          <w:b/>
          <w:bCs/>
        </w:rPr>
        <w:t>другому</w:t>
      </w:r>
      <w:r w:rsidRPr="001E1462">
        <w:rPr>
          <w:rFonts w:ascii="Times New Roman" w:hAnsi="Times New Roman" w:cs="Times New Roman"/>
        </w:rPr>
        <w:t xml:space="preserve">  раунді відбуватиметься  бальна оцінка учасників за наступними критеріями: </w:t>
      </w:r>
    </w:p>
    <w:p w14:paraId="4A33FEC9" w14:textId="77777777" w:rsidR="001E1462" w:rsidRPr="001E1462" w:rsidRDefault="001E1462" w:rsidP="001E1462">
      <w:pPr>
        <w:numPr>
          <w:ilvl w:val="0"/>
          <w:numId w:val="11"/>
        </w:numPr>
        <w:rPr>
          <w:rFonts w:ascii="Times New Roman" w:hAnsi="Times New Roman" w:cs="Times New Roman"/>
        </w:rPr>
      </w:pPr>
      <w:r w:rsidRPr="001E1462">
        <w:rPr>
          <w:rFonts w:ascii="Times New Roman" w:hAnsi="Times New Roman" w:cs="Times New Roman"/>
        </w:rPr>
        <w:t>мотивація та мета (оцінка обґрунтування вибору курсу, його відповідності навичкам, інтересам і кар'єрним цілям заявника, а також наявності перспектив працевлаштування після навчання);</w:t>
      </w:r>
    </w:p>
    <w:p w14:paraId="47C23711" w14:textId="77777777" w:rsidR="001E1462" w:rsidRPr="001E1462" w:rsidRDefault="001E1462" w:rsidP="001E1462">
      <w:pPr>
        <w:numPr>
          <w:ilvl w:val="0"/>
          <w:numId w:val="11"/>
        </w:numPr>
        <w:rPr>
          <w:rFonts w:ascii="Times New Roman" w:hAnsi="Times New Roman" w:cs="Times New Roman"/>
        </w:rPr>
      </w:pPr>
      <w:r w:rsidRPr="001E1462">
        <w:rPr>
          <w:rFonts w:ascii="Times New Roman" w:hAnsi="Times New Roman" w:cs="Times New Roman"/>
        </w:rPr>
        <w:t>відповідність потреб ринку праці (курс має бути спрямований на здобуття навичок, затребуваних на ринку праці);</w:t>
      </w:r>
    </w:p>
    <w:p w14:paraId="00C75D0C" w14:textId="77777777" w:rsidR="001E1462" w:rsidRPr="001E1462" w:rsidRDefault="001E1462" w:rsidP="001E1462">
      <w:pPr>
        <w:numPr>
          <w:ilvl w:val="0"/>
          <w:numId w:val="11"/>
        </w:numPr>
        <w:rPr>
          <w:rFonts w:ascii="Times New Roman" w:hAnsi="Times New Roman" w:cs="Times New Roman"/>
        </w:rPr>
      </w:pPr>
      <w:r w:rsidRPr="001E1462">
        <w:rPr>
          <w:rFonts w:ascii="Times New Roman" w:hAnsi="Times New Roman" w:cs="Times New Roman"/>
        </w:rPr>
        <w:t>реалістичність пропозиції (тривалість програми є реалістичною та здійсненною в межах 6 місяців); </w:t>
      </w:r>
    </w:p>
    <w:p w14:paraId="7B494EFA" w14:textId="77777777" w:rsidR="001E1462" w:rsidRPr="001E1462" w:rsidRDefault="001E1462" w:rsidP="001E1462">
      <w:pPr>
        <w:numPr>
          <w:ilvl w:val="0"/>
          <w:numId w:val="11"/>
        </w:numPr>
        <w:rPr>
          <w:rFonts w:ascii="Times New Roman" w:hAnsi="Times New Roman" w:cs="Times New Roman"/>
        </w:rPr>
      </w:pPr>
      <w:r w:rsidRPr="001E1462">
        <w:rPr>
          <w:rFonts w:ascii="Times New Roman" w:hAnsi="Times New Roman" w:cs="Times New Roman"/>
        </w:rPr>
        <w:t>сертифікація та результат (отримання сертифікату, визнаного державними органами чи приватним сектором буде перевагою);</w:t>
      </w:r>
    </w:p>
    <w:p w14:paraId="4667C0CF" w14:textId="77777777" w:rsidR="001E1462" w:rsidRPr="001E1462" w:rsidRDefault="001E1462" w:rsidP="001E1462">
      <w:pPr>
        <w:numPr>
          <w:ilvl w:val="0"/>
          <w:numId w:val="11"/>
        </w:numPr>
        <w:rPr>
          <w:rFonts w:ascii="Times New Roman" w:hAnsi="Times New Roman" w:cs="Times New Roman"/>
        </w:rPr>
      </w:pPr>
      <w:r w:rsidRPr="001E1462">
        <w:rPr>
          <w:rFonts w:ascii="Times New Roman" w:hAnsi="Times New Roman" w:cs="Times New Roman"/>
        </w:rPr>
        <w:t>приналежність до вразливих груп населення (особи з інвалідністю; внутрішньо переміщені особи; одинокі матері/батьки/опікуни; люди передпенсійного віку (50+) або старші (60+); представники етнічних меншин; ветерани);  </w:t>
      </w:r>
    </w:p>
    <w:p w14:paraId="155CB179" w14:textId="77777777" w:rsidR="001E1462" w:rsidRPr="001E1462" w:rsidRDefault="001E1462" w:rsidP="001E1462">
      <w:pPr>
        <w:numPr>
          <w:ilvl w:val="0"/>
          <w:numId w:val="11"/>
        </w:numPr>
        <w:rPr>
          <w:rFonts w:ascii="Times New Roman" w:hAnsi="Times New Roman" w:cs="Times New Roman"/>
        </w:rPr>
      </w:pPr>
      <w:r w:rsidRPr="001E1462">
        <w:rPr>
          <w:rFonts w:ascii="Times New Roman" w:hAnsi="Times New Roman" w:cs="Times New Roman"/>
        </w:rPr>
        <w:t>перевагу матимуть учасники, які не отримували грантової підтримки від інших організацій та від держави за останній рік.</w:t>
      </w:r>
    </w:p>
    <w:p w14:paraId="2011347E" w14:textId="77777777" w:rsidR="001E1462" w:rsidRPr="001E1462" w:rsidRDefault="001E1462" w:rsidP="001E1462">
      <w:pPr>
        <w:rPr>
          <w:rStyle w:val="ae"/>
          <w:rFonts w:ascii="Times New Roman" w:hAnsi="Times New Roman" w:cs="Times New Roman"/>
        </w:rPr>
      </w:pPr>
      <w:r w:rsidRPr="001E1462">
        <w:rPr>
          <w:rFonts w:ascii="Times New Roman" w:hAnsi="Times New Roman" w:cs="Times New Roman"/>
        </w:rPr>
        <w:t>Перед заповненням грантової заявки рекомендуємо ознайомитися з </w:t>
      </w:r>
      <w:hyperlink r:id="rId8" w:history="1">
        <w:r w:rsidRPr="001E1462">
          <w:rPr>
            <w:rStyle w:val="ae"/>
            <w:rFonts w:ascii="Times New Roman" w:hAnsi="Times New Roman" w:cs="Times New Roman"/>
          </w:rPr>
          <w:t>РЕКОМЕНДАЦІЯМИ ПО ЗАПОВНЕННЮ ГРАНТОВОЇ ЗАЯВКИ </w:t>
        </w:r>
      </w:hyperlink>
    </w:p>
    <w:p w14:paraId="4F178ED4" w14:textId="77777777" w:rsidR="001E1462" w:rsidRPr="001E1462" w:rsidRDefault="001E1462" w:rsidP="001E1462">
      <w:pPr>
        <w:rPr>
          <w:rStyle w:val="ae"/>
          <w:rFonts w:ascii="Times New Roman" w:hAnsi="Times New Roman" w:cs="Times New Roman"/>
          <w:lang w:val="ru-RU"/>
        </w:rPr>
      </w:pPr>
      <w:r w:rsidRPr="001E1462">
        <w:rPr>
          <w:rFonts w:ascii="Times New Roman" w:hAnsi="Times New Roman" w:cs="Times New Roman"/>
        </w:rPr>
        <w:t>ДЛЯ УЧАСТІ У КОНКУРСІ НЕОБХІДНО ЗАПОВНИТИ </w:t>
      </w:r>
      <w:hyperlink r:id="rId9" w:history="1">
        <w:r w:rsidRPr="001E1462">
          <w:rPr>
            <w:rStyle w:val="ae"/>
            <w:rFonts w:ascii="Times New Roman" w:hAnsi="Times New Roman" w:cs="Times New Roman"/>
          </w:rPr>
          <w:t>ГРАНТОВУ ЗАЯВКУ</w:t>
        </w:r>
      </w:hyperlink>
    </w:p>
    <w:p w14:paraId="04B7A5BE" w14:textId="26B5B4B9" w:rsidR="001E1462" w:rsidRDefault="001E1462" w:rsidP="001E1462">
      <w:pPr>
        <w:jc w:val="center"/>
        <w:rPr>
          <w:rFonts w:ascii="Times New Roman" w:hAnsi="Times New Roman" w:cs="Times New Roman"/>
          <w:b/>
          <w:bCs/>
        </w:rPr>
      </w:pPr>
      <w:r w:rsidRPr="001E1462">
        <w:rPr>
          <w:rFonts w:ascii="Times New Roman" w:hAnsi="Times New Roman" w:cs="Times New Roman"/>
          <w:b/>
          <w:bCs/>
        </w:rPr>
        <w:t xml:space="preserve">КІНЦЕВИЙ ТЕРМІН ПОДАННЯ ГРАНТОВОЇ ЗАЯВКИ ДО </w:t>
      </w:r>
      <w:r w:rsidRPr="001E1462">
        <w:rPr>
          <w:rFonts w:ascii="Times New Roman" w:hAnsi="Times New Roman" w:cs="Times New Roman"/>
          <w:b/>
          <w:bCs/>
          <w:lang w:val="ru-RU"/>
        </w:rPr>
        <w:t>18</w:t>
      </w:r>
      <w:r w:rsidRPr="001E1462">
        <w:rPr>
          <w:rFonts w:ascii="Times New Roman" w:hAnsi="Times New Roman" w:cs="Times New Roman"/>
          <w:b/>
          <w:bCs/>
        </w:rPr>
        <w:t>.</w:t>
      </w:r>
      <w:r w:rsidRPr="001E1462">
        <w:rPr>
          <w:rFonts w:ascii="Times New Roman" w:hAnsi="Times New Roman" w:cs="Times New Roman"/>
          <w:b/>
          <w:bCs/>
          <w:lang w:val="ru-RU"/>
        </w:rPr>
        <w:t>01</w:t>
      </w:r>
      <w:r w:rsidRPr="001E1462">
        <w:rPr>
          <w:rFonts w:ascii="Times New Roman" w:hAnsi="Times New Roman" w:cs="Times New Roman"/>
          <w:b/>
          <w:bCs/>
        </w:rPr>
        <w:t>.202</w:t>
      </w:r>
      <w:r w:rsidRPr="001E1462">
        <w:rPr>
          <w:rFonts w:ascii="Times New Roman" w:hAnsi="Times New Roman" w:cs="Times New Roman"/>
          <w:b/>
          <w:bCs/>
          <w:lang w:val="ru-RU"/>
        </w:rPr>
        <w:t>6</w:t>
      </w:r>
      <w:r w:rsidRPr="001E1462">
        <w:rPr>
          <w:rFonts w:ascii="Times New Roman" w:hAnsi="Times New Roman" w:cs="Times New Roman"/>
          <w:b/>
          <w:bCs/>
        </w:rPr>
        <w:t xml:space="preserve"> р</w:t>
      </w:r>
    </w:p>
    <w:p w14:paraId="6B627B48" w14:textId="77777777" w:rsidR="0082315D" w:rsidRPr="001E1462" w:rsidRDefault="0082315D" w:rsidP="0082315D">
      <w:pPr>
        <w:rPr>
          <w:rFonts w:ascii="Times New Roman" w:hAnsi="Times New Roman" w:cs="Times New Roman"/>
        </w:rPr>
      </w:pPr>
      <w:r w:rsidRPr="001E1462">
        <w:rPr>
          <w:rFonts w:ascii="Times New Roman" w:hAnsi="Times New Roman" w:cs="Times New Roman"/>
          <w:i/>
          <w:iCs/>
        </w:rPr>
        <w:t>*Важливо чітко та в повному обсязі заповнити всі складові заявки, оскільки це безпосередньо вплине на кінцевий результат оцінювання!</w:t>
      </w:r>
    </w:p>
    <w:p w14:paraId="3C207503" w14:textId="77777777" w:rsidR="0082315D" w:rsidRPr="001E1462" w:rsidRDefault="0082315D" w:rsidP="0082315D">
      <w:pPr>
        <w:rPr>
          <w:rFonts w:ascii="Times New Roman" w:hAnsi="Times New Roman" w:cs="Times New Roman"/>
        </w:rPr>
      </w:pPr>
      <w:r w:rsidRPr="001E1462">
        <w:rPr>
          <w:rFonts w:ascii="Times New Roman" w:hAnsi="Times New Roman" w:cs="Times New Roman"/>
        </w:rPr>
        <w:t xml:space="preserve">Звертаємо Вашу увагу, що від одного домогосподарства на участь у конкурсі з надання </w:t>
      </w:r>
      <w:proofErr w:type="spellStart"/>
      <w:r w:rsidRPr="001E1462">
        <w:rPr>
          <w:rFonts w:ascii="Times New Roman" w:hAnsi="Times New Roman" w:cs="Times New Roman"/>
        </w:rPr>
        <w:t>мікрогрантів</w:t>
      </w:r>
      <w:proofErr w:type="spellEnd"/>
      <w:r w:rsidRPr="001E1462">
        <w:rPr>
          <w:rFonts w:ascii="Times New Roman" w:hAnsi="Times New Roman" w:cs="Times New Roman"/>
        </w:rPr>
        <w:t xml:space="preserve"> може бути надіслана тільки одна заявка. </w:t>
      </w:r>
    </w:p>
    <w:p w14:paraId="4435D7AB" w14:textId="77777777" w:rsidR="0082315D" w:rsidRPr="001E1462" w:rsidRDefault="0082315D" w:rsidP="0082315D">
      <w:pPr>
        <w:rPr>
          <w:rFonts w:ascii="Times New Roman" w:hAnsi="Times New Roman" w:cs="Times New Roman"/>
        </w:rPr>
      </w:pPr>
      <w:r w:rsidRPr="001E1462">
        <w:rPr>
          <w:rFonts w:ascii="Times New Roman" w:hAnsi="Times New Roman" w:cs="Times New Roman"/>
        </w:rPr>
        <w:t xml:space="preserve">Заявки, які не відповідають вказаним вище вимогам, оцінюватись не будуть. Відбіркова комісія може звернутися до заявників, які не відповідають технічним вимогам, для отримання/уточнення інформації, якщо помилки, допущені ними, на погляд відбіркової комісії, є незначними і не зможуть завадити реалізації потенційно якісного </w:t>
      </w:r>
      <w:proofErr w:type="spellStart"/>
      <w:r w:rsidRPr="001E1462">
        <w:rPr>
          <w:rFonts w:ascii="Times New Roman" w:hAnsi="Times New Roman" w:cs="Times New Roman"/>
        </w:rPr>
        <w:t>проєкту</w:t>
      </w:r>
      <w:proofErr w:type="spellEnd"/>
      <w:r w:rsidRPr="001E1462">
        <w:rPr>
          <w:rFonts w:ascii="Times New Roman" w:hAnsi="Times New Roman" w:cs="Times New Roman"/>
        </w:rPr>
        <w:t>. Якщо після такого звернення заявник виконає всі вимоги технічного відбору, така заявка потрапляє до короткого списку для оцінки експертами.</w:t>
      </w:r>
    </w:p>
    <w:p w14:paraId="609FA452" w14:textId="77777777" w:rsidR="0082315D" w:rsidRPr="001E1462" w:rsidRDefault="0082315D" w:rsidP="0082315D">
      <w:pPr>
        <w:rPr>
          <w:rFonts w:ascii="Times New Roman" w:hAnsi="Times New Roman" w:cs="Times New Roman"/>
        </w:rPr>
      </w:pPr>
      <w:r w:rsidRPr="001E1462">
        <w:rPr>
          <w:rFonts w:ascii="Times New Roman" w:hAnsi="Times New Roman" w:cs="Times New Roman"/>
        </w:rPr>
        <w:t>ПОДАЧА ЗАЯВКИ НЕ ГАРАНТУЄ ОТРИМАННЯ ГРАНТУ ТА ІНШОЇ ПІДТРИМКИ В РАМКАХ ЦЬОГО ПРОЄКТУ.</w:t>
      </w:r>
    </w:p>
    <w:p w14:paraId="676FB886" w14:textId="77777777" w:rsidR="0082315D" w:rsidRPr="001E1462" w:rsidRDefault="0082315D" w:rsidP="0082315D">
      <w:pPr>
        <w:rPr>
          <w:rFonts w:ascii="Times New Roman" w:hAnsi="Times New Roman" w:cs="Times New Roman"/>
          <w:b/>
          <w:bCs/>
        </w:rPr>
      </w:pPr>
      <w:r w:rsidRPr="001E1462">
        <w:rPr>
          <w:rFonts w:ascii="Times New Roman" w:hAnsi="Times New Roman" w:cs="Times New Roman"/>
          <w:b/>
          <w:bCs/>
        </w:rPr>
        <w:t>Зворотний зв’язок для запитань та відгуків: </w:t>
      </w:r>
    </w:p>
    <w:p w14:paraId="4406EB9C" w14:textId="77777777" w:rsidR="0082315D" w:rsidRPr="001E1462" w:rsidRDefault="0082315D" w:rsidP="0082315D">
      <w:pPr>
        <w:numPr>
          <w:ilvl w:val="0"/>
          <w:numId w:val="7"/>
        </w:numPr>
        <w:rPr>
          <w:rFonts w:ascii="Times New Roman" w:hAnsi="Times New Roman" w:cs="Times New Roman"/>
        </w:rPr>
      </w:pPr>
      <w:r w:rsidRPr="001E1462">
        <w:rPr>
          <w:rFonts w:ascii="Times New Roman" w:hAnsi="Times New Roman" w:cs="Times New Roman"/>
        </w:rPr>
        <w:t>електронна пошта: hotline.ukr@peopleinneed.net </w:t>
      </w:r>
    </w:p>
    <w:p w14:paraId="58898DF9" w14:textId="77777777" w:rsidR="0082315D" w:rsidRPr="001E1462" w:rsidRDefault="0082315D" w:rsidP="0082315D">
      <w:pPr>
        <w:numPr>
          <w:ilvl w:val="0"/>
          <w:numId w:val="7"/>
        </w:numPr>
        <w:rPr>
          <w:rFonts w:ascii="Times New Roman" w:hAnsi="Times New Roman" w:cs="Times New Roman"/>
        </w:rPr>
      </w:pPr>
      <w:r w:rsidRPr="001E1462">
        <w:rPr>
          <w:rFonts w:ascii="Times New Roman" w:hAnsi="Times New Roman" w:cs="Times New Roman"/>
        </w:rPr>
        <w:t>телефон гарячої лінії: 0 800 210 174 </w:t>
      </w:r>
    </w:p>
    <w:p w14:paraId="2ADFEBB6" w14:textId="4D36133E" w:rsidR="0082315D" w:rsidRPr="0082315D" w:rsidRDefault="0082315D" w:rsidP="0082315D">
      <w:pPr>
        <w:numPr>
          <w:ilvl w:val="0"/>
          <w:numId w:val="7"/>
        </w:numPr>
        <w:rPr>
          <w:rFonts w:ascii="Times New Roman" w:hAnsi="Times New Roman" w:cs="Times New Roman"/>
        </w:rPr>
      </w:pPr>
      <w:proofErr w:type="spellStart"/>
      <w:r w:rsidRPr="001E1462">
        <w:rPr>
          <w:rFonts w:ascii="Times New Roman" w:hAnsi="Times New Roman" w:cs="Times New Roman"/>
        </w:rPr>
        <w:t>Viber</w:t>
      </w:r>
      <w:proofErr w:type="spellEnd"/>
      <w:r w:rsidRPr="001E1462">
        <w:rPr>
          <w:rFonts w:ascii="Times New Roman" w:hAnsi="Times New Roman" w:cs="Times New Roman"/>
        </w:rPr>
        <w:t xml:space="preserve">, </w:t>
      </w:r>
      <w:proofErr w:type="spellStart"/>
      <w:r w:rsidRPr="001E1462">
        <w:rPr>
          <w:rFonts w:ascii="Times New Roman" w:hAnsi="Times New Roman" w:cs="Times New Roman"/>
        </w:rPr>
        <w:t>Telegram</w:t>
      </w:r>
      <w:proofErr w:type="spellEnd"/>
      <w:r w:rsidRPr="001E1462">
        <w:rPr>
          <w:rFonts w:ascii="Times New Roman" w:hAnsi="Times New Roman" w:cs="Times New Roman"/>
        </w:rPr>
        <w:t xml:space="preserve">, </w:t>
      </w:r>
      <w:proofErr w:type="spellStart"/>
      <w:r w:rsidRPr="001E1462">
        <w:rPr>
          <w:rFonts w:ascii="Times New Roman" w:hAnsi="Times New Roman" w:cs="Times New Roman"/>
        </w:rPr>
        <w:t>WhatsApp</w:t>
      </w:r>
      <w:proofErr w:type="spellEnd"/>
      <w:r w:rsidRPr="001E1462">
        <w:rPr>
          <w:rFonts w:ascii="Times New Roman" w:hAnsi="Times New Roman" w:cs="Times New Roman"/>
        </w:rPr>
        <w:t>: 099 767 37 06 </w:t>
      </w:r>
      <w:r w:rsidRPr="001E1462">
        <w:rPr>
          <w:rFonts w:ascii="Times New Roman" w:hAnsi="Times New Roman" w:cs="Times New Roman"/>
          <w:i/>
          <w:iCs/>
        </w:rPr>
        <w:t>(з понеділка по четвер з 09:00 -17:00, п'ятниця з 09:00 до 16:00)</w:t>
      </w:r>
    </w:p>
    <w:p w14:paraId="2EAEB7D7" w14:textId="7FCF8107" w:rsidR="001E1462" w:rsidRDefault="00F71647" w:rsidP="001E1462">
      <w:pPr>
        <w:pStyle w:val="2"/>
        <w:jc w:val="center"/>
        <w:rPr>
          <w:sz w:val="28"/>
          <w:szCs w:val="28"/>
        </w:rPr>
      </w:pPr>
      <w:r w:rsidRPr="001E1462">
        <w:rPr>
          <w:sz w:val="28"/>
          <w:szCs w:val="28"/>
        </w:rPr>
        <w:t>МІКРОГРАНТІВ ДЛЯ МІКРО- ТА МАЛИХ ПІДПРИЄМСТВ, ЩО ПРАЦЕВЛАШТОВУЮТЬ ВРАЗЛИВИХ ОСІБ, ДЛЯ ЗАБЕЗПЕЧЕННЯ КРИТИЧНОЇ АДАПТАЦІЇ ТА ПІДВИЩЕННЯ ІНКЛЮЗИВНОСТІ ДО 5000 ДОЛАРІВ США</w:t>
      </w:r>
    </w:p>
    <w:p w14:paraId="6F154B22" w14:textId="085BD12D" w:rsidR="00E56B5B" w:rsidRPr="00E56B5B" w:rsidRDefault="00E56B5B" w:rsidP="00E56B5B">
      <w:r>
        <w:rPr>
          <w:b/>
          <w:bCs/>
          <w:noProof/>
          <w:lang w:val="en-US"/>
        </w:rPr>
        <w:drawing>
          <wp:inline distT="0" distB="0" distL="0" distR="0" wp14:anchorId="4574609F" wp14:editId="67F17C3E">
            <wp:extent cx="6391275" cy="3195638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1956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E157F4" w14:textId="465E6753" w:rsidR="00741B9D" w:rsidRPr="001E1462" w:rsidRDefault="00741B9D" w:rsidP="00741B9D">
      <w:pPr>
        <w:rPr>
          <w:rFonts w:ascii="Times New Roman" w:hAnsi="Times New Roman" w:cs="Times New Roman"/>
          <w:b/>
          <w:bCs/>
        </w:rPr>
      </w:pPr>
      <w:r w:rsidRPr="001E1462">
        <w:rPr>
          <w:rFonts w:ascii="Times New Roman" w:hAnsi="Times New Roman" w:cs="Times New Roman"/>
        </w:rPr>
        <w:t>(виплати будуть здійснюватися у гривневому еквіваленті за офіційним курсом НБУ, станом на перше число місяця, в якому підписана грантова угода).</w:t>
      </w:r>
    </w:p>
    <w:p w14:paraId="4BF81CB5" w14:textId="77777777" w:rsidR="00741B9D" w:rsidRPr="001E1462" w:rsidRDefault="00741B9D" w:rsidP="00741B9D">
      <w:pPr>
        <w:rPr>
          <w:rFonts w:ascii="Times New Roman" w:hAnsi="Times New Roman" w:cs="Times New Roman"/>
          <w:i/>
          <w:iCs/>
          <w:lang w:val="ru-RU"/>
        </w:rPr>
      </w:pPr>
      <w:r w:rsidRPr="001E1462">
        <w:rPr>
          <w:rFonts w:ascii="Times New Roman" w:hAnsi="Times New Roman" w:cs="Times New Roman"/>
          <w:i/>
          <w:iCs/>
        </w:rPr>
        <w:t>*Розмір гранту, буде залежати від поданої пропозиції та бюджету. </w:t>
      </w:r>
    </w:p>
    <w:p w14:paraId="2FBBE93E" w14:textId="77777777" w:rsidR="00F43EB0" w:rsidRPr="001E1462" w:rsidRDefault="00F43EB0" w:rsidP="00F43EB0">
      <w:pPr>
        <w:rPr>
          <w:rFonts w:ascii="Times New Roman" w:hAnsi="Times New Roman" w:cs="Times New Roman"/>
          <w:b/>
          <w:bCs/>
          <w:lang w:val="ru-RU"/>
        </w:rPr>
      </w:pPr>
      <w:r w:rsidRPr="001E1462">
        <w:rPr>
          <w:rFonts w:ascii="Times New Roman" w:hAnsi="Times New Roman" w:cs="Times New Roman"/>
          <w:b/>
          <w:bCs/>
          <w:lang w:val="ru-RU"/>
        </w:rPr>
        <w:t>ГЕОГРАФІЯ ПРОЄКТУ:</w:t>
      </w:r>
    </w:p>
    <w:p w14:paraId="58187E32" w14:textId="77777777" w:rsidR="001E1462" w:rsidRPr="001E1462" w:rsidRDefault="001E1462" w:rsidP="00696ABD">
      <w:pPr>
        <w:spacing w:after="0" w:line="240" w:lineRule="auto"/>
        <w:ind w:firstLine="851"/>
        <w:jc w:val="both"/>
        <w:textAlignment w:val="baseline"/>
        <w:rPr>
          <w:rFonts w:ascii="Times New Roman" w:hAnsi="Times New Roman" w:cs="Times New Roman"/>
          <w:lang w:val="ru-RU"/>
        </w:rPr>
      </w:pPr>
      <w:r w:rsidRPr="001E1462">
        <w:rPr>
          <w:rFonts w:ascii="Times New Roman" w:hAnsi="Times New Roman" w:cs="Times New Roman"/>
        </w:rPr>
        <w:t xml:space="preserve">Дніпропетровська область: </w:t>
      </w:r>
      <w:proofErr w:type="spellStart"/>
      <w:r w:rsidRPr="001E1462">
        <w:rPr>
          <w:rFonts w:ascii="Times New Roman" w:hAnsi="Times New Roman" w:cs="Times New Roman"/>
        </w:rPr>
        <w:t>м.Кривий</w:t>
      </w:r>
      <w:proofErr w:type="spellEnd"/>
      <w:r w:rsidRPr="001E1462">
        <w:rPr>
          <w:rFonts w:ascii="Times New Roman" w:hAnsi="Times New Roman" w:cs="Times New Roman"/>
        </w:rPr>
        <w:t xml:space="preserve"> Ріг, </w:t>
      </w:r>
      <w:proofErr w:type="spellStart"/>
      <w:r w:rsidRPr="001E1462">
        <w:rPr>
          <w:rFonts w:ascii="Times New Roman" w:hAnsi="Times New Roman" w:cs="Times New Roman"/>
        </w:rPr>
        <w:t>м.Павлоград</w:t>
      </w:r>
      <w:proofErr w:type="spellEnd"/>
      <w:r w:rsidRPr="001E1462">
        <w:rPr>
          <w:rFonts w:ascii="Times New Roman" w:hAnsi="Times New Roman" w:cs="Times New Roman"/>
        </w:rPr>
        <w:t xml:space="preserve"> , </w:t>
      </w:r>
      <w:proofErr w:type="spellStart"/>
      <w:r w:rsidRPr="001E1462">
        <w:rPr>
          <w:rFonts w:ascii="Times New Roman" w:hAnsi="Times New Roman" w:cs="Times New Roman"/>
        </w:rPr>
        <w:t>м.Дніпро</w:t>
      </w:r>
      <w:proofErr w:type="spellEnd"/>
      <w:r w:rsidRPr="001E1462">
        <w:rPr>
          <w:rFonts w:ascii="Times New Roman" w:hAnsi="Times New Roman" w:cs="Times New Roman"/>
        </w:rPr>
        <w:t>, Дніпровський</w:t>
      </w:r>
      <w:r w:rsidRPr="001E1462">
        <w:rPr>
          <w:rFonts w:ascii="Times New Roman" w:hAnsi="Times New Roman" w:cs="Times New Roman"/>
          <w:lang w:val="ru-RU"/>
        </w:rPr>
        <w:t xml:space="preserve"> </w:t>
      </w:r>
      <w:r w:rsidRPr="001E1462">
        <w:rPr>
          <w:rFonts w:ascii="Times New Roman" w:hAnsi="Times New Roman" w:cs="Times New Roman"/>
        </w:rPr>
        <w:t xml:space="preserve">та </w:t>
      </w:r>
      <w:proofErr w:type="spellStart"/>
      <w:r w:rsidRPr="001E1462">
        <w:rPr>
          <w:rFonts w:ascii="Times New Roman" w:hAnsi="Times New Roman" w:cs="Times New Roman"/>
        </w:rPr>
        <w:t>Самарівський</w:t>
      </w:r>
      <w:proofErr w:type="spellEnd"/>
      <w:r w:rsidRPr="001E1462">
        <w:rPr>
          <w:rFonts w:ascii="Times New Roman" w:hAnsi="Times New Roman" w:cs="Times New Roman"/>
        </w:rPr>
        <w:t xml:space="preserve"> райони</w:t>
      </w:r>
      <w:r w:rsidRPr="001E1462">
        <w:rPr>
          <w:rFonts w:ascii="Times New Roman" w:hAnsi="Times New Roman" w:cs="Times New Roman"/>
          <w:lang w:val="ru-RU"/>
        </w:rPr>
        <w:t xml:space="preserve"> </w:t>
      </w:r>
    </w:p>
    <w:p w14:paraId="4A1A561F" w14:textId="79FE77DA" w:rsidR="00696ABD" w:rsidRPr="001E1462" w:rsidRDefault="00E47759" w:rsidP="00696ABD">
      <w:pPr>
        <w:spacing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lang w:val="ru-RU" w:eastAsia="ru-RU"/>
        </w:rPr>
      </w:pPr>
      <w:r w:rsidRPr="001E1462">
        <w:rPr>
          <w:rFonts w:ascii="Times New Roman" w:eastAsia="Times New Roman" w:hAnsi="Times New Roman" w:cs="Times New Roman"/>
          <w:lang w:val="ru-RU" w:eastAsia="ru-RU"/>
        </w:rPr>
        <w:t>*</w:t>
      </w:r>
      <w:r w:rsidRPr="001E1462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val="ru-RU" w:eastAsia="ru-RU"/>
        </w:rPr>
        <w:t xml:space="preserve"> </w:t>
      </w:r>
      <w:proofErr w:type="spellStart"/>
      <w:r w:rsidRPr="001E1462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val="ru-RU" w:eastAsia="ru-RU"/>
        </w:rPr>
        <w:t>Відповідно</w:t>
      </w:r>
      <w:proofErr w:type="spellEnd"/>
      <w:r w:rsidRPr="001E1462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val="ru-RU" w:eastAsia="ru-RU"/>
        </w:rPr>
        <w:t xml:space="preserve">, </w:t>
      </w:r>
      <w:proofErr w:type="spellStart"/>
      <w:r w:rsidRPr="001E1462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val="ru-RU" w:eastAsia="ru-RU"/>
        </w:rPr>
        <w:t>усі</w:t>
      </w:r>
      <w:proofErr w:type="spellEnd"/>
      <w:r w:rsidRPr="001E1462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val="ru-RU" w:eastAsia="ru-RU"/>
        </w:rPr>
        <w:t xml:space="preserve"> </w:t>
      </w:r>
      <w:proofErr w:type="spellStart"/>
      <w:r w:rsidRPr="001E1462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val="ru-RU" w:eastAsia="ru-RU"/>
        </w:rPr>
        <w:t>громади</w:t>
      </w:r>
      <w:proofErr w:type="spellEnd"/>
      <w:r w:rsidRPr="001E1462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val="ru-RU" w:eastAsia="ru-RU"/>
        </w:rPr>
        <w:t xml:space="preserve">, </w:t>
      </w:r>
      <w:proofErr w:type="spellStart"/>
      <w:r w:rsidRPr="001E1462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val="ru-RU" w:eastAsia="ru-RU"/>
        </w:rPr>
        <w:t>що</w:t>
      </w:r>
      <w:proofErr w:type="spellEnd"/>
      <w:r w:rsidRPr="001E1462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val="ru-RU" w:eastAsia="ru-RU"/>
        </w:rPr>
        <w:t xml:space="preserve"> </w:t>
      </w:r>
      <w:proofErr w:type="spellStart"/>
      <w:r w:rsidRPr="001E1462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val="ru-RU" w:eastAsia="ru-RU"/>
        </w:rPr>
        <w:t>входять</w:t>
      </w:r>
      <w:proofErr w:type="spellEnd"/>
      <w:r w:rsidRPr="001E1462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val="ru-RU" w:eastAsia="ru-RU"/>
        </w:rPr>
        <w:t xml:space="preserve"> </w:t>
      </w:r>
      <w:proofErr w:type="gramStart"/>
      <w:r w:rsidRPr="001E1462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val="ru-RU" w:eastAsia="ru-RU"/>
        </w:rPr>
        <w:t>до складу</w:t>
      </w:r>
      <w:proofErr w:type="gramEnd"/>
      <w:r w:rsidRPr="001E1462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val="ru-RU" w:eastAsia="ru-RU"/>
        </w:rPr>
        <w:t xml:space="preserve"> </w:t>
      </w:r>
      <w:proofErr w:type="spellStart"/>
      <w:r w:rsidRPr="001E1462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val="ru-RU" w:eastAsia="ru-RU"/>
        </w:rPr>
        <w:t>зазначених</w:t>
      </w:r>
      <w:proofErr w:type="spellEnd"/>
      <w:r w:rsidRPr="001E1462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val="ru-RU" w:eastAsia="ru-RU"/>
        </w:rPr>
        <w:t xml:space="preserve"> </w:t>
      </w:r>
      <w:proofErr w:type="spellStart"/>
      <w:r w:rsidRPr="001E1462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val="ru-RU" w:eastAsia="ru-RU"/>
        </w:rPr>
        <w:t>районів</w:t>
      </w:r>
      <w:proofErr w:type="spellEnd"/>
      <w:r w:rsidRPr="001E1462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val="ru-RU" w:eastAsia="ru-RU"/>
        </w:rPr>
        <w:t xml:space="preserve">, </w:t>
      </w:r>
      <w:proofErr w:type="spellStart"/>
      <w:r w:rsidRPr="001E1462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val="ru-RU" w:eastAsia="ru-RU"/>
        </w:rPr>
        <w:t>можуть</w:t>
      </w:r>
      <w:proofErr w:type="spellEnd"/>
      <w:r w:rsidRPr="001E1462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val="ru-RU" w:eastAsia="ru-RU"/>
        </w:rPr>
        <w:t xml:space="preserve"> </w:t>
      </w:r>
      <w:proofErr w:type="spellStart"/>
      <w:r w:rsidRPr="001E1462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val="ru-RU" w:eastAsia="ru-RU"/>
        </w:rPr>
        <w:t>брати</w:t>
      </w:r>
      <w:proofErr w:type="spellEnd"/>
      <w:r w:rsidRPr="001E1462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val="ru-RU" w:eastAsia="ru-RU"/>
        </w:rPr>
        <w:t xml:space="preserve"> участь у </w:t>
      </w:r>
      <w:proofErr w:type="spellStart"/>
      <w:r w:rsidRPr="001E1462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val="ru-RU" w:eastAsia="ru-RU"/>
        </w:rPr>
        <w:t>проєкті</w:t>
      </w:r>
      <w:proofErr w:type="spellEnd"/>
      <w:r w:rsidRPr="001E1462">
        <w:rPr>
          <w:rFonts w:ascii="Times New Roman" w:eastAsia="Times New Roman" w:hAnsi="Times New Roman" w:cs="Times New Roman"/>
          <w:color w:val="000000"/>
          <w:bdr w:val="none" w:sz="0" w:space="0" w:color="auto" w:frame="1"/>
          <w:lang w:val="ru-RU" w:eastAsia="ru-RU"/>
        </w:rPr>
        <w:t>.</w:t>
      </w:r>
    </w:p>
    <w:p w14:paraId="179D40AB" w14:textId="77777777" w:rsidR="00F43EB0" w:rsidRPr="001E1462" w:rsidRDefault="00F43EB0" w:rsidP="00741B9D">
      <w:pPr>
        <w:rPr>
          <w:rFonts w:ascii="Times New Roman" w:hAnsi="Times New Roman" w:cs="Times New Roman"/>
          <w:lang w:val="ru-RU"/>
        </w:rPr>
      </w:pPr>
    </w:p>
    <w:p w14:paraId="08722945" w14:textId="579A54DB" w:rsidR="00741B9D" w:rsidRPr="001E1462" w:rsidRDefault="00741B9D" w:rsidP="00741B9D">
      <w:pPr>
        <w:rPr>
          <w:rFonts w:ascii="Times New Roman" w:hAnsi="Times New Roman" w:cs="Times New Roman"/>
          <w:b/>
          <w:bCs/>
        </w:rPr>
      </w:pPr>
      <w:r w:rsidRPr="001E1462">
        <w:rPr>
          <w:rFonts w:ascii="Times New Roman" w:hAnsi="Times New Roman" w:cs="Times New Roman"/>
          <w:b/>
          <w:bCs/>
        </w:rPr>
        <w:t>ХТО МОЖЕ ОТРИМАТИ ГРАНТ</w:t>
      </w:r>
      <w:r w:rsidR="0002244A" w:rsidRPr="001E1462">
        <w:rPr>
          <w:rFonts w:ascii="Times New Roman" w:hAnsi="Times New Roman" w:cs="Times New Roman"/>
          <w:b/>
          <w:bCs/>
        </w:rPr>
        <w:t>:</w:t>
      </w:r>
    </w:p>
    <w:p w14:paraId="50552523" w14:textId="1B41CCE7" w:rsidR="00F43EB0" w:rsidRPr="0082315D" w:rsidRDefault="00741B9D" w:rsidP="00741B9D">
      <w:pPr>
        <w:rPr>
          <w:rFonts w:ascii="Times New Roman" w:hAnsi="Times New Roman" w:cs="Times New Roman"/>
          <w:lang w:val="ru-RU"/>
        </w:rPr>
      </w:pPr>
      <w:r w:rsidRPr="001E1462">
        <w:rPr>
          <w:rFonts w:ascii="Times New Roman" w:hAnsi="Times New Roman" w:cs="Times New Roman"/>
        </w:rPr>
        <w:t xml:space="preserve">Місцеві і </w:t>
      </w:r>
      <w:proofErr w:type="spellStart"/>
      <w:r w:rsidRPr="001E1462">
        <w:rPr>
          <w:rFonts w:ascii="Times New Roman" w:hAnsi="Times New Roman" w:cs="Times New Roman"/>
        </w:rPr>
        <w:t>релоковані</w:t>
      </w:r>
      <w:proofErr w:type="spellEnd"/>
      <w:r w:rsidRPr="001E1462">
        <w:rPr>
          <w:rFonts w:ascii="Times New Roman" w:hAnsi="Times New Roman" w:cs="Times New Roman"/>
        </w:rPr>
        <w:t xml:space="preserve"> мікро- та малі підприємства ( ФОП та юридичні особи) у яких працевлаштовані соціально вразливі працівники.</w:t>
      </w:r>
    </w:p>
    <w:p w14:paraId="5D178DDC" w14:textId="561720E0" w:rsidR="00741B9D" w:rsidRPr="001E1462" w:rsidRDefault="00741B9D" w:rsidP="00741B9D">
      <w:pPr>
        <w:rPr>
          <w:rFonts w:ascii="Times New Roman" w:hAnsi="Times New Roman" w:cs="Times New Roman"/>
          <w:b/>
          <w:bCs/>
        </w:rPr>
      </w:pPr>
      <w:r w:rsidRPr="001E1462">
        <w:rPr>
          <w:rFonts w:ascii="Times New Roman" w:hAnsi="Times New Roman" w:cs="Times New Roman"/>
          <w:b/>
          <w:bCs/>
        </w:rPr>
        <w:t>УМОВИ УЧАСТІ В ПРОЄКТІ:</w:t>
      </w:r>
    </w:p>
    <w:p w14:paraId="6BAA1181" w14:textId="77777777" w:rsidR="00741B9D" w:rsidRPr="001E1462" w:rsidRDefault="00741B9D" w:rsidP="00741B9D">
      <w:pPr>
        <w:numPr>
          <w:ilvl w:val="0"/>
          <w:numId w:val="1"/>
        </w:numPr>
        <w:rPr>
          <w:rFonts w:ascii="Times New Roman" w:hAnsi="Times New Roman" w:cs="Times New Roman"/>
        </w:rPr>
      </w:pPr>
      <w:r w:rsidRPr="001E1462">
        <w:rPr>
          <w:rFonts w:ascii="Times New Roman" w:hAnsi="Times New Roman" w:cs="Times New Roman"/>
        </w:rPr>
        <w:t>чинна державна реєстрація підприємницької діяльності;</w:t>
      </w:r>
    </w:p>
    <w:p w14:paraId="766E60DF" w14:textId="77777777" w:rsidR="00741B9D" w:rsidRPr="001E1462" w:rsidRDefault="00741B9D" w:rsidP="00741B9D">
      <w:pPr>
        <w:numPr>
          <w:ilvl w:val="0"/>
          <w:numId w:val="1"/>
        </w:numPr>
        <w:rPr>
          <w:rFonts w:ascii="Times New Roman" w:hAnsi="Times New Roman" w:cs="Times New Roman"/>
        </w:rPr>
      </w:pPr>
      <w:r w:rsidRPr="001E1462">
        <w:rPr>
          <w:rFonts w:ascii="Times New Roman" w:hAnsi="Times New Roman" w:cs="Times New Roman"/>
        </w:rPr>
        <w:t>мікро- та малі підприємства ( ФОП та юридичні особи) у яких працевлаштовані соціально вразливі працівники (особи з інвалідністю, внутрішньо переміщені особи, одинокі матері/батьки/опікуни, люди передпенсійного віку (50+) або старші (60+), представники етнічних меншин, ветерани); </w:t>
      </w:r>
    </w:p>
    <w:p w14:paraId="03873125" w14:textId="77777777" w:rsidR="00741B9D" w:rsidRPr="001E1462" w:rsidRDefault="00741B9D" w:rsidP="00741B9D">
      <w:pPr>
        <w:numPr>
          <w:ilvl w:val="0"/>
          <w:numId w:val="1"/>
        </w:numPr>
        <w:rPr>
          <w:rFonts w:ascii="Times New Roman" w:hAnsi="Times New Roman" w:cs="Times New Roman"/>
        </w:rPr>
      </w:pPr>
      <w:r w:rsidRPr="001E1462">
        <w:rPr>
          <w:rFonts w:ascii="Times New Roman" w:hAnsi="Times New Roman" w:cs="Times New Roman"/>
        </w:rPr>
        <w:t>обов’язкове співфінансування не менше 20% від суми гранту. </w:t>
      </w:r>
    </w:p>
    <w:p w14:paraId="7474FBBB" w14:textId="77777777" w:rsidR="00741B9D" w:rsidRPr="001E1462" w:rsidRDefault="00741B9D" w:rsidP="00741B9D">
      <w:pPr>
        <w:rPr>
          <w:rFonts w:ascii="Times New Roman" w:hAnsi="Times New Roman" w:cs="Times New Roman"/>
        </w:rPr>
      </w:pPr>
      <w:r w:rsidRPr="001E1462">
        <w:rPr>
          <w:rFonts w:ascii="Times New Roman" w:hAnsi="Times New Roman" w:cs="Times New Roman"/>
          <w:b/>
          <w:bCs/>
        </w:rPr>
        <w:t>ПРИЙНЯТНІ ВИТРАТИ ДЛЯ ПОКРИТТЯ ЗА РАХУНОК ГРАНТОВОГО ФІНАНСУВАННЯ</w:t>
      </w:r>
      <w:r w:rsidRPr="001E1462">
        <w:rPr>
          <w:rFonts w:ascii="Times New Roman" w:hAnsi="Times New Roman" w:cs="Times New Roman"/>
        </w:rPr>
        <w:t>:   </w:t>
      </w:r>
    </w:p>
    <w:p w14:paraId="46EA23FA" w14:textId="77777777" w:rsidR="00741B9D" w:rsidRPr="001E1462" w:rsidRDefault="00741B9D" w:rsidP="00741B9D">
      <w:pPr>
        <w:numPr>
          <w:ilvl w:val="0"/>
          <w:numId w:val="2"/>
        </w:numPr>
        <w:rPr>
          <w:rFonts w:ascii="Times New Roman" w:hAnsi="Times New Roman" w:cs="Times New Roman"/>
        </w:rPr>
      </w:pPr>
      <w:r w:rsidRPr="001E1462">
        <w:rPr>
          <w:rFonts w:ascii="Times New Roman" w:hAnsi="Times New Roman" w:cs="Times New Roman"/>
        </w:rPr>
        <w:t>придбання або адаптація спеціалізованого обладнання для соціально вразливих працівників (наприклад: закупівля швейних машин з ручним керуванням для осіб з обмеженими фізичними можливостями; придбання комп’ютерів із адаптованим програмним забезпеченням для людей із порушеннями зору; облаштування робочих місць регульованими столами та ергономічними кріслами; модернізація інструментів і техніки для зменшення фізичного навантаження на працівників тощо );</w:t>
      </w:r>
    </w:p>
    <w:p w14:paraId="1F730F28" w14:textId="77777777" w:rsidR="00741B9D" w:rsidRPr="001E1462" w:rsidRDefault="00741B9D" w:rsidP="00741B9D">
      <w:pPr>
        <w:numPr>
          <w:ilvl w:val="0"/>
          <w:numId w:val="2"/>
        </w:numPr>
        <w:rPr>
          <w:rFonts w:ascii="Times New Roman" w:hAnsi="Times New Roman" w:cs="Times New Roman"/>
        </w:rPr>
      </w:pPr>
      <w:r w:rsidRPr="001E1462">
        <w:rPr>
          <w:rFonts w:ascii="Times New Roman" w:hAnsi="Times New Roman" w:cs="Times New Roman"/>
        </w:rPr>
        <w:t>модифікація приміщень для створення безпечного, інклюзивного та гідного робочого простору (наприклад: встановлення пандусів і поручнів для маломобільних осіб; облаштування доступних санвузлів; покращення освітлення та вентиляції; створення зон відпочинку; адаптація робочих місць для працівників з особливими потребами тощо);</w:t>
      </w:r>
    </w:p>
    <w:p w14:paraId="1C192323" w14:textId="77777777" w:rsidR="00741B9D" w:rsidRPr="001E1462" w:rsidRDefault="00741B9D" w:rsidP="00741B9D">
      <w:pPr>
        <w:numPr>
          <w:ilvl w:val="0"/>
          <w:numId w:val="2"/>
        </w:numPr>
        <w:rPr>
          <w:rFonts w:ascii="Times New Roman" w:hAnsi="Times New Roman" w:cs="Times New Roman"/>
        </w:rPr>
      </w:pPr>
      <w:r w:rsidRPr="001E1462">
        <w:rPr>
          <w:rFonts w:ascii="Times New Roman" w:hAnsi="Times New Roman" w:cs="Times New Roman"/>
        </w:rPr>
        <w:t>забезпечення технічного або професійного навчання для соціально вразливих працівників та персоналу (наприклад: проведення курсів з підвищення кваліфікації, навчання по роботі з новим обладнанням  тощо);</w:t>
      </w:r>
    </w:p>
    <w:p w14:paraId="0B65B2A3" w14:textId="77777777" w:rsidR="00741B9D" w:rsidRPr="001E1462" w:rsidRDefault="00741B9D" w:rsidP="00741B9D">
      <w:pPr>
        <w:numPr>
          <w:ilvl w:val="0"/>
          <w:numId w:val="2"/>
        </w:numPr>
        <w:rPr>
          <w:rFonts w:ascii="Times New Roman" w:hAnsi="Times New Roman" w:cs="Times New Roman"/>
        </w:rPr>
      </w:pPr>
      <w:r w:rsidRPr="001E1462">
        <w:rPr>
          <w:rFonts w:ascii="Times New Roman" w:hAnsi="Times New Roman" w:cs="Times New Roman"/>
        </w:rPr>
        <w:t>інші витрати, направлені на адаптацію/покращення робочого середовища соціально вразливих працівників (придбання засобів індивідуального захисту; покращення освітлення та опалення робочих зон; облаштування кімнат відпочинку; встановлення кондиціонерів чи систем очищення повітря; закупівля зручних меблів для комфортної роботи тощо).</w:t>
      </w:r>
    </w:p>
    <w:p w14:paraId="5782BE2D" w14:textId="77777777" w:rsidR="00741B9D" w:rsidRPr="001E1462" w:rsidRDefault="00741B9D" w:rsidP="00741B9D">
      <w:pPr>
        <w:rPr>
          <w:rFonts w:ascii="Times New Roman" w:hAnsi="Times New Roman" w:cs="Times New Roman"/>
          <w:b/>
          <w:bCs/>
        </w:rPr>
      </w:pPr>
      <w:r w:rsidRPr="001E1462">
        <w:rPr>
          <w:rFonts w:ascii="Times New Roman" w:hAnsi="Times New Roman" w:cs="Times New Roman"/>
          <w:b/>
          <w:bCs/>
        </w:rPr>
        <w:t>НЕПРИЙНЯТНІ ВИТРАТИ, ЯКІ НЕ МОЖНА ПОКРИВАТИ ЗА РАХУНОК ГРАНТОВОГО ФІНАНСУВАННЯ:   </w:t>
      </w:r>
    </w:p>
    <w:p w14:paraId="4DC6AF92" w14:textId="77777777" w:rsidR="00741B9D" w:rsidRPr="001E1462" w:rsidRDefault="00741B9D" w:rsidP="00741B9D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1E1462">
        <w:rPr>
          <w:rFonts w:ascii="Times New Roman" w:hAnsi="Times New Roman" w:cs="Times New Roman"/>
        </w:rPr>
        <w:t>купівля земельних ділянок, нерухомості;</w:t>
      </w:r>
    </w:p>
    <w:p w14:paraId="5A4A4B1B" w14:textId="77777777" w:rsidR="00741B9D" w:rsidRPr="001E1462" w:rsidRDefault="00741B9D" w:rsidP="00741B9D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1E1462">
        <w:rPr>
          <w:rFonts w:ascii="Times New Roman" w:hAnsi="Times New Roman" w:cs="Times New Roman"/>
        </w:rPr>
        <w:t>алкоголь та тютюнові вироби;</w:t>
      </w:r>
    </w:p>
    <w:p w14:paraId="6F302731" w14:textId="77777777" w:rsidR="00741B9D" w:rsidRPr="001E1462" w:rsidRDefault="00741B9D" w:rsidP="00741B9D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1E1462">
        <w:rPr>
          <w:rFonts w:ascii="Times New Roman" w:hAnsi="Times New Roman" w:cs="Times New Roman"/>
        </w:rPr>
        <w:t>погашення боргів;</w:t>
      </w:r>
    </w:p>
    <w:p w14:paraId="255C8195" w14:textId="77777777" w:rsidR="00741B9D" w:rsidRPr="001E1462" w:rsidRDefault="00741B9D" w:rsidP="00741B9D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1E1462">
        <w:rPr>
          <w:rFonts w:ascii="Times New Roman" w:hAnsi="Times New Roman" w:cs="Times New Roman"/>
        </w:rPr>
        <w:t>витрати на закордонні поїздки;</w:t>
      </w:r>
    </w:p>
    <w:p w14:paraId="68E3F17D" w14:textId="77777777" w:rsidR="00741B9D" w:rsidRPr="001E1462" w:rsidRDefault="00741B9D" w:rsidP="00741B9D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1E1462">
        <w:rPr>
          <w:rFonts w:ascii="Times New Roman" w:hAnsi="Times New Roman" w:cs="Times New Roman"/>
        </w:rPr>
        <w:t>сплата податків;</w:t>
      </w:r>
    </w:p>
    <w:p w14:paraId="0BB449BD" w14:textId="77777777" w:rsidR="00741B9D" w:rsidRPr="001E1462" w:rsidRDefault="00741B9D" w:rsidP="00741B9D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1E1462">
        <w:rPr>
          <w:rFonts w:ascii="Times New Roman" w:hAnsi="Times New Roman" w:cs="Times New Roman"/>
        </w:rPr>
        <w:t>сільськогосподарські товари (насіння, худоба, продукти харчування тощо);</w:t>
      </w:r>
    </w:p>
    <w:p w14:paraId="1E7D9EC5" w14:textId="77777777" w:rsidR="00741B9D" w:rsidRPr="001E1462" w:rsidRDefault="00741B9D" w:rsidP="00741B9D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1E1462">
        <w:rPr>
          <w:rFonts w:ascii="Times New Roman" w:hAnsi="Times New Roman" w:cs="Times New Roman"/>
        </w:rPr>
        <w:t xml:space="preserve">автомобілі — самохідні транспортні засоби з </w:t>
      </w:r>
      <w:proofErr w:type="spellStart"/>
      <w:r w:rsidRPr="001E1462">
        <w:rPr>
          <w:rFonts w:ascii="Times New Roman" w:hAnsi="Times New Roman" w:cs="Times New Roman"/>
        </w:rPr>
        <w:t>пасажиропідйомністю</w:t>
      </w:r>
      <w:proofErr w:type="spellEnd"/>
      <w:r w:rsidRPr="001E1462">
        <w:rPr>
          <w:rFonts w:ascii="Times New Roman" w:hAnsi="Times New Roman" w:cs="Times New Roman"/>
        </w:rPr>
        <w:t xml:space="preserve"> (вантажівки, легкові автомобілі та автобуси, мотоцикли, скутери та велосипеди з моторами тощо);</w:t>
      </w:r>
    </w:p>
    <w:p w14:paraId="5440AD81" w14:textId="77777777" w:rsidR="00741B9D" w:rsidRPr="001E1462" w:rsidRDefault="00741B9D" w:rsidP="00741B9D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1E1462">
        <w:rPr>
          <w:rFonts w:ascii="Times New Roman" w:hAnsi="Times New Roman" w:cs="Times New Roman"/>
        </w:rPr>
        <w:t>фармацевтичні препарати;</w:t>
      </w:r>
    </w:p>
    <w:p w14:paraId="504D01B5" w14:textId="77777777" w:rsidR="00741B9D" w:rsidRPr="001E1462" w:rsidRDefault="00741B9D" w:rsidP="00741B9D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1E1462">
        <w:rPr>
          <w:rFonts w:ascii="Times New Roman" w:hAnsi="Times New Roman" w:cs="Times New Roman"/>
        </w:rPr>
        <w:t>добрива і пестициди;</w:t>
      </w:r>
    </w:p>
    <w:p w14:paraId="35476069" w14:textId="77777777" w:rsidR="00741B9D" w:rsidRPr="001E1462" w:rsidRDefault="00741B9D" w:rsidP="00741B9D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1E1462">
        <w:rPr>
          <w:rFonts w:ascii="Times New Roman" w:hAnsi="Times New Roman" w:cs="Times New Roman"/>
        </w:rPr>
        <w:t>військове обладнання та предмети, які в кінцевому випадку можуть потрапити до військових;</w:t>
      </w:r>
    </w:p>
    <w:p w14:paraId="0E4A65F4" w14:textId="77777777" w:rsidR="00741B9D" w:rsidRPr="001E1462" w:rsidRDefault="00741B9D" w:rsidP="00741B9D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1E1462">
        <w:rPr>
          <w:rFonts w:ascii="Times New Roman" w:hAnsi="Times New Roman" w:cs="Times New Roman"/>
        </w:rPr>
        <w:t>обладнання для спостереження;</w:t>
      </w:r>
    </w:p>
    <w:p w14:paraId="5735F1E5" w14:textId="77777777" w:rsidR="00741B9D" w:rsidRPr="001E1462" w:rsidRDefault="00741B9D" w:rsidP="00741B9D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1E1462">
        <w:rPr>
          <w:rFonts w:ascii="Times New Roman" w:hAnsi="Times New Roman" w:cs="Times New Roman"/>
        </w:rPr>
        <w:t>обладнання та послуги для проведення абортів;</w:t>
      </w:r>
    </w:p>
    <w:p w14:paraId="4B8DB722" w14:textId="77777777" w:rsidR="00741B9D" w:rsidRPr="001E1462" w:rsidRDefault="00741B9D" w:rsidP="00741B9D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1E1462">
        <w:rPr>
          <w:rFonts w:ascii="Times New Roman" w:hAnsi="Times New Roman" w:cs="Times New Roman"/>
        </w:rPr>
        <w:t>предмети розкоші;</w:t>
      </w:r>
    </w:p>
    <w:p w14:paraId="16B75E22" w14:textId="77777777" w:rsidR="00741B9D" w:rsidRPr="001E1462" w:rsidRDefault="00741B9D" w:rsidP="00741B9D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1E1462">
        <w:rPr>
          <w:rFonts w:ascii="Times New Roman" w:hAnsi="Times New Roman" w:cs="Times New Roman"/>
        </w:rPr>
        <w:t>обладнання для азартних ігор та будь-яких інших гральних закладів;</w:t>
      </w:r>
    </w:p>
    <w:p w14:paraId="13A2FC78" w14:textId="77777777" w:rsidR="00741B9D" w:rsidRPr="001E1462" w:rsidRDefault="00741B9D" w:rsidP="00741B9D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1E1462">
        <w:rPr>
          <w:rFonts w:ascii="Times New Roman" w:hAnsi="Times New Roman" w:cs="Times New Roman"/>
        </w:rPr>
        <w:t>обладнання для впливу на зміну погоди. </w:t>
      </w:r>
    </w:p>
    <w:p w14:paraId="6EBC5152" w14:textId="56B628BA" w:rsidR="00741B9D" w:rsidRPr="001E1462" w:rsidRDefault="00741B9D" w:rsidP="00741B9D">
      <w:pPr>
        <w:rPr>
          <w:rFonts w:ascii="Times New Roman" w:hAnsi="Times New Roman" w:cs="Times New Roman"/>
          <w:b/>
          <w:bCs/>
        </w:rPr>
      </w:pPr>
      <w:r w:rsidRPr="001E1462">
        <w:rPr>
          <w:rFonts w:ascii="Times New Roman" w:hAnsi="Times New Roman" w:cs="Times New Roman"/>
          <w:b/>
          <w:bCs/>
        </w:rPr>
        <w:t>ПРОЄКТ ПЕРЕДБАЧАЄ</w:t>
      </w:r>
      <w:r w:rsidR="0002244A" w:rsidRPr="001E1462">
        <w:rPr>
          <w:rFonts w:ascii="Times New Roman" w:hAnsi="Times New Roman" w:cs="Times New Roman"/>
          <w:b/>
          <w:bCs/>
        </w:rPr>
        <w:t>:</w:t>
      </w:r>
    </w:p>
    <w:p w14:paraId="4988ACCD" w14:textId="77777777" w:rsidR="00741B9D" w:rsidRPr="001E1462" w:rsidRDefault="00741B9D" w:rsidP="00741B9D">
      <w:pPr>
        <w:rPr>
          <w:rFonts w:ascii="Times New Roman" w:hAnsi="Times New Roman" w:cs="Times New Roman"/>
        </w:rPr>
      </w:pPr>
      <w:proofErr w:type="spellStart"/>
      <w:r w:rsidRPr="001E1462">
        <w:rPr>
          <w:rFonts w:ascii="Times New Roman" w:hAnsi="Times New Roman" w:cs="Times New Roman"/>
        </w:rPr>
        <w:t>Адвокаційні</w:t>
      </w:r>
      <w:proofErr w:type="spellEnd"/>
      <w:r w:rsidRPr="001E1462">
        <w:rPr>
          <w:rFonts w:ascii="Times New Roman" w:hAnsi="Times New Roman" w:cs="Times New Roman"/>
        </w:rPr>
        <w:t xml:space="preserve"> та інформаційні кампанії, можливість відвідування круглих столів та тренінгів, направлених на обговорення питань з </w:t>
      </w:r>
      <w:proofErr w:type="spellStart"/>
      <w:r w:rsidRPr="001E1462">
        <w:rPr>
          <w:rFonts w:ascii="Times New Roman" w:hAnsi="Times New Roman" w:cs="Times New Roman"/>
        </w:rPr>
        <w:t>інклюзивності</w:t>
      </w:r>
      <w:proofErr w:type="spellEnd"/>
      <w:r w:rsidRPr="001E1462">
        <w:rPr>
          <w:rFonts w:ascii="Times New Roman" w:hAnsi="Times New Roman" w:cs="Times New Roman"/>
        </w:rPr>
        <w:t>.</w:t>
      </w:r>
    </w:p>
    <w:p w14:paraId="1B5A119C" w14:textId="104DF68D" w:rsidR="00741B9D" w:rsidRPr="001E1462" w:rsidRDefault="00741B9D" w:rsidP="00741B9D">
      <w:pPr>
        <w:rPr>
          <w:rFonts w:ascii="Times New Roman" w:hAnsi="Times New Roman" w:cs="Times New Roman"/>
          <w:b/>
          <w:bCs/>
          <w:lang w:val="ru-RU"/>
        </w:rPr>
      </w:pPr>
      <w:r w:rsidRPr="001E1462">
        <w:rPr>
          <w:rFonts w:ascii="Times New Roman" w:hAnsi="Times New Roman" w:cs="Times New Roman"/>
          <w:b/>
          <w:bCs/>
        </w:rPr>
        <w:t>ОЦІНЮВАННЯ ТА ВИЗНАЧЕННЯ ПЕРЕМОЖЦІВ ГРАНТОВОГО КОНКУРСУ</w:t>
      </w:r>
      <w:r w:rsidR="0002244A" w:rsidRPr="001E1462">
        <w:rPr>
          <w:rFonts w:ascii="Times New Roman" w:hAnsi="Times New Roman" w:cs="Times New Roman"/>
          <w:b/>
          <w:bCs/>
          <w:lang w:val="ru-RU"/>
        </w:rPr>
        <w:t>:</w:t>
      </w:r>
    </w:p>
    <w:p w14:paraId="69625F0B" w14:textId="77777777" w:rsidR="00741B9D" w:rsidRPr="001E1462" w:rsidRDefault="00741B9D" w:rsidP="00741B9D">
      <w:pPr>
        <w:rPr>
          <w:rFonts w:ascii="Times New Roman" w:hAnsi="Times New Roman" w:cs="Times New Roman"/>
        </w:rPr>
      </w:pPr>
      <w:r w:rsidRPr="001E1462">
        <w:rPr>
          <w:rFonts w:ascii="Times New Roman" w:hAnsi="Times New Roman" w:cs="Times New Roman"/>
        </w:rPr>
        <w:t xml:space="preserve">Заявки будуть оцінені у два раунди. Перший раунд - оцінка заявки на відповідність умовам </w:t>
      </w:r>
      <w:proofErr w:type="spellStart"/>
      <w:r w:rsidRPr="001E1462">
        <w:rPr>
          <w:rFonts w:ascii="Times New Roman" w:hAnsi="Times New Roman" w:cs="Times New Roman"/>
        </w:rPr>
        <w:t>проєкту</w:t>
      </w:r>
      <w:proofErr w:type="spellEnd"/>
      <w:r w:rsidRPr="001E1462">
        <w:rPr>
          <w:rFonts w:ascii="Times New Roman" w:hAnsi="Times New Roman" w:cs="Times New Roman"/>
        </w:rPr>
        <w:t xml:space="preserve"> та категоріям підприємств з урахуванням пріоритетів. Попередньо відібрані кандидати будуть запрошені на другий раунд, під час якого співробітники чеської гуманітарної організації «Людина в біді» проведуть з кандидатами співбесіду. Остаточне рішення про надання гранту ухвалюватиме спеціально створена відбіркова комісія. </w:t>
      </w:r>
    </w:p>
    <w:p w14:paraId="7DE50CDF" w14:textId="77777777" w:rsidR="00741B9D" w:rsidRPr="001E1462" w:rsidRDefault="00741B9D" w:rsidP="00741B9D">
      <w:pPr>
        <w:rPr>
          <w:rFonts w:ascii="Times New Roman" w:hAnsi="Times New Roman" w:cs="Times New Roman"/>
        </w:rPr>
      </w:pPr>
      <w:r w:rsidRPr="001E1462">
        <w:rPr>
          <w:rFonts w:ascii="Times New Roman" w:hAnsi="Times New Roman" w:cs="Times New Roman"/>
        </w:rPr>
        <w:t>У </w:t>
      </w:r>
      <w:r w:rsidRPr="001E1462">
        <w:rPr>
          <w:rFonts w:ascii="Times New Roman" w:hAnsi="Times New Roman" w:cs="Times New Roman"/>
          <w:b/>
          <w:bCs/>
        </w:rPr>
        <w:t>першому</w:t>
      </w:r>
      <w:r w:rsidRPr="001E1462">
        <w:rPr>
          <w:rFonts w:ascii="Times New Roman" w:hAnsi="Times New Roman" w:cs="Times New Roman"/>
        </w:rPr>
        <w:t> раунді оцінюватиметься відповідність наданої інформації за наступними критеріями: </w:t>
      </w:r>
    </w:p>
    <w:p w14:paraId="572BCC15" w14:textId="77777777" w:rsidR="00741B9D" w:rsidRPr="001E1462" w:rsidRDefault="00741B9D" w:rsidP="00741B9D">
      <w:pPr>
        <w:numPr>
          <w:ilvl w:val="0"/>
          <w:numId w:val="4"/>
        </w:numPr>
        <w:rPr>
          <w:rFonts w:ascii="Times New Roman" w:hAnsi="Times New Roman" w:cs="Times New Roman"/>
        </w:rPr>
      </w:pPr>
      <w:r w:rsidRPr="001E1462">
        <w:rPr>
          <w:rFonts w:ascii="Times New Roman" w:hAnsi="Times New Roman" w:cs="Times New Roman"/>
        </w:rPr>
        <w:t>наявність заповненої заявки на участь;</w:t>
      </w:r>
    </w:p>
    <w:p w14:paraId="4641323F" w14:textId="77777777" w:rsidR="00741B9D" w:rsidRPr="001E1462" w:rsidRDefault="00741B9D" w:rsidP="00741B9D">
      <w:pPr>
        <w:numPr>
          <w:ilvl w:val="0"/>
          <w:numId w:val="4"/>
        </w:numPr>
        <w:rPr>
          <w:rFonts w:ascii="Times New Roman" w:hAnsi="Times New Roman" w:cs="Times New Roman"/>
        </w:rPr>
      </w:pPr>
      <w:r w:rsidRPr="001E1462">
        <w:rPr>
          <w:rFonts w:ascii="Times New Roman" w:hAnsi="Times New Roman" w:cs="Times New Roman"/>
        </w:rPr>
        <w:t>державна реєстрація підприємницької діяльності;</w:t>
      </w:r>
    </w:p>
    <w:p w14:paraId="4E3174F3" w14:textId="77777777" w:rsidR="00741B9D" w:rsidRPr="001E1462" w:rsidRDefault="00741B9D" w:rsidP="00741B9D">
      <w:pPr>
        <w:numPr>
          <w:ilvl w:val="0"/>
          <w:numId w:val="4"/>
        </w:numPr>
        <w:rPr>
          <w:rFonts w:ascii="Times New Roman" w:hAnsi="Times New Roman" w:cs="Times New Roman"/>
        </w:rPr>
      </w:pPr>
      <w:r w:rsidRPr="001E1462">
        <w:rPr>
          <w:rFonts w:ascii="Times New Roman" w:hAnsi="Times New Roman" w:cs="Times New Roman"/>
        </w:rPr>
        <w:t>наявність досвіду ведення бізнесу;</w:t>
      </w:r>
    </w:p>
    <w:p w14:paraId="5A6074DA" w14:textId="77777777" w:rsidR="00741B9D" w:rsidRPr="001E1462" w:rsidRDefault="00741B9D" w:rsidP="00741B9D">
      <w:pPr>
        <w:numPr>
          <w:ilvl w:val="0"/>
          <w:numId w:val="4"/>
        </w:numPr>
        <w:rPr>
          <w:rFonts w:ascii="Times New Roman" w:hAnsi="Times New Roman" w:cs="Times New Roman"/>
        </w:rPr>
      </w:pPr>
      <w:r w:rsidRPr="001E1462">
        <w:rPr>
          <w:rFonts w:ascii="Times New Roman" w:hAnsi="Times New Roman" w:cs="Times New Roman"/>
        </w:rPr>
        <w:t>відповідність місця ведення діяльності (переміщеного та місцевого бізнесу);</w:t>
      </w:r>
    </w:p>
    <w:p w14:paraId="416FC296" w14:textId="77777777" w:rsidR="00741B9D" w:rsidRPr="001E1462" w:rsidRDefault="00741B9D" w:rsidP="00741B9D">
      <w:pPr>
        <w:numPr>
          <w:ilvl w:val="0"/>
          <w:numId w:val="4"/>
        </w:numPr>
        <w:rPr>
          <w:rFonts w:ascii="Times New Roman" w:hAnsi="Times New Roman" w:cs="Times New Roman"/>
        </w:rPr>
      </w:pPr>
      <w:r w:rsidRPr="001E1462">
        <w:rPr>
          <w:rFonts w:ascii="Times New Roman" w:hAnsi="Times New Roman" w:cs="Times New Roman"/>
        </w:rPr>
        <w:t>підтвердження працевлаштування соціально вразливих працівників (особи з інвалідністю; внутрішньо переміщені особи; одинокі матері/батьки/опікуни; особи передпенсійного віку (50+) або старші (60+); представники етнічних меншин; ветерани);</w:t>
      </w:r>
    </w:p>
    <w:p w14:paraId="7788C3D7" w14:textId="77777777" w:rsidR="00741B9D" w:rsidRPr="001E1462" w:rsidRDefault="00741B9D" w:rsidP="00741B9D">
      <w:pPr>
        <w:numPr>
          <w:ilvl w:val="0"/>
          <w:numId w:val="4"/>
        </w:numPr>
        <w:rPr>
          <w:rFonts w:ascii="Times New Roman" w:hAnsi="Times New Roman" w:cs="Times New Roman"/>
        </w:rPr>
      </w:pPr>
      <w:r w:rsidRPr="001E1462">
        <w:rPr>
          <w:rFonts w:ascii="Times New Roman" w:hAnsi="Times New Roman" w:cs="Times New Roman"/>
        </w:rPr>
        <w:t xml:space="preserve">запит на фінансування відповідає цілям </w:t>
      </w:r>
      <w:proofErr w:type="spellStart"/>
      <w:r w:rsidRPr="001E1462">
        <w:rPr>
          <w:rFonts w:ascii="Times New Roman" w:hAnsi="Times New Roman" w:cs="Times New Roman"/>
        </w:rPr>
        <w:t>проєкту</w:t>
      </w:r>
      <w:proofErr w:type="spellEnd"/>
      <w:r w:rsidRPr="001E1462">
        <w:rPr>
          <w:rFonts w:ascii="Times New Roman" w:hAnsi="Times New Roman" w:cs="Times New Roman"/>
        </w:rPr>
        <w:t xml:space="preserve"> (придбання або адаптація спеціалізованого обладнання для вразливих працівників; модифікація приміщень для створення безпечного, інклюзивного та гідного робочого простору; забезпечення технічного або професійного навчання для вразливих працівників та персоналу);</w:t>
      </w:r>
    </w:p>
    <w:p w14:paraId="54CDF6A8" w14:textId="77777777" w:rsidR="00741B9D" w:rsidRPr="001E1462" w:rsidRDefault="00741B9D" w:rsidP="00741B9D">
      <w:pPr>
        <w:numPr>
          <w:ilvl w:val="0"/>
          <w:numId w:val="4"/>
        </w:numPr>
        <w:rPr>
          <w:rFonts w:ascii="Times New Roman" w:hAnsi="Times New Roman" w:cs="Times New Roman"/>
        </w:rPr>
      </w:pPr>
      <w:r w:rsidRPr="001E1462">
        <w:rPr>
          <w:rFonts w:ascii="Times New Roman" w:hAnsi="Times New Roman" w:cs="Times New Roman"/>
        </w:rPr>
        <w:t xml:space="preserve">підтверджене розуміння часового обмеження </w:t>
      </w:r>
      <w:proofErr w:type="spellStart"/>
      <w:r w:rsidRPr="001E1462">
        <w:rPr>
          <w:rFonts w:ascii="Times New Roman" w:hAnsi="Times New Roman" w:cs="Times New Roman"/>
        </w:rPr>
        <w:t>проєкту</w:t>
      </w:r>
      <w:proofErr w:type="spellEnd"/>
      <w:r w:rsidRPr="001E1462">
        <w:rPr>
          <w:rFonts w:ascii="Times New Roman" w:hAnsi="Times New Roman" w:cs="Times New Roman"/>
        </w:rPr>
        <w:t xml:space="preserve"> (6 місяців);</w:t>
      </w:r>
    </w:p>
    <w:p w14:paraId="7C7C6611" w14:textId="77777777" w:rsidR="00741B9D" w:rsidRPr="001E1462" w:rsidRDefault="00741B9D" w:rsidP="00741B9D">
      <w:pPr>
        <w:numPr>
          <w:ilvl w:val="0"/>
          <w:numId w:val="4"/>
        </w:numPr>
        <w:rPr>
          <w:rFonts w:ascii="Times New Roman" w:hAnsi="Times New Roman" w:cs="Times New Roman"/>
        </w:rPr>
      </w:pPr>
      <w:r w:rsidRPr="001E1462">
        <w:rPr>
          <w:rFonts w:ascii="Times New Roman" w:hAnsi="Times New Roman" w:cs="Times New Roman"/>
        </w:rPr>
        <w:t>належна сфера діяльності бізнесу;</w:t>
      </w:r>
    </w:p>
    <w:p w14:paraId="4B648E9D" w14:textId="77777777" w:rsidR="00741B9D" w:rsidRPr="001E1462" w:rsidRDefault="00741B9D" w:rsidP="00741B9D">
      <w:pPr>
        <w:numPr>
          <w:ilvl w:val="0"/>
          <w:numId w:val="4"/>
        </w:numPr>
        <w:rPr>
          <w:rFonts w:ascii="Times New Roman" w:hAnsi="Times New Roman" w:cs="Times New Roman"/>
        </w:rPr>
      </w:pPr>
      <w:r w:rsidRPr="001E1462">
        <w:rPr>
          <w:rFonts w:ascii="Times New Roman" w:hAnsi="Times New Roman" w:cs="Times New Roman"/>
        </w:rPr>
        <w:t>відкрите співробітництво та правдивість наданої інформації;</w:t>
      </w:r>
    </w:p>
    <w:p w14:paraId="6BC0015D" w14:textId="77777777" w:rsidR="00741B9D" w:rsidRPr="001E1462" w:rsidRDefault="00741B9D" w:rsidP="00741B9D">
      <w:pPr>
        <w:numPr>
          <w:ilvl w:val="0"/>
          <w:numId w:val="4"/>
        </w:numPr>
        <w:rPr>
          <w:rFonts w:ascii="Times New Roman" w:hAnsi="Times New Roman" w:cs="Times New Roman"/>
        </w:rPr>
      </w:pPr>
      <w:r w:rsidRPr="001E1462">
        <w:rPr>
          <w:rFonts w:ascii="Times New Roman" w:hAnsi="Times New Roman" w:cs="Times New Roman"/>
        </w:rPr>
        <w:t>відсутність попереднього отримання грантової допомоги від чеської гуманітарної організації «Людина в біді».</w:t>
      </w:r>
    </w:p>
    <w:p w14:paraId="40012EF1" w14:textId="77777777" w:rsidR="00741B9D" w:rsidRPr="001E1462" w:rsidRDefault="00741B9D" w:rsidP="00741B9D">
      <w:pPr>
        <w:rPr>
          <w:rFonts w:ascii="Times New Roman" w:hAnsi="Times New Roman" w:cs="Times New Roman"/>
        </w:rPr>
      </w:pPr>
      <w:r w:rsidRPr="001E1462">
        <w:rPr>
          <w:rFonts w:ascii="Times New Roman" w:hAnsi="Times New Roman" w:cs="Times New Roman"/>
        </w:rPr>
        <w:t>У </w:t>
      </w:r>
      <w:r w:rsidRPr="001E1462">
        <w:rPr>
          <w:rFonts w:ascii="Times New Roman" w:hAnsi="Times New Roman" w:cs="Times New Roman"/>
          <w:b/>
          <w:bCs/>
        </w:rPr>
        <w:t>другому</w:t>
      </w:r>
      <w:r w:rsidRPr="001E1462">
        <w:rPr>
          <w:rFonts w:ascii="Times New Roman" w:hAnsi="Times New Roman" w:cs="Times New Roman"/>
        </w:rPr>
        <w:t>  раунді відбуватиметься  бальна оцінка учасників за наступними критеріями:</w:t>
      </w:r>
    </w:p>
    <w:p w14:paraId="0872AB98" w14:textId="77777777" w:rsidR="00741B9D" w:rsidRPr="001E1462" w:rsidRDefault="00741B9D" w:rsidP="00741B9D">
      <w:pPr>
        <w:numPr>
          <w:ilvl w:val="0"/>
          <w:numId w:val="5"/>
        </w:numPr>
        <w:rPr>
          <w:rFonts w:ascii="Times New Roman" w:hAnsi="Times New Roman" w:cs="Times New Roman"/>
        </w:rPr>
      </w:pPr>
      <w:r w:rsidRPr="001E1462">
        <w:rPr>
          <w:rFonts w:ascii="Times New Roman" w:hAnsi="Times New Roman" w:cs="Times New Roman"/>
        </w:rPr>
        <w:t>існуюча зайнятість соціально вразливих працівників, у тому числі з визначених груп;</w:t>
      </w:r>
    </w:p>
    <w:p w14:paraId="322DAA1B" w14:textId="77777777" w:rsidR="00741B9D" w:rsidRPr="001E1462" w:rsidRDefault="00741B9D" w:rsidP="00741B9D">
      <w:pPr>
        <w:numPr>
          <w:ilvl w:val="0"/>
          <w:numId w:val="5"/>
        </w:numPr>
        <w:rPr>
          <w:rFonts w:ascii="Times New Roman" w:hAnsi="Times New Roman" w:cs="Times New Roman"/>
        </w:rPr>
      </w:pPr>
      <w:r w:rsidRPr="001E1462">
        <w:rPr>
          <w:rFonts w:ascii="Times New Roman" w:hAnsi="Times New Roman" w:cs="Times New Roman"/>
        </w:rPr>
        <w:t xml:space="preserve">актуальність та здійсненність бізнес-ідеї та детально розроблений план використання гранту, відповідно цілям </w:t>
      </w:r>
      <w:proofErr w:type="spellStart"/>
      <w:r w:rsidRPr="001E1462">
        <w:rPr>
          <w:rFonts w:ascii="Times New Roman" w:hAnsi="Times New Roman" w:cs="Times New Roman"/>
        </w:rPr>
        <w:t>проєкту</w:t>
      </w:r>
      <w:proofErr w:type="spellEnd"/>
      <w:r w:rsidRPr="001E1462">
        <w:rPr>
          <w:rFonts w:ascii="Times New Roman" w:hAnsi="Times New Roman" w:cs="Times New Roman"/>
        </w:rPr>
        <w:t>;</w:t>
      </w:r>
    </w:p>
    <w:p w14:paraId="1CE39704" w14:textId="77777777" w:rsidR="00741B9D" w:rsidRPr="001E1462" w:rsidRDefault="00741B9D" w:rsidP="00741B9D">
      <w:pPr>
        <w:numPr>
          <w:ilvl w:val="0"/>
          <w:numId w:val="5"/>
        </w:numPr>
        <w:rPr>
          <w:rFonts w:ascii="Times New Roman" w:hAnsi="Times New Roman" w:cs="Times New Roman"/>
        </w:rPr>
      </w:pPr>
      <w:r w:rsidRPr="001E1462">
        <w:rPr>
          <w:rFonts w:ascii="Times New Roman" w:hAnsi="Times New Roman" w:cs="Times New Roman"/>
        </w:rPr>
        <w:t>аналіз фінансового плану та руху грошових коштів (оцінка спроможності фінансового менеджменту заявника, реалістичність витрат, доречність передбачених бізнесом/бізнес-ідеєю до закупівлі активів, а також правильність розрахунків);</w:t>
      </w:r>
    </w:p>
    <w:p w14:paraId="622539AF" w14:textId="77777777" w:rsidR="00741B9D" w:rsidRPr="001E1462" w:rsidRDefault="00741B9D" w:rsidP="00741B9D">
      <w:pPr>
        <w:numPr>
          <w:ilvl w:val="0"/>
          <w:numId w:val="5"/>
        </w:numPr>
        <w:rPr>
          <w:rFonts w:ascii="Times New Roman" w:hAnsi="Times New Roman" w:cs="Times New Roman"/>
        </w:rPr>
      </w:pPr>
      <w:r w:rsidRPr="001E1462">
        <w:rPr>
          <w:rFonts w:ascii="Times New Roman" w:hAnsi="Times New Roman" w:cs="Times New Roman"/>
        </w:rPr>
        <w:t>наявність оцінки бізнесом можливих ризиків (оцінка проведеного заявником аналізу сильних та слабких сторін, можливостей і загроз);</w:t>
      </w:r>
    </w:p>
    <w:p w14:paraId="4922E87B" w14:textId="77777777" w:rsidR="00741B9D" w:rsidRPr="001E1462" w:rsidRDefault="00741B9D" w:rsidP="00741B9D">
      <w:pPr>
        <w:numPr>
          <w:ilvl w:val="0"/>
          <w:numId w:val="5"/>
        </w:numPr>
        <w:rPr>
          <w:rFonts w:ascii="Times New Roman" w:hAnsi="Times New Roman" w:cs="Times New Roman"/>
        </w:rPr>
      </w:pPr>
      <w:r w:rsidRPr="001E1462">
        <w:rPr>
          <w:rFonts w:ascii="Times New Roman" w:hAnsi="Times New Roman" w:cs="Times New Roman"/>
        </w:rPr>
        <w:t>стратегія, методологія та якість пропонованої рекламної активності, маркетингу;</w:t>
      </w:r>
    </w:p>
    <w:p w14:paraId="5B3DA4D4" w14:textId="77777777" w:rsidR="00741B9D" w:rsidRPr="001E1462" w:rsidRDefault="00741B9D" w:rsidP="00741B9D">
      <w:pPr>
        <w:numPr>
          <w:ilvl w:val="0"/>
          <w:numId w:val="5"/>
        </w:numPr>
        <w:rPr>
          <w:rFonts w:ascii="Times New Roman" w:hAnsi="Times New Roman" w:cs="Times New Roman"/>
        </w:rPr>
      </w:pPr>
      <w:r w:rsidRPr="001E1462">
        <w:rPr>
          <w:rFonts w:ascii="Times New Roman" w:hAnsi="Times New Roman" w:cs="Times New Roman"/>
        </w:rPr>
        <w:t>наявність позитивного впливу на громаду (оцінка того, як діяльність бізнесу сприятиме розвитку місцевої громади);</w:t>
      </w:r>
    </w:p>
    <w:p w14:paraId="66E9334D" w14:textId="77777777" w:rsidR="00741B9D" w:rsidRPr="001E1462" w:rsidRDefault="00741B9D" w:rsidP="00741B9D">
      <w:pPr>
        <w:numPr>
          <w:ilvl w:val="0"/>
          <w:numId w:val="5"/>
        </w:numPr>
        <w:rPr>
          <w:rFonts w:ascii="Times New Roman" w:hAnsi="Times New Roman" w:cs="Times New Roman"/>
        </w:rPr>
      </w:pPr>
      <w:r w:rsidRPr="001E1462">
        <w:rPr>
          <w:rFonts w:ascii="Times New Roman" w:hAnsi="Times New Roman" w:cs="Times New Roman"/>
        </w:rPr>
        <w:t>підтверджений намір здійснення власного грошового внеску (у розмірі не менше 20% від суми гранту);</w:t>
      </w:r>
    </w:p>
    <w:p w14:paraId="1B620C75" w14:textId="77777777" w:rsidR="00741B9D" w:rsidRPr="001E1462" w:rsidRDefault="00741B9D" w:rsidP="00741B9D">
      <w:pPr>
        <w:numPr>
          <w:ilvl w:val="0"/>
          <w:numId w:val="5"/>
        </w:numPr>
        <w:rPr>
          <w:rFonts w:ascii="Times New Roman" w:hAnsi="Times New Roman" w:cs="Times New Roman"/>
        </w:rPr>
      </w:pPr>
      <w:r w:rsidRPr="001E1462">
        <w:rPr>
          <w:rFonts w:ascii="Times New Roman" w:hAnsi="Times New Roman" w:cs="Times New Roman"/>
        </w:rPr>
        <w:t>втрата бізнесом матеріальних активів через воєнні дії;</w:t>
      </w:r>
    </w:p>
    <w:p w14:paraId="1B84A52B" w14:textId="77777777" w:rsidR="00741B9D" w:rsidRPr="001E1462" w:rsidRDefault="00741B9D" w:rsidP="00741B9D">
      <w:pPr>
        <w:numPr>
          <w:ilvl w:val="0"/>
          <w:numId w:val="5"/>
        </w:numPr>
        <w:rPr>
          <w:rFonts w:ascii="Times New Roman" w:hAnsi="Times New Roman" w:cs="Times New Roman"/>
        </w:rPr>
      </w:pPr>
      <w:r w:rsidRPr="001E1462">
        <w:rPr>
          <w:rFonts w:ascii="Times New Roman" w:hAnsi="Times New Roman" w:cs="Times New Roman"/>
        </w:rPr>
        <w:t>бізнес, який направлений на соціальні послуги (догляд за літніми людьми, підтримка осіб з інвалідністю, освітні програми, психологічна допомога, послуги для дітей та молоді, а також інші ініціативи, що сприяють покращенню якості життя і соціальному добробуту населення, інші);</w:t>
      </w:r>
    </w:p>
    <w:p w14:paraId="4AC13318" w14:textId="77777777" w:rsidR="00741B9D" w:rsidRPr="001E1462" w:rsidRDefault="00741B9D" w:rsidP="00741B9D">
      <w:pPr>
        <w:numPr>
          <w:ilvl w:val="0"/>
          <w:numId w:val="5"/>
        </w:numPr>
        <w:rPr>
          <w:rFonts w:ascii="Times New Roman" w:hAnsi="Times New Roman" w:cs="Times New Roman"/>
        </w:rPr>
      </w:pPr>
      <w:r w:rsidRPr="001E1462">
        <w:rPr>
          <w:rFonts w:ascii="Times New Roman" w:hAnsi="Times New Roman" w:cs="Times New Roman"/>
        </w:rPr>
        <w:t xml:space="preserve">потенціал запропонованих </w:t>
      </w:r>
      <w:proofErr w:type="spellStart"/>
      <w:r w:rsidRPr="001E1462">
        <w:rPr>
          <w:rFonts w:ascii="Times New Roman" w:hAnsi="Times New Roman" w:cs="Times New Roman"/>
        </w:rPr>
        <w:t>адаптацій</w:t>
      </w:r>
      <w:proofErr w:type="spellEnd"/>
      <w:r w:rsidRPr="001E1462">
        <w:rPr>
          <w:rFonts w:ascii="Times New Roman" w:hAnsi="Times New Roman" w:cs="Times New Roman"/>
        </w:rPr>
        <w:t xml:space="preserve"> мати тривалий вплив на </w:t>
      </w:r>
      <w:proofErr w:type="spellStart"/>
      <w:r w:rsidRPr="001E1462">
        <w:rPr>
          <w:rFonts w:ascii="Times New Roman" w:hAnsi="Times New Roman" w:cs="Times New Roman"/>
        </w:rPr>
        <w:t>інклюзивність</w:t>
      </w:r>
      <w:proofErr w:type="spellEnd"/>
      <w:r w:rsidRPr="001E1462">
        <w:rPr>
          <w:rFonts w:ascii="Times New Roman" w:hAnsi="Times New Roman" w:cs="Times New Roman"/>
        </w:rPr>
        <w:t xml:space="preserve"> та продуктивність після завершення періоду реалізації гранту;</w:t>
      </w:r>
    </w:p>
    <w:p w14:paraId="70D1FCB4" w14:textId="77777777" w:rsidR="00741B9D" w:rsidRPr="001E1462" w:rsidRDefault="00741B9D" w:rsidP="00741B9D">
      <w:pPr>
        <w:numPr>
          <w:ilvl w:val="0"/>
          <w:numId w:val="5"/>
        </w:numPr>
        <w:rPr>
          <w:rFonts w:ascii="Times New Roman" w:hAnsi="Times New Roman" w:cs="Times New Roman"/>
        </w:rPr>
      </w:pPr>
      <w:r w:rsidRPr="001E1462">
        <w:rPr>
          <w:rFonts w:ascii="Times New Roman" w:hAnsi="Times New Roman" w:cs="Times New Roman"/>
        </w:rPr>
        <w:t>перевагу матимуть підприємства, які не отримували грантової підтримки від інших організацій та від держави за останній рік.   </w:t>
      </w:r>
    </w:p>
    <w:p w14:paraId="42D86F31" w14:textId="77777777" w:rsidR="00741B9D" w:rsidRPr="001E1462" w:rsidRDefault="00741B9D" w:rsidP="00741B9D">
      <w:pPr>
        <w:rPr>
          <w:rFonts w:ascii="Times New Roman" w:hAnsi="Times New Roman" w:cs="Times New Roman"/>
          <w:b/>
          <w:bCs/>
        </w:rPr>
      </w:pPr>
      <w:r w:rsidRPr="001E1462">
        <w:rPr>
          <w:rFonts w:ascii="Times New Roman" w:hAnsi="Times New Roman" w:cs="Times New Roman"/>
          <w:b/>
          <w:bCs/>
        </w:rPr>
        <w:t>ДЛЯ УЧАСТІ У КОНКУРСІ НЕОБХІДНО:</w:t>
      </w:r>
    </w:p>
    <w:p w14:paraId="042E7090" w14:textId="77777777" w:rsidR="00741B9D" w:rsidRPr="001E1462" w:rsidRDefault="00741B9D" w:rsidP="00741B9D">
      <w:pPr>
        <w:numPr>
          <w:ilvl w:val="0"/>
          <w:numId w:val="6"/>
        </w:numPr>
        <w:rPr>
          <w:rFonts w:ascii="Times New Roman" w:hAnsi="Times New Roman" w:cs="Times New Roman"/>
        </w:rPr>
      </w:pPr>
      <w:r w:rsidRPr="001E1462">
        <w:rPr>
          <w:rFonts w:ascii="Times New Roman" w:hAnsi="Times New Roman" w:cs="Times New Roman"/>
        </w:rPr>
        <w:t>ознайомитися з </w:t>
      </w:r>
      <w:hyperlink r:id="rId11" w:history="1">
        <w:r w:rsidRPr="001E1462">
          <w:rPr>
            <w:rStyle w:val="ae"/>
            <w:rFonts w:ascii="Times New Roman" w:hAnsi="Times New Roman" w:cs="Times New Roman"/>
          </w:rPr>
          <w:t>РЕКОМЕНДАЦІЯМИ ПО ЗАПОВНЕННЮ ГРАНТОВОЇ ЗАЯВКИ</w:t>
        </w:r>
      </w:hyperlink>
      <w:r w:rsidRPr="001E1462">
        <w:rPr>
          <w:rFonts w:ascii="Times New Roman" w:hAnsi="Times New Roman" w:cs="Times New Roman"/>
        </w:rPr>
        <w:t>;</w:t>
      </w:r>
    </w:p>
    <w:p w14:paraId="04A0FBEA" w14:textId="77777777" w:rsidR="00741B9D" w:rsidRPr="001E1462" w:rsidRDefault="00741B9D" w:rsidP="00741B9D">
      <w:pPr>
        <w:numPr>
          <w:ilvl w:val="0"/>
          <w:numId w:val="6"/>
        </w:numPr>
        <w:rPr>
          <w:rFonts w:ascii="Times New Roman" w:hAnsi="Times New Roman" w:cs="Times New Roman"/>
        </w:rPr>
      </w:pPr>
      <w:r w:rsidRPr="001E1462">
        <w:rPr>
          <w:rFonts w:ascii="Times New Roman" w:hAnsi="Times New Roman" w:cs="Times New Roman"/>
        </w:rPr>
        <w:t>заповнити </w:t>
      </w:r>
      <w:hyperlink r:id="rId12" w:history="1">
        <w:r w:rsidRPr="001E1462">
          <w:rPr>
            <w:rStyle w:val="ae"/>
            <w:rFonts w:ascii="Times New Roman" w:hAnsi="Times New Roman" w:cs="Times New Roman"/>
          </w:rPr>
          <w:t>ГРАНТОВУ ЗАЯВКУ</w:t>
        </w:r>
      </w:hyperlink>
      <w:r w:rsidRPr="001E1462">
        <w:rPr>
          <w:rFonts w:ascii="Times New Roman" w:hAnsi="Times New Roman" w:cs="Times New Roman"/>
        </w:rPr>
        <w:t>;</w:t>
      </w:r>
    </w:p>
    <w:p w14:paraId="2EECEAF1" w14:textId="77777777" w:rsidR="00741B9D" w:rsidRPr="001E1462" w:rsidRDefault="00741B9D" w:rsidP="00741B9D">
      <w:pPr>
        <w:numPr>
          <w:ilvl w:val="0"/>
          <w:numId w:val="6"/>
        </w:numPr>
        <w:rPr>
          <w:rFonts w:ascii="Times New Roman" w:hAnsi="Times New Roman" w:cs="Times New Roman"/>
        </w:rPr>
      </w:pPr>
      <w:r w:rsidRPr="001E1462">
        <w:rPr>
          <w:rFonts w:ascii="Times New Roman" w:hAnsi="Times New Roman" w:cs="Times New Roman"/>
        </w:rPr>
        <w:t>завантажити та заповнити </w:t>
      </w:r>
      <w:hyperlink r:id="rId13" w:history="1">
        <w:r w:rsidRPr="001E1462">
          <w:rPr>
            <w:rStyle w:val="ae"/>
            <w:rFonts w:ascii="Times New Roman" w:hAnsi="Times New Roman" w:cs="Times New Roman"/>
          </w:rPr>
          <w:t>ФІНАНСОВИЙ ПЛАН</w:t>
        </w:r>
      </w:hyperlink>
      <w:r w:rsidRPr="001E1462">
        <w:rPr>
          <w:rFonts w:ascii="Times New Roman" w:hAnsi="Times New Roman" w:cs="Times New Roman"/>
        </w:rPr>
        <w:t>, який потрібно прикріпити до грантової заявки;</w:t>
      </w:r>
    </w:p>
    <w:p w14:paraId="51FDFC76" w14:textId="77777777" w:rsidR="00741B9D" w:rsidRPr="001E1462" w:rsidRDefault="00741B9D" w:rsidP="00741B9D">
      <w:pPr>
        <w:numPr>
          <w:ilvl w:val="0"/>
          <w:numId w:val="6"/>
        </w:numPr>
        <w:rPr>
          <w:rFonts w:ascii="Times New Roman" w:hAnsi="Times New Roman" w:cs="Times New Roman"/>
        </w:rPr>
      </w:pPr>
      <w:r w:rsidRPr="001E1462">
        <w:rPr>
          <w:rFonts w:ascii="Times New Roman" w:hAnsi="Times New Roman" w:cs="Times New Roman"/>
        </w:rPr>
        <w:t>ознайомитись із</w:t>
      </w:r>
      <w:hyperlink r:id="rId14" w:history="1">
        <w:r w:rsidRPr="001E1462">
          <w:rPr>
            <w:rStyle w:val="ae"/>
            <w:rFonts w:ascii="Times New Roman" w:hAnsi="Times New Roman" w:cs="Times New Roman"/>
          </w:rPr>
          <w:t> РЕКОМЕНДАЦІЯМИ </w:t>
        </w:r>
      </w:hyperlink>
      <w:r w:rsidRPr="001E1462">
        <w:rPr>
          <w:rFonts w:ascii="Times New Roman" w:hAnsi="Times New Roman" w:cs="Times New Roman"/>
        </w:rPr>
        <w:t>щодо розробки бізнес-моделі, планування доходів і витрат, керування фінансами, аналізу ринку, маркетингу, управління ризиками та отримання грантової підтримки.</w:t>
      </w:r>
    </w:p>
    <w:p w14:paraId="17CB1DB3" w14:textId="57489C38" w:rsidR="00741B9D" w:rsidRPr="001E1462" w:rsidRDefault="00741B9D" w:rsidP="00741B9D">
      <w:pPr>
        <w:jc w:val="center"/>
        <w:rPr>
          <w:rFonts w:ascii="Times New Roman" w:hAnsi="Times New Roman" w:cs="Times New Roman"/>
          <w:b/>
          <w:bCs/>
        </w:rPr>
      </w:pPr>
      <w:r w:rsidRPr="001E1462">
        <w:rPr>
          <w:rFonts w:ascii="Times New Roman" w:hAnsi="Times New Roman" w:cs="Times New Roman"/>
          <w:b/>
          <w:bCs/>
        </w:rPr>
        <w:t xml:space="preserve">КІНЦЕВИЙ ТЕРМІН ПОДАННЯ ГРАНТОВОЇ ЗАЯВКИ ДО </w:t>
      </w:r>
      <w:r w:rsidR="00696ABD" w:rsidRPr="001E1462">
        <w:rPr>
          <w:rFonts w:ascii="Times New Roman" w:hAnsi="Times New Roman" w:cs="Times New Roman"/>
          <w:b/>
          <w:bCs/>
          <w:lang w:val="ru-RU"/>
        </w:rPr>
        <w:t>18</w:t>
      </w:r>
      <w:r w:rsidRPr="001E1462">
        <w:rPr>
          <w:rFonts w:ascii="Times New Roman" w:hAnsi="Times New Roman" w:cs="Times New Roman"/>
          <w:b/>
          <w:bCs/>
        </w:rPr>
        <w:t>.</w:t>
      </w:r>
      <w:r w:rsidR="00696ABD" w:rsidRPr="001E1462">
        <w:rPr>
          <w:rFonts w:ascii="Times New Roman" w:hAnsi="Times New Roman" w:cs="Times New Roman"/>
          <w:b/>
          <w:bCs/>
          <w:lang w:val="ru-RU"/>
        </w:rPr>
        <w:t>01</w:t>
      </w:r>
      <w:r w:rsidRPr="001E1462">
        <w:rPr>
          <w:rFonts w:ascii="Times New Roman" w:hAnsi="Times New Roman" w:cs="Times New Roman"/>
          <w:b/>
          <w:bCs/>
        </w:rPr>
        <w:t>.202</w:t>
      </w:r>
      <w:r w:rsidR="00696ABD" w:rsidRPr="001E1462">
        <w:rPr>
          <w:rFonts w:ascii="Times New Roman" w:hAnsi="Times New Roman" w:cs="Times New Roman"/>
          <w:b/>
          <w:bCs/>
          <w:lang w:val="ru-RU"/>
        </w:rPr>
        <w:t>6</w:t>
      </w:r>
      <w:r w:rsidRPr="001E1462">
        <w:rPr>
          <w:rFonts w:ascii="Times New Roman" w:hAnsi="Times New Roman" w:cs="Times New Roman"/>
          <w:b/>
          <w:bCs/>
        </w:rPr>
        <w:t xml:space="preserve"> р.</w:t>
      </w:r>
    </w:p>
    <w:p w14:paraId="663F25E8" w14:textId="77777777" w:rsidR="00741B9D" w:rsidRPr="001E1462" w:rsidRDefault="00741B9D" w:rsidP="00741B9D">
      <w:pPr>
        <w:rPr>
          <w:rFonts w:ascii="Times New Roman" w:hAnsi="Times New Roman" w:cs="Times New Roman"/>
        </w:rPr>
      </w:pPr>
      <w:r w:rsidRPr="001E1462">
        <w:rPr>
          <w:rFonts w:ascii="Times New Roman" w:hAnsi="Times New Roman" w:cs="Times New Roman"/>
          <w:i/>
          <w:iCs/>
        </w:rPr>
        <w:t>*Важливо чітко та в повному обсязі заповнити всі складові заявки, оскільки це безпосередньо вплине на кінцевий результат оцінювання!</w:t>
      </w:r>
    </w:p>
    <w:p w14:paraId="1F9E12DE" w14:textId="77777777" w:rsidR="00741B9D" w:rsidRPr="001E1462" w:rsidRDefault="00741B9D" w:rsidP="00741B9D">
      <w:pPr>
        <w:rPr>
          <w:rFonts w:ascii="Times New Roman" w:hAnsi="Times New Roman" w:cs="Times New Roman"/>
        </w:rPr>
      </w:pPr>
      <w:r w:rsidRPr="001E1462">
        <w:rPr>
          <w:rFonts w:ascii="Times New Roman" w:hAnsi="Times New Roman" w:cs="Times New Roman"/>
        </w:rPr>
        <w:t xml:space="preserve">Звертаємо Вашу увагу, що від одного домогосподарства на участь у конкурсі з надання </w:t>
      </w:r>
      <w:proofErr w:type="spellStart"/>
      <w:r w:rsidRPr="001E1462">
        <w:rPr>
          <w:rFonts w:ascii="Times New Roman" w:hAnsi="Times New Roman" w:cs="Times New Roman"/>
        </w:rPr>
        <w:t>мікрогрантів</w:t>
      </w:r>
      <w:proofErr w:type="spellEnd"/>
      <w:r w:rsidRPr="001E1462">
        <w:rPr>
          <w:rFonts w:ascii="Times New Roman" w:hAnsi="Times New Roman" w:cs="Times New Roman"/>
        </w:rPr>
        <w:t xml:space="preserve"> може бути надіслана тільки одна заявка. </w:t>
      </w:r>
    </w:p>
    <w:p w14:paraId="0E46A378" w14:textId="77777777" w:rsidR="00741B9D" w:rsidRPr="001E1462" w:rsidRDefault="00741B9D" w:rsidP="00741B9D">
      <w:pPr>
        <w:rPr>
          <w:rFonts w:ascii="Times New Roman" w:hAnsi="Times New Roman" w:cs="Times New Roman"/>
        </w:rPr>
      </w:pPr>
      <w:r w:rsidRPr="001E1462">
        <w:rPr>
          <w:rFonts w:ascii="Times New Roman" w:hAnsi="Times New Roman" w:cs="Times New Roman"/>
        </w:rPr>
        <w:t xml:space="preserve">Заявки, які не відповідають вказаним вище вимогам, оцінюватись не будуть. Відбіркова комісія може звернутися до заявників, які не відповідають технічним вимогам, для отримання/уточнення інформації, якщо помилки, допущені ними, на погляд відбіркової комісії, є незначними і не зможуть завадити реалізації потенційно якісного </w:t>
      </w:r>
      <w:proofErr w:type="spellStart"/>
      <w:r w:rsidRPr="001E1462">
        <w:rPr>
          <w:rFonts w:ascii="Times New Roman" w:hAnsi="Times New Roman" w:cs="Times New Roman"/>
        </w:rPr>
        <w:t>проєкту</w:t>
      </w:r>
      <w:proofErr w:type="spellEnd"/>
      <w:r w:rsidRPr="001E1462">
        <w:rPr>
          <w:rFonts w:ascii="Times New Roman" w:hAnsi="Times New Roman" w:cs="Times New Roman"/>
        </w:rPr>
        <w:t>. Якщо після такого звернення заявник виконає всі вимоги технічного відбору, така заявка потрапляє до короткого списку для оцінки експертами.</w:t>
      </w:r>
    </w:p>
    <w:p w14:paraId="46F9FDBF" w14:textId="77777777" w:rsidR="00741B9D" w:rsidRPr="001E1462" w:rsidRDefault="00741B9D" w:rsidP="00741B9D">
      <w:pPr>
        <w:rPr>
          <w:rFonts w:ascii="Times New Roman" w:hAnsi="Times New Roman" w:cs="Times New Roman"/>
        </w:rPr>
      </w:pPr>
      <w:r w:rsidRPr="001E1462">
        <w:rPr>
          <w:rFonts w:ascii="Times New Roman" w:hAnsi="Times New Roman" w:cs="Times New Roman"/>
        </w:rPr>
        <w:t>ПОДАЧА ЗАЯВКИ НЕ ГАРАНТУЄ ОТРИМАННЯ ГРАНТУ ТА ІНШОЇ ПІДТРИМКИ В РАМКАХ ЦЬОГО ПРОЄКТУ.</w:t>
      </w:r>
    </w:p>
    <w:p w14:paraId="7F886957" w14:textId="77777777" w:rsidR="00741B9D" w:rsidRPr="001E1462" w:rsidRDefault="00741B9D" w:rsidP="00741B9D">
      <w:pPr>
        <w:rPr>
          <w:rFonts w:ascii="Times New Roman" w:hAnsi="Times New Roman" w:cs="Times New Roman"/>
          <w:b/>
          <w:bCs/>
        </w:rPr>
      </w:pPr>
      <w:r w:rsidRPr="001E1462">
        <w:rPr>
          <w:rFonts w:ascii="Times New Roman" w:hAnsi="Times New Roman" w:cs="Times New Roman"/>
          <w:b/>
          <w:bCs/>
        </w:rPr>
        <w:t>Зворотний зв’язок для запитань та відгуків: </w:t>
      </w:r>
    </w:p>
    <w:p w14:paraId="2F3E3075" w14:textId="77777777" w:rsidR="00741B9D" w:rsidRPr="001E1462" w:rsidRDefault="00741B9D" w:rsidP="00741B9D">
      <w:pPr>
        <w:numPr>
          <w:ilvl w:val="0"/>
          <w:numId w:val="7"/>
        </w:numPr>
        <w:rPr>
          <w:rFonts w:ascii="Times New Roman" w:hAnsi="Times New Roman" w:cs="Times New Roman"/>
        </w:rPr>
      </w:pPr>
      <w:r w:rsidRPr="001E1462">
        <w:rPr>
          <w:rFonts w:ascii="Times New Roman" w:hAnsi="Times New Roman" w:cs="Times New Roman"/>
        </w:rPr>
        <w:t>електронна пошта: hotline.ukr@peopleinneed.net </w:t>
      </w:r>
    </w:p>
    <w:p w14:paraId="7FD5CA19" w14:textId="77777777" w:rsidR="00741B9D" w:rsidRPr="001E1462" w:rsidRDefault="00741B9D" w:rsidP="00741B9D">
      <w:pPr>
        <w:numPr>
          <w:ilvl w:val="0"/>
          <w:numId w:val="7"/>
        </w:numPr>
        <w:rPr>
          <w:rFonts w:ascii="Times New Roman" w:hAnsi="Times New Roman" w:cs="Times New Roman"/>
        </w:rPr>
      </w:pPr>
      <w:r w:rsidRPr="001E1462">
        <w:rPr>
          <w:rFonts w:ascii="Times New Roman" w:hAnsi="Times New Roman" w:cs="Times New Roman"/>
        </w:rPr>
        <w:t>телефон гарячої лінії: 0 800 210 174 </w:t>
      </w:r>
    </w:p>
    <w:p w14:paraId="56682BFE" w14:textId="4E3740E1" w:rsidR="00741B9D" w:rsidRPr="00E56B5B" w:rsidRDefault="00741B9D" w:rsidP="00741B9D">
      <w:pPr>
        <w:numPr>
          <w:ilvl w:val="0"/>
          <w:numId w:val="7"/>
        </w:numPr>
        <w:rPr>
          <w:rFonts w:ascii="Times New Roman" w:hAnsi="Times New Roman" w:cs="Times New Roman"/>
        </w:rPr>
      </w:pPr>
      <w:proofErr w:type="spellStart"/>
      <w:r w:rsidRPr="001E1462">
        <w:rPr>
          <w:rFonts w:ascii="Times New Roman" w:hAnsi="Times New Roman" w:cs="Times New Roman"/>
        </w:rPr>
        <w:t>Viber</w:t>
      </w:r>
      <w:proofErr w:type="spellEnd"/>
      <w:r w:rsidRPr="001E1462">
        <w:rPr>
          <w:rFonts w:ascii="Times New Roman" w:hAnsi="Times New Roman" w:cs="Times New Roman"/>
        </w:rPr>
        <w:t xml:space="preserve">, </w:t>
      </w:r>
      <w:proofErr w:type="spellStart"/>
      <w:r w:rsidRPr="001E1462">
        <w:rPr>
          <w:rFonts w:ascii="Times New Roman" w:hAnsi="Times New Roman" w:cs="Times New Roman"/>
        </w:rPr>
        <w:t>Telegram</w:t>
      </w:r>
      <w:proofErr w:type="spellEnd"/>
      <w:r w:rsidRPr="001E1462">
        <w:rPr>
          <w:rFonts w:ascii="Times New Roman" w:hAnsi="Times New Roman" w:cs="Times New Roman"/>
        </w:rPr>
        <w:t xml:space="preserve">, </w:t>
      </w:r>
      <w:proofErr w:type="spellStart"/>
      <w:r w:rsidRPr="001E1462">
        <w:rPr>
          <w:rFonts w:ascii="Times New Roman" w:hAnsi="Times New Roman" w:cs="Times New Roman"/>
        </w:rPr>
        <w:t>WhatsApp</w:t>
      </w:r>
      <w:proofErr w:type="spellEnd"/>
      <w:r w:rsidRPr="001E1462">
        <w:rPr>
          <w:rFonts w:ascii="Times New Roman" w:hAnsi="Times New Roman" w:cs="Times New Roman"/>
        </w:rPr>
        <w:t>: 099 767 37 06 </w:t>
      </w:r>
      <w:r w:rsidRPr="001E1462">
        <w:rPr>
          <w:rFonts w:ascii="Times New Roman" w:hAnsi="Times New Roman" w:cs="Times New Roman"/>
          <w:i/>
          <w:iCs/>
        </w:rPr>
        <w:t>(з понеділка по четвер з 09:00 -17:00, п'ятниця з 09:00 до 16:00)</w:t>
      </w:r>
    </w:p>
    <w:sectPr w:rsidR="00741B9D" w:rsidRPr="00E56B5B" w:rsidSect="00E47759">
      <w:footerReference w:type="default" r:id="rId15"/>
      <w:pgSz w:w="12240" w:h="15840"/>
      <w:pgMar w:top="1417" w:right="758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664B7C" w14:textId="77777777" w:rsidR="00292974" w:rsidRDefault="00292974" w:rsidP="004961F5">
      <w:pPr>
        <w:spacing w:after="0" w:line="240" w:lineRule="auto"/>
      </w:pPr>
      <w:r>
        <w:separator/>
      </w:r>
    </w:p>
  </w:endnote>
  <w:endnote w:type="continuationSeparator" w:id="0">
    <w:p w14:paraId="517E3C12" w14:textId="77777777" w:rsidR="00292974" w:rsidRDefault="00292974" w:rsidP="004961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91505622"/>
      <w:docPartObj>
        <w:docPartGallery w:val="Page Numbers (Bottom of Page)"/>
        <w:docPartUnique/>
      </w:docPartObj>
    </w:sdtPr>
    <w:sdtContent>
      <w:p w14:paraId="776422AC" w14:textId="53901504" w:rsidR="004961F5" w:rsidRDefault="004961F5">
        <w:pPr>
          <w:pStyle w:val="af2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E0A971D" w14:textId="77777777" w:rsidR="004961F5" w:rsidRDefault="004961F5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C895DB" w14:textId="77777777" w:rsidR="00292974" w:rsidRDefault="00292974" w:rsidP="004961F5">
      <w:pPr>
        <w:spacing w:after="0" w:line="240" w:lineRule="auto"/>
      </w:pPr>
      <w:r>
        <w:separator/>
      </w:r>
    </w:p>
  </w:footnote>
  <w:footnote w:type="continuationSeparator" w:id="0">
    <w:p w14:paraId="2772BEAD" w14:textId="77777777" w:rsidR="00292974" w:rsidRDefault="00292974" w:rsidP="004961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206656"/>
    <w:multiLevelType w:val="multilevel"/>
    <w:tmpl w:val="78748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CA16D7"/>
    <w:multiLevelType w:val="multilevel"/>
    <w:tmpl w:val="CD523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2C4D79"/>
    <w:multiLevelType w:val="multilevel"/>
    <w:tmpl w:val="BA9A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C9360FE"/>
    <w:multiLevelType w:val="multilevel"/>
    <w:tmpl w:val="8D8A5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60D7FB3"/>
    <w:multiLevelType w:val="hybridMultilevel"/>
    <w:tmpl w:val="A1827C8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5F2B6C"/>
    <w:multiLevelType w:val="multilevel"/>
    <w:tmpl w:val="11C89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F657D96"/>
    <w:multiLevelType w:val="multilevel"/>
    <w:tmpl w:val="5B425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B532DF8"/>
    <w:multiLevelType w:val="multilevel"/>
    <w:tmpl w:val="858E2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EA04E53"/>
    <w:multiLevelType w:val="multilevel"/>
    <w:tmpl w:val="10528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592340C"/>
    <w:multiLevelType w:val="multilevel"/>
    <w:tmpl w:val="DCAEB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C563A77"/>
    <w:multiLevelType w:val="multilevel"/>
    <w:tmpl w:val="63262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C791EA7"/>
    <w:multiLevelType w:val="multilevel"/>
    <w:tmpl w:val="4B821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18240633">
    <w:abstractNumId w:val="9"/>
  </w:num>
  <w:num w:numId="2" w16cid:durableId="1405109184">
    <w:abstractNumId w:val="5"/>
  </w:num>
  <w:num w:numId="3" w16cid:durableId="662316281">
    <w:abstractNumId w:val="10"/>
  </w:num>
  <w:num w:numId="4" w16cid:durableId="200438956">
    <w:abstractNumId w:val="2"/>
  </w:num>
  <w:num w:numId="5" w16cid:durableId="2114400970">
    <w:abstractNumId w:val="8"/>
  </w:num>
  <w:num w:numId="6" w16cid:durableId="549925610">
    <w:abstractNumId w:val="6"/>
  </w:num>
  <w:num w:numId="7" w16cid:durableId="232207838">
    <w:abstractNumId w:val="11"/>
  </w:num>
  <w:num w:numId="8" w16cid:durableId="2144153795">
    <w:abstractNumId w:val="0"/>
  </w:num>
  <w:num w:numId="9" w16cid:durableId="958678683">
    <w:abstractNumId w:val="3"/>
  </w:num>
  <w:num w:numId="10" w16cid:durableId="1297640663">
    <w:abstractNumId w:val="1"/>
  </w:num>
  <w:num w:numId="11" w16cid:durableId="1275867604">
    <w:abstractNumId w:val="7"/>
  </w:num>
  <w:num w:numId="12" w16cid:durableId="15439089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1B9D"/>
    <w:rsid w:val="0002244A"/>
    <w:rsid w:val="0011701F"/>
    <w:rsid w:val="001E1462"/>
    <w:rsid w:val="002732C6"/>
    <w:rsid w:val="002752AB"/>
    <w:rsid w:val="00292974"/>
    <w:rsid w:val="003B4BB7"/>
    <w:rsid w:val="003C44BE"/>
    <w:rsid w:val="0042239A"/>
    <w:rsid w:val="004673AA"/>
    <w:rsid w:val="004961F5"/>
    <w:rsid w:val="004B13D1"/>
    <w:rsid w:val="0050340C"/>
    <w:rsid w:val="00523B14"/>
    <w:rsid w:val="00680074"/>
    <w:rsid w:val="00696ABD"/>
    <w:rsid w:val="006B0573"/>
    <w:rsid w:val="006E1E36"/>
    <w:rsid w:val="0073772F"/>
    <w:rsid w:val="00741B9D"/>
    <w:rsid w:val="007D4148"/>
    <w:rsid w:val="0082315D"/>
    <w:rsid w:val="00844481"/>
    <w:rsid w:val="008C7B50"/>
    <w:rsid w:val="008E54D1"/>
    <w:rsid w:val="0092561A"/>
    <w:rsid w:val="00A013DC"/>
    <w:rsid w:val="00AA758C"/>
    <w:rsid w:val="00B14676"/>
    <w:rsid w:val="00B423DA"/>
    <w:rsid w:val="00B67E64"/>
    <w:rsid w:val="00E355B4"/>
    <w:rsid w:val="00E47759"/>
    <w:rsid w:val="00E56B5B"/>
    <w:rsid w:val="00F26D87"/>
    <w:rsid w:val="00F43EB0"/>
    <w:rsid w:val="00F71647"/>
    <w:rsid w:val="00FE2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2A0B6F"/>
  <w15:chartTrackingRefBased/>
  <w15:docId w15:val="{379575FC-19A4-4E69-BCC4-35F90765C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uk-U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41B9D"/>
  </w:style>
  <w:style w:type="paragraph" w:styleId="1">
    <w:name w:val="heading 1"/>
    <w:basedOn w:val="a"/>
    <w:next w:val="a"/>
    <w:link w:val="10"/>
    <w:uiPriority w:val="9"/>
    <w:qFormat/>
    <w:rsid w:val="00741B9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741B9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41B9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41B9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41B9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41B9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41B9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41B9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41B9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41B9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741B9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741B9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741B9D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41B9D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41B9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741B9D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741B9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741B9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41B9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 Знак"/>
    <w:basedOn w:val="a0"/>
    <w:link w:val="a3"/>
    <w:uiPriority w:val="10"/>
    <w:rsid w:val="00741B9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41B9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ідзаголовок Знак"/>
    <w:basedOn w:val="a0"/>
    <w:link w:val="a5"/>
    <w:uiPriority w:val="11"/>
    <w:rsid w:val="00741B9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741B9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Цитата Знак"/>
    <w:basedOn w:val="a0"/>
    <w:link w:val="a7"/>
    <w:uiPriority w:val="29"/>
    <w:rsid w:val="00741B9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741B9D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741B9D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741B9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Насичена цитата Знак"/>
    <w:basedOn w:val="a0"/>
    <w:link w:val="ab"/>
    <w:uiPriority w:val="30"/>
    <w:rsid w:val="00741B9D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741B9D"/>
    <w:rPr>
      <w:b/>
      <w:bCs/>
      <w:smallCaps/>
      <w:color w:val="0F4761" w:themeColor="accent1" w:themeShade="BF"/>
      <w:spacing w:val="5"/>
    </w:rPr>
  </w:style>
  <w:style w:type="character" w:styleId="ae">
    <w:name w:val="Hyperlink"/>
    <w:basedOn w:val="a0"/>
    <w:uiPriority w:val="99"/>
    <w:unhideWhenUsed/>
    <w:rsid w:val="00741B9D"/>
    <w:rPr>
      <w:color w:val="467886" w:themeColor="hyperlink"/>
      <w:u w:val="single"/>
    </w:rPr>
  </w:style>
  <w:style w:type="character" w:styleId="af">
    <w:name w:val="FollowedHyperlink"/>
    <w:basedOn w:val="a0"/>
    <w:uiPriority w:val="99"/>
    <w:semiHidden/>
    <w:unhideWhenUsed/>
    <w:rsid w:val="002732C6"/>
    <w:rPr>
      <w:color w:val="96607D" w:themeColor="followedHyperlink"/>
      <w:u w:val="single"/>
    </w:rPr>
  </w:style>
  <w:style w:type="paragraph" w:styleId="af0">
    <w:name w:val="header"/>
    <w:basedOn w:val="a"/>
    <w:link w:val="af1"/>
    <w:uiPriority w:val="99"/>
    <w:unhideWhenUsed/>
    <w:rsid w:val="004961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f1">
    <w:name w:val="Верхній колонтитул Знак"/>
    <w:basedOn w:val="a0"/>
    <w:link w:val="af0"/>
    <w:uiPriority w:val="99"/>
    <w:rsid w:val="004961F5"/>
  </w:style>
  <w:style w:type="paragraph" w:styleId="af2">
    <w:name w:val="footer"/>
    <w:basedOn w:val="a"/>
    <w:link w:val="af3"/>
    <w:uiPriority w:val="99"/>
    <w:unhideWhenUsed/>
    <w:rsid w:val="004961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f3">
    <w:name w:val="Нижній колонтитул Знак"/>
    <w:basedOn w:val="a0"/>
    <w:link w:val="af2"/>
    <w:uiPriority w:val="99"/>
    <w:rsid w:val="004961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459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ovekvtisni.sharepoint.com/:w:/g/rdd_ukr/pub/ERFFS5yxHfhDn1aUYInNwq0BTtzTwYcKALl9tYYtMo7g9g?e=CibBEV&amp;wdOrigin=TEAMS-WEB.null_ns.rwc&amp;wdExp=TEAMS-TREATMENT&amp;wdhostclicktime=1765186968985&amp;web=1" TargetMode="External"/><Relationship Id="rId13" Type="http://schemas.openxmlformats.org/officeDocument/2006/relationships/hyperlink" Target="https://clovekvtisni.sharepoint.com/:x:/g/rdd_ukr/pub/EScIaLajMGRPs-vOxRYgOJQBlI-dE6c-SV-ni6JGWY54Tg?e=6kLclB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activityinfo.org/c/cnkjho9m6yvimny2/4f5491?locale=uk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lovekvtisni.sharepoint.com/:w:/g/rdd_ukr/pub/EZCtJNXTjWxGmfvW1UzV7_AB2g_62lkY1Djf9PPcxGqWig?e=3Y3HM2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www.activityinfo.org/c/cuz8u7umihm1kwb1ax/ced7c8" TargetMode="External"/><Relationship Id="rId14" Type="http://schemas.openxmlformats.org/officeDocument/2006/relationships/hyperlink" Target="https://clovekvtisni.sharepoint.com/:w:/g/rdd_ukr/pub/EYE3Ko4PpXRElzPruSKCiD0BN6ZKDOrUmCj5DdsIUACy7Q?e=6i316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9</Pages>
  <Words>9696</Words>
  <Characters>5528</Characters>
  <Application>Microsoft Office Word</Application>
  <DocSecurity>0</DocSecurity>
  <Lines>46</Lines>
  <Paragraphs>30</Paragraphs>
  <ScaleCrop>false</ScaleCrop>
  <Company/>
  <LinksUpToDate>false</LinksUpToDate>
  <CharactersWithSpaces>15194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Dmytruk Anastasiia</dc:creator>
  <cp:keywords/>
  <dc:description/>
  <cp:lastModifiedBy>Dmytruk Anastasiia</cp:lastModifiedBy>
  <cp:revision>9</cp:revision>
  <dcterms:created xsi:type="dcterms:W3CDTF">2025-12-19T08:03:00Z</dcterms:created>
  <dcterms:modified xsi:type="dcterms:W3CDTF">2025-12-19T08:32:00Z</dcterms:modified>
</cp:coreProperties>
</file>