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41" w:rsidRDefault="00471B9F" w:rsidP="00D35C51">
      <w:pPr>
        <w:jc w:val="center"/>
        <w:rPr>
          <w:b/>
          <w:bCs/>
          <w:sz w:val="32"/>
          <w:szCs w:val="32"/>
        </w:rPr>
      </w:pPr>
      <w:r>
        <w:rPr>
          <w:noProof/>
          <w:lang w:val="uk-UA" w:eastAsia="uk-UA"/>
        </w:rPr>
        <w:drawing>
          <wp:anchor distT="0" distB="0" distL="114300" distR="114300" simplePos="0" relativeHeight="251659264" behindDoc="0" locked="0" layoutInCell="1" allowOverlap="1">
            <wp:simplePos x="0" y="0"/>
            <wp:positionH relativeFrom="column">
              <wp:posOffset>-981075</wp:posOffset>
            </wp:positionH>
            <wp:positionV relativeFrom="paragraph">
              <wp:posOffset>-880745</wp:posOffset>
            </wp:positionV>
            <wp:extent cx="7527925" cy="4043680"/>
            <wp:effectExtent l="0" t="0" r="0" b="0"/>
            <wp:wrapNone/>
            <wp:docPr id="1801893776" name="Рисунок 1" descr="Изображение выглядит как линия, круг, диаграмма&#10;&#10;Контент, сгенерированный ИИ, может содержать ошиб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линия, круг, диаграмма&#10;&#10;Контент, сгенерированный ИИ, может содержать ошибки."/>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7925" cy="4043680"/>
                    </a:xfrm>
                    <a:prstGeom prst="rect">
                      <a:avLst/>
                    </a:prstGeom>
                    <a:noFill/>
                  </pic:spPr>
                </pic:pic>
              </a:graphicData>
            </a:graphic>
          </wp:anchor>
        </w:drawing>
      </w: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7E4A41" w:rsidRDefault="007E4A41" w:rsidP="00D35C51">
      <w:pPr>
        <w:jc w:val="center"/>
        <w:rPr>
          <w:b/>
          <w:bCs/>
          <w:sz w:val="32"/>
          <w:szCs w:val="32"/>
        </w:rPr>
      </w:pPr>
    </w:p>
    <w:p w:rsidR="00D04547" w:rsidRDefault="00D04547" w:rsidP="007E4A41">
      <w:pPr>
        <w:spacing w:line="360" w:lineRule="auto"/>
        <w:jc w:val="center"/>
        <w:rPr>
          <w:b/>
          <w:bCs/>
          <w:sz w:val="32"/>
          <w:szCs w:val="32"/>
        </w:rPr>
      </w:pPr>
    </w:p>
    <w:p w:rsidR="00D04547" w:rsidRPr="0077776D" w:rsidRDefault="00D35C51" w:rsidP="00D04547">
      <w:pPr>
        <w:spacing w:line="360" w:lineRule="auto"/>
        <w:jc w:val="center"/>
        <w:rPr>
          <w:rFonts w:ascii="Arial" w:hAnsi="Arial" w:cs="Arial"/>
          <w:b/>
          <w:bCs/>
          <w:sz w:val="32"/>
          <w:szCs w:val="32"/>
          <w:lang w:val="uk-UA"/>
        </w:rPr>
      </w:pPr>
      <w:r w:rsidRPr="0077776D">
        <w:rPr>
          <w:rFonts w:ascii="Arial" w:hAnsi="Arial" w:cs="Arial"/>
          <w:b/>
          <w:bCs/>
          <w:sz w:val="32"/>
          <w:szCs w:val="32"/>
        </w:rPr>
        <w:t>Путівник</w:t>
      </w:r>
      <w:r w:rsidR="00D04547" w:rsidRPr="0077776D">
        <w:rPr>
          <w:rFonts w:ascii="Arial" w:hAnsi="Arial" w:cs="Arial"/>
          <w:b/>
          <w:bCs/>
          <w:sz w:val="32"/>
          <w:szCs w:val="32"/>
        </w:rPr>
        <w:t xml:space="preserve"> (дорожня карта)</w:t>
      </w:r>
      <w:r w:rsidR="00D6778A" w:rsidRPr="0077776D">
        <w:rPr>
          <w:rFonts w:ascii="Arial" w:hAnsi="Arial" w:cs="Arial"/>
          <w:b/>
          <w:bCs/>
          <w:sz w:val="32"/>
          <w:szCs w:val="32"/>
        </w:rPr>
        <w:t xml:space="preserve"> послуг</w:t>
      </w:r>
    </w:p>
    <w:p w:rsidR="0077776D" w:rsidRDefault="00D35C51" w:rsidP="0077776D">
      <w:pPr>
        <w:spacing w:line="360" w:lineRule="auto"/>
        <w:jc w:val="center"/>
        <w:rPr>
          <w:rFonts w:ascii="Arial" w:hAnsi="Arial" w:cs="Arial"/>
          <w:b/>
          <w:bCs/>
          <w:sz w:val="32"/>
          <w:szCs w:val="32"/>
        </w:rPr>
      </w:pPr>
      <w:r w:rsidRPr="0077776D">
        <w:rPr>
          <w:rFonts w:ascii="Arial" w:hAnsi="Arial" w:cs="Arial"/>
          <w:b/>
          <w:bCs/>
          <w:sz w:val="32"/>
          <w:szCs w:val="32"/>
        </w:rPr>
        <w:t xml:space="preserve"> для батьків</w:t>
      </w:r>
      <w:r w:rsidR="00D6778A" w:rsidRPr="0077776D">
        <w:rPr>
          <w:rFonts w:ascii="Arial" w:hAnsi="Arial" w:cs="Arial"/>
          <w:b/>
          <w:bCs/>
          <w:sz w:val="32"/>
          <w:szCs w:val="32"/>
        </w:rPr>
        <w:t xml:space="preserve">, які виховують </w:t>
      </w:r>
      <w:r w:rsidRPr="0077776D">
        <w:rPr>
          <w:rFonts w:ascii="Arial" w:hAnsi="Arial" w:cs="Arial"/>
          <w:b/>
          <w:bCs/>
          <w:sz w:val="32"/>
          <w:szCs w:val="32"/>
        </w:rPr>
        <w:t xml:space="preserve">дітей </w:t>
      </w:r>
    </w:p>
    <w:p w:rsidR="00D35C51" w:rsidRPr="0077776D" w:rsidRDefault="00D35C51" w:rsidP="0077776D">
      <w:pPr>
        <w:spacing w:line="360" w:lineRule="auto"/>
        <w:jc w:val="center"/>
        <w:rPr>
          <w:rFonts w:ascii="Arial" w:hAnsi="Arial" w:cs="Arial"/>
          <w:b/>
          <w:bCs/>
          <w:sz w:val="32"/>
          <w:szCs w:val="32"/>
        </w:rPr>
      </w:pPr>
      <w:r w:rsidRPr="0077776D">
        <w:rPr>
          <w:rFonts w:ascii="Arial" w:hAnsi="Arial" w:cs="Arial"/>
          <w:b/>
          <w:bCs/>
          <w:sz w:val="32"/>
          <w:szCs w:val="32"/>
        </w:rPr>
        <w:t xml:space="preserve">з </w:t>
      </w:r>
      <w:r w:rsidR="00D04547" w:rsidRPr="0077776D">
        <w:rPr>
          <w:rFonts w:ascii="Arial" w:hAnsi="Arial" w:cs="Arial"/>
          <w:b/>
          <w:bCs/>
          <w:sz w:val="32"/>
          <w:szCs w:val="32"/>
        </w:rPr>
        <w:t>порушенням</w:t>
      </w:r>
      <w:r w:rsidR="00D6778A" w:rsidRPr="0077776D">
        <w:rPr>
          <w:rFonts w:ascii="Arial" w:hAnsi="Arial" w:cs="Arial"/>
          <w:b/>
          <w:bCs/>
          <w:sz w:val="32"/>
          <w:szCs w:val="32"/>
        </w:rPr>
        <w:t>и</w:t>
      </w:r>
      <w:r w:rsidR="00D04547" w:rsidRPr="0077776D">
        <w:rPr>
          <w:rFonts w:ascii="Arial" w:hAnsi="Arial" w:cs="Arial"/>
          <w:b/>
          <w:bCs/>
          <w:sz w:val="32"/>
          <w:szCs w:val="32"/>
        </w:rPr>
        <w:t xml:space="preserve"> розвитку та/або</w:t>
      </w:r>
      <w:r w:rsidR="00D6778A" w:rsidRPr="0077776D">
        <w:rPr>
          <w:rFonts w:ascii="Arial" w:hAnsi="Arial" w:cs="Arial"/>
          <w:b/>
          <w:bCs/>
          <w:sz w:val="32"/>
          <w:szCs w:val="32"/>
          <w:lang w:val="uk-UA"/>
        </w:rPr>
        <w:t xml:space="preserve"> </w:t>
      </w:r>
      <w:r w:rsidR="00D04547" w:rsidRPr="0077776D">
        <w:rPr>
          <w:rFonts w:ascii="Arial" w:hAnsi="Arial" w:cs="Arial"/>
          <w:b/>
          <w:bCs/>
          <w:sz w:val="32"/>
          <w:szCs w:val="32"/>
        </w:rPr>
        <w:t xml:space="preserve">з </w:t>
      </w:r>
      <w:r w:rsidRPr="0077776D">
        <w:rPr>
          <w:rFonts w:ascii="Arial" w:hAnsi="Arial" w:cs="Arial"/>
          <w:b/>
          <w:bCs/>
          <w:sz w:val="32"/>
          <w:szCs w:val="32"/>
        </w:rPr>
        <w:t xml:space="preserve">інвалідністю </w:t>
      </w:r>
    </w:p>
    <w:p w:rsidR="00D35C51" w:rsidRPr="0077776D" w:rsidRDefault="00D35C51" w:rsidP="007E4A41">
      <w:pPr>
        <w:spacing w:line="360" w:lineRule="auto"/>
        <w:jc w:val="center"/>
        <w:rPr>
          <w:rFonts w:ascii="Arial" w:hAnsi="Arial" w:cs="Arial"/>
          <w:b/>
          <w:bCs/>
          <w:sz w:val="32"/>
          <w:szCs w:val="32"/>
        </w:rPr>
      </w:pPr>
      <w:r w:rsidRPr="0077776D">
        <w:rPr>
          <w:rFonts w:ascii="Arial" w:hAnsi="Arial" w:cs="Arial"/>
          <w:b/>
          <w:bCs/>
          <w:sz w:val="32"/>
          <w:szCs w:val="32"/>
        </w:rPr>
        <w:t>у Синельниківсь</w:t>
      </w:r>
      <w:r w:rsidR="00D04547" w:rsidRPr="0077776D">
        <w:rPr>
          <w:rFonts w:ascii="Arial" w:hAnsi="Arial" w:cs="Arial"/>
          <w:b/>
          <w:bCs/>
          <w:sz w:val="32"/>
          <w:szCs w:val="32"/>
        </w:rPr>
        <w:t>к</w:t>
      </w:r>
      <w:r w:rsidRPr="0077776D">
        <w:rPr>
          <w:rFonts w:ascii="Arial" w:hAnsi="Arial" w:cs="Arial"/>
          <w:b/>
          <w:bCs/>
          <w:sz w:val="32"/>
          <w:szCs w:val="32"/>
        </w:rPr>
        <w:t>ій міській територіальній громаді</w:t>
      </w:r>
    </w:p>
    <w:p w:rsidR="00D35C51" w:rsidRPr="0077776D" w:rsidRDefault="00D35C5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D35C51">
      <w:pPr>
        <w:rPr>
          <w:rFonts w:ascii="Arial" w:hAnsi="Arial" w:cs="Arial"/>
          <w:sz w:val="32"/>
          <w:szCs w:val="32"/>
          <w:lang w:val="uk-UA"/>
        </w:rPr>
      </w:pPr>
    </w:p>
    <w:p w:rsidR="007E4A41" w:rsidRPr="0077776D" w:rsidRDefault="007E4A41" w:rsidP="007E4A41">
      <w:pPr>
        <w:jc w:val="center"/>
        <w:rPr>
          <w:rFonts w:ascii="Arial" w:hAnsi="Arial" w:cs="Arial"/>
          <w:lang w:val="uk-UA"/>
        </w:rPr>
      </w:pPr>
      <w:r w:rsidRPr="0077776D">
        <w:rPr>
          <w:rFonts w:ascii="Arial" w:hAnsi="Arial" w:cs="Arial"/>
          <w:lang w:val="uk-UA"/>
        </w:rPr>
        <w:t>жовтень, 2025</w:t>
      </w:r>
      <w:r w:rsidRPr="0077776D">
        <w:rPr>
          <w:rFonts w:ascii="Arial" w:hAnsi="Arial" w:cs="Arial"/>
          <w:b/>
          <w:bCs/>
          <w:lang w:val="uk-UA"/>
        </w:rPr>
        <w:br w:type="page"/>
      </w:r>
    </w:p>
    <w:p w:rsidR="000F6AFB" w:rsidRPr="0077776D" w:rsidRDefault="000F6AFB" w:rsidP="0077776D">
      <w:pPr>
        <w:jc w:val="center"/>
        <w:rPr>
          <w:rFonts w:ascii="Arial" w:hAnsi="Arial" w:cs="Arial"/>
          <w:b/>
          <w:bCs/>
          <w:sz w:val="32"/>
          <w:szCs w:val="32"/>
        </w:rPr>
      </w:pPr>
      <w:r w:rsidRPr="0077776D">
        <w:rPr>
          <w:rFonts w:ascii="Arial" w:hAnsi="Arial" w:cs="Arial"/>
          <w:b/>
          <w:bCs/>
          <w:sz w:val="32"/>
          <w:szCs w:val="32"/>
        </w:rPr>
        <w:lastRenderedPageBreak/>
        <w:t>ЗМІСТ</w:t>
      </w:r>
    </w:p>
    <w:p w:rsidR="000F6AFB" w:rsidRDefault="000F6AFB" w:rsidP="0077776D">
      <w:pPr>
        <w:rPr>
          <w:rFonts w:ascii="Arial" w:hAnsi="Arial" w:cs="Arial"/>
          <w:sz w:val="28"/>
          <w:szCs w:val="28"/>
          <w:lang w:val="uk-UA"/>
        </w:rPr>
      </w:pPr>
    </w:p>
    <w:p w:rsidR="0077776D" w:rsidRPr="0077776D" w:rsidRDefault="0077776D" w:rsidP="0077776D">
      <w:pPr>
        <w:rPr>
          <w:rFonts w:ascii="Arial" w:hAnsi="Arial" w:cs="Arial"/>
          <w:sz w:val="28"/>
          <w:szCs w:val="28"/>
          <w:lang w:val="uk-UA"/>
        </w:rPr>
      </w:pPr>
    </w:p>
    <w:tbl>
      <w:tblPr>
        <w:tblStyle w:val="af8"/>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850"/>
      </w:tblGrid>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ВСТУП</w:t>
            </w:r>
          </w:p>
          <w:p w:rsidR="0077776D" w:rsidRPr="0077776D" w:rsidRDefault="0077776D" w:rsidP="0077776D">
            <w:pPr>
              <w:rPr>
                <w:rFonts w:ascii="Arial" w:hAnsi="Arial" w:cs="Arial"/>
                <w:b/>
                <w:bCs/>
                <w:sz w:val="28"/>
                <w:szCs w:val="28"/>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3</w:t>
            </w:r>
          </w:p>
        </w:tc>
      </w:tr>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Перші кроки</w:t>
            </w:r>
          </w:p>
          <w:p w:rsidR="0077776D" w:rsidRPr="0077776D" w:rsidRDefault="0077776D" w:rsidP="0077776D">
            <w:pPr>
              <w:rPr>
                <w:rFonts w:ascii="Arial" w:hAnsi="Arial" w:cs="Arial"/>
                <w:b/>
                <w:bCs/>
                <w:sz w:val="28"/>
                <w:szCs w:val="28"/>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4</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Підозра на порушення розвитку</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4</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Раннє втручання</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4</w:t>
            </w:r>
          </w:p>
        </w:tc>
      </w:tr>
      <w:tr w:rsidR="00FC7D06" w:rsidTr="0077776D">
        <w:tc>
          <w:tcPr>
            <w:tcW w:w="8359" w:type="dxa"/>
          </w:tcPr>
          <w:p w:rsidR="00FC7D06" w:rsidRPr="00FC7D06" w:rsidRDefault="00FC7D06" w:rsidP="00FC7D06">
            <w:pPr>
              <w:spacing w:after="120"/>
              <w:jc w:val="both"/>
              <w:rPr>
                <w:rFonts w:ascii="Arial" w:hAnsi="Arial" w:cs="Arial"/>
              </w:rPr>
            </w:pPr>
            <w:r w:rsidRPr="00FC7D06">
              <w:rPr>
                <w:rFonts w:ascii="Arial" w:hAnsi="Arial" w:cs="Arial"/>
              </w:rPr>
              <w:t xml:space="preserve">Реабілітація протягом </w:t>
            </w:r>
            <w:proofErr w:type="gramStart"/>
            <w:r w:rsidRPr="00FC7D06">
              <w:rPr>
                <w:rFonts w:ascii="Arial" w:hAnsi="Arial" w:cs="Arial"/>
              </w:rPr>
              <w:t>перших</w:t>
            </w:r>
            <w:proofErr w:type="gramEnd"/>
            <w:r w:rsidRPr="00FC7D06">
              <w:rPr>
                <w:rFonts w:ascii="Arial" w:hAnsi="Arial" w:cs="Arial"/>
              </w:rPr>
              <w:t xml:space="preserve"> трьох років життя для немовлят, </w:t>
            </w:r>
            <w:r w:rsidR="0007077D">
              <w:rPr>
                <w:rFonts w:ascii="Arial" w:hAnsi="Arial" w:cs="Arial"/>
                <w:lang w:val="uk-UA"/>
              </w:rPr>
              <w:t xml:space="preserve">                       </w:t>
            </w:r>
            <w:r w:rsidRPr="00FC7D06">
              <w:rPr>
                <w:rFonts w:ascii="Arial" w:hAnsi="Arial" w:cs="Arial"/>
              </w:rPr>
              <w:t>які народились передчасно та/або хворими</w:t>
            </w:r>
          </w:p>
          <w:p w:rsidR="00FC7D06" w:rsidRPr="0077776D" w:rsidRDefault="00FC7D06" w:rsidP="0077776D">
            <w:pPr>
              <w:rPr>
                <w:rFonts w:ascii="Arial" w:hAnsi="Arial" w:cs="Arial"/>
              </w:rPr>
            </w:pPr>
          </w:p>
        </w:tc>
        <w:tc>
          <w:tcPr>
            <w:tcW w:w="850" w:type="dxa"/>
          </w:tcPr>
          <w:p w:rsidR="00FC7D06" w:rsidRPr="00747AA0" w:rsidRDefault="00747AA0" w:rsidP="0077776D">
            <w:pPr>
              <w:rPr>
                <w:rFonts w:ascii="Arial" w:hAnsi="Arial" w:cs="Arial"/>
                <w:sz w:val="28"/>
                <w:szCs w:val="28"/>
                <w:lang w:val="uk-UA"/>
              </w:rPr>
            </w:pPr>
            <w:r>
              <w:rPr>
                <w:rFonts w:ascii="Arial" w:hAnsi="Arial" w:cs="Arial"/>
                <w:sz w:val="28"/>
                <w:szCs w:val="28"/>
                <w:lang w:val="uk-UA"/>
              </w:rPr>
              <w:t>6</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Комплексна оцінка розвитку дитини</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7</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Встановлення інвалідності</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8</w:t>
            </w:r>
          </w:p>
        </w:tc>
      </w:tr>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Соціальне забезпечення</w:t>
            </w:r>
          </w:p>
          <w:p w:rsidR="0077776D" w:rsidRDefault="0077776D" w:rsidP="0077776D">
            <w:pPr>
              <w:rPr>
                <w:rFonts w:ascii="Arial" w:hAnsi="Arial" w:cs="Arial"/>
                <w:sz w:val="28"/>
                <w:szCs w:val="28"/>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11</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Оформлення державної соціальної допомоги, пільги</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11</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Отримання медичних засобів реабілітації</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12</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Отримання технічних засобів реабілітації</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14</w:t>
            </w:r>
          </w:p>
        </w:tc>
      </w:tr>
      <w:tr w:rsidR="0077776D" w:rsidTr="0077776D">
        <w:tc>
          <w:tcPr>
            <w:tcW w:w="8359" w:type="dxa"/>
          </w:tcPr>
          <w:p w:rsidR="0077776D" w:rsidRPr="0077776D" w:rsidRDefault="0077776D" w:rsidP="0077776D">
            <w:pPr>
              <w:rPr>
                <w:rFonts w:ascii="Arial" w:hAnsi="Arial" w:cs="Arial"/>
              </w:rPr>
            </w:pPr>
            <w:r w:rsidRPr="0077776D">
              <w:rPr>
                <w:rFonts w:ascii="Arial" w:hAnsi="Arial" w:cs="Arial"/>
              </w:rPr>
              <w:t>Реабілітація дитини з інвалідністю</w:t>
            </w:r>
          </w:p>
          <w:p w:rsidR="0077776D" w:rsidRPr="0077776D" w:rsidRDefault="0077776D" w:rsidP="0077776D">
            <w:pPr>
              <w:rPr>
                <w:rFonts w:ascii="Arial" w:hAnsi="Arial" w:cs="Arial"/>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15</w:t>
            </w:r>
          </w:p>
        </w:tc>
      </w:tr>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 xml:space="preserve">Соціальні послуги які надаються у м. Синельникове </w:t>
            </w:r>
            <w:r w:rsidR="0007077D">
              <w:rPr>
                <w:rFonts w:ascii="Arial" w:hAnsi="Arial" w:cs="Arial"/>
                <w:b/>
                <w:bCs/>
                <w:sz w:val="28"/>
                <w:szCs w:val="28"/>
                <w:lang w:val="uk-UA"/>
              </w:rPr>
              <w:t xml:space="preserve">          </w:t>
            </w:r>
            <w:r w:rsidRPr="0077776D">
              <w:rPr>
                <w:rFonts w:ascii="Arial" w:hAnsi="Arial" w:cs="Arial"/>
                <w:b/>
                <w:bCs/>
                <w:sz w:val="28"/>
                <w:szCs w:val="28"/>
              </w:rPr>
              <w:t>для сімей, що виховують дітей з інвалідністю</w:t>
            </w:r>
          </w:p>
          <w:p w:rsidR="0077776D" w:rsidRPr="0077776D" w:rsidRDefault="0077776D" w:rsidP="0077776D">
            <w:pPr>
              <w:rPr>
                <w:rFonts w:ascii="Arial" w:hAnsi="Arial" w:cs="Arial"/>
                <w:sz w:val="28"/>
                <w:szCs w:val="28"/>
                <w:lang w:val="uk-UA"/>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16</w:t>
            </w:r>
          </w:p>
        </w:tc>
      </w:tr>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 xml:space="preserve">Освітні послуги </w:t>
            </w:r>
          </w:p>
          <w:p w:rsidR="0077776D" w:rsidRDefault="0077776D" w:rsidP="0077776D">
            <w:pPr>
              <w:rPr>
                <w:rFonts w:ascii="Arial" w:hAnsi="Arial" w:cs="Arial"/>
                <w:sz w:val="28"/>
                <w:szCs w:val="28"/>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21</w:t>
            </w:r>
          </w:p>
        </w:tc>
      </w:tr>
      <w:tr w:rsidR="0077776D" w:rsidTr="0077776D">
        <w:tc>
          <w:tcPr>
            <w:tcW w:w="8359" w:type="dxa"/>
          </w:tcPr>
          <w:p w:rsidR="0077776D" w:rsidRPr="0077776D" w:rsidRDefault="0077776D" w:rsidP="0077776D">
            <w:pPr>
              <w:rPr>
                <w:rFonts w:ascii="Arial" w:hAnsi="Arial" w:cs="Arial"/>
                <w:b/>
                <w:bCs/>
                <w:sz w:val="28"/>
                <w:szCs w:val="28"/>
              </w:rPr>
            </w:pPr>
            <w:r w:rsidRPr="0077776D">
              <w:rPr>
                <w:rFonts w:ascii="Arial" w:hAnsi="Arial" w:cs="Arial"/>
                <w:b/>
                <w:bCs/>
                <w:sz w:val="28"/>
                <w:szCs w:val="28"/>
              </w:rPr>
              <w:t>Підтримка батьків</w:t>
            </w:r>
          </w:p>
          <w:p w:rsidR="0077776D" w:rsidRDefault="0077776D" w:rsidP="0077776D">
            <w:pPr>
              <w:rPr>
                <w:rFonts w:ascii="Arial" w:hAnsi="Arial" w:cs="Arial"/>
                <w:sz w:val="28"/>
                <w:szCs w:val="28"/>
              </w:rPr>
            </w:pPr>
          </w:p>
        </w:tc>
        <w:tc>
          <w:tcPr>
            <w:tcW w:w="850" w:type="dxa"/>
          </w:tcPr>
          <w:p w:rsidR="0077776D" w:rsidRPr="00747AA0" w:rsidRDefault="00747AA0" w:rsidP="0077776D">
            <w:pPr>
              <w:rPr>
                <w:rFonts w:ascii="Arial" w:hAnsi="Arial" w:cs="Arial"/>
                <w:sz w:val="28"/>
                <w:szCs w:val="28"/>
                <w:lang w:val="uk-UA"/>
              </w:rPr>
            </w:pPr>
            <w:r>
              <w:rPr>
                <w:rFonts w:ascii="Arial" w:hAnsi="Arial" w:cs="Arial"/>
                <w:sz w:val="28"/>
                <w:szCs w:val="28"/>
                <w:lang w:val="uk-UA"/>
              </w:rPr>
              <w:t>24</w:t>
            </w:r>
          </w:p>
        </w:tc>
      </w:tr>
    </w:tbl>
    <w:p w:rsidR="000F6AFB" w:rsidRPr="0077776D" w:rsidRDefault="000F6AFB" w:rsidP="0077776D">
      <w:pPr>
        <w:rPr>
          <w:rFonts w:ascii="Arial" w:hAnsi="Arial" w:cs="Arial"/>
          <w:sz w:val="28"/>
          <w:szCs w:val="28"/>
        </w:rPr>
      </w:pPr>
    </w:p>
    <w:p w:rsidR="000F6AFB" w:rsidRPr="0077776D" w:rsidRDefault="000F6AFB" w:rsidP="0077776D">
      <w:pPr>
        <w:rPr>
          <w:rFonts w:ascii="Arial" w:hAnsi="Arial" w:cs="Arial"/>
          <w:sz w:val="28"/>
          <w:szCs w:val="28"/>
        </w:rPr>
      </w:pPr>
    </w:p>
    <w:p w:rsidR="00764FE9" w:rsidRPr="0077776D" w:rsidRDefault="00764FE9" w:rsidP="0077776D">
      <w:pPr>
        <w:rPr>
          <w:rFonts w:ascii="Arial" w:hAnsi="Arial" w:cs="Arial"/>
          <w:sz w:val="28"/>
          <w:szCs w:val="28"/>
        </w:rPr>
      </w:pPr>
    </w:p>
    <w:p w:rsidR="00764FE9" w:rsidRPr="0077776D" w:rsidRDefault="00764FE9" w:rsidP="0077776D">
      <w:pPr>
        <w:rPr>
          <w:rFonts w:ascii="Arial" w:hAnsi="Arial" w:cs="Arial"/>
          <w:sz w:val="28"/>
          <w:szCs w:val="28"/>
        </w:rPr>
      </w:pPr>
    </w:p>
    <w:p w:rsidR="00764FE9" w:rsidRPr="0077776D" w:rsidRDefault="00764FE9" w:rsidP="0077776D">
      <w:pPr>
        <w:rPr>
          <w:rFonts w:ascii="Arial" w:hAnsi="Arial" w:cs="Arial"/>
          <w:sz w:val="28"/>
          <w:szCs w:val="28"/>
        </w:rPr>
      </w:pPr>
    </w:p>
    <w:p w:rsidR="00D35C51" w:rsidRPr="0077776D" w:rsidRDefault="00D35C51" w:rsidP="0077776D">
      <w:pPr>
        <w:rPr>
          <w:rFonts w:ascii="Arial" w:hAnsi="Arial" w:cs="Arial"/>
          <w:sz w:val="28"/>
          <w:szCs w:val="28"/>
        </w:rPr>
      </w:pPr>
      <w:r w:rsidRPr="0077776D">
        <w:rPr>
          <w:rFonts w:ascii="Arial" w:hAnsi="Arial" w:cs="Arial"/>
          <w:sz w:val="28"/>
          <w:szCs w:val="28"/>
        </w:rPr>
        <w:br w:type="page"/>
      </w:r>
    </w:p>
    <w:p w:rsidR="00AD0219" w:rsidRPr="0077776D" w:rsidRDefault="00455383" w:rsidP="0050774B">
      <w:pPr>
        <w:jc w:val="both"/>
        <w:rPr>
          <w:rFonts w:ascii="Arial" w:hAnsi="Arial" w:cs="Arial"/>
          <w:b/>
          <w:bCs/>
          <w:sz w:val="32"/>
          <w:szCs w:val="32"/>
        </w:rPr>
      </w:pPr>
      <w:r w:rsidRPr="0077776D">
        <w:rPr>
          <w:rFonts w:ascii="Arial" w:hAnsi="Arial" w:cs="Arial"/>
          <w:b/>
          <w:bCs/>
          <w:sz w:val="32"/>
          <w:szCs w:val="32"/>
        </w:rPr>
        <w:lastRenderedPageBreak/>
        <w:t>ВСТУП</w:t>
      </w:r>
    </w:p>
    <w:p w:rsidR="00455383" w:rsidRDefault="00455383" w:rsidP="006930CE">
      <w:pPr>
        <w:spacing w:after="120"/>
        <w:jc w:val="both"/>
        <w:rPr>
          <w:rFonts w:ascii="Arial" w:hAnsi="Arial" w:cs="Arial"/>
          <w:sz w:val="28"/>
          <w:szCs w:val="28"/>
          <w:lang w:val="uk-UA"/>
        </w:rPr>
      </w:pPr>
    </w:p>
    <w:p w:rsidR="006930CE" w:rsidRPr="006930CE" w:rsidRDefault="006930CE" w:rsidP="006930CE">
      <w:pPr>
        <w:spacing w:after="120"/>
        <w:jc w:val="both"/>
        <w:rPr>
          <w:rFonts w:ascii="Arial" w:hAnsi="Arial" w:cs="Arial"/>
          <w:sz w:val="28"/>
          <w:szCs w:val="28"/>
          <w:lang w:val="uk-UA"/>
        </w:rPr>
      </w:pPr>
    </w:p>
    <w:p w:rsidR="0048215C" w:rsidRPr="006930CE" w:rsidRDefault="005B403C" w:rsidP="006930CE">
      <w:pPr>
        <w:spacing w:after="120"/>
        <w:jc w:val="both"/>
        <w:rPr>
          <w:rFonts w:ascii="Arial" w:hAnsi="Arial" w:cs="Arial"/>
          <w:sz w:val="28"/>
          <w:szCs w:val="28"/>
        </w:rPr>
      </w:pPr>
      <w:r w:rsidRPr="000F202C">
        <w:rPr>
          <w:rFonts w:ascii="Arial" w:hAnsi="Arial" w:cs="Arial"/>
          <w:sz w:val="28"/>
          <w:szCs w:val="28"/>
          <w:lang w:val="uk-UA"/>
        </w:rPr>
        <w:t xml:space="preserve">Дізнатися, що твоя дитина має інвалідність — це завжди шок. </w:t>
      </w:r>
      <w:r w:rsidRPr="006930CE">
        <w:rPr>
          <w:rFonts w:ascii="Arial" w:hAnsi="Arial" w:cs="Arial"/>
          <w:sz w:val="28"/>
          <w:szCs w:val="28"/>
        </w:rPr>
        <w:t xml:space="preserve">Світ ніби зупиняється. У голові мільйон питань: що робити, як жити далі, чи буде все добре? Це важко, але з часом приходить розуміння: майбутнє все одно є, просто воно буде іншим. </w:t>
      </w:r>
    </w:p>
    <w:p w:rsidR="0048215C" w:rsidRPr="006930CE" w:rsidRDefault="0048215C" w:rsidP="006930CE">
      <w:pPr>
        <w:spacing w:after="120"/>
        <w:jc w:val="both"/>
        <w:rPr>
          <w:rFonts w:ascii="Arial" w:hAnsi="Arial" w:cs="Arial"/>
          <w:sz w:val="28"/>
          <w:szCs w:val="28"/>
          <w:lang w:val="uk-UA"/>
        </w:rPr>
      </w:pPr>
      <w:r w:rsidRPr="006930CE">
        <w:rPr>
          <w:rFonts w:ascii="Arial" w:hAnsi="Arial" w:cs="Arial"/>
          <w:sz w:val="28"/>
          <w:szCs w:val="28"/>
        </w:rPr>
        <w:t>Дитин</w:t>
      </w:r>
      <w:r w:rsidR="00822B45">
        <w:rPr>
          <w:rFonts w:ascii="Arial" w:hAnsi="Arial" w:cs="Arial"/>
          <w:sz w:val="28"/>
          <w:szCs w:val="28"/>
          <w:lang w:val="uk-UA"/>
        </w:rPr>
        <w:t>а</w:t>
      </w:r>
      <w:r w:rsidRPr="006930CE">
        <w:rPr>
          <w:rFonts w:ascii="Arial" w:hAnsi="Arial" w:cs="Arial"/>
          <w:sz w:val="28"/>
          <w:szCs w:val="28"/>
        </w:rPr>
        <w:t xml:space="preserve"> — </w:t>
      </w:r>
      <w:proofErr w:type="gramStart"/>
      <w:r w:rsidRPr="006930CE">
        <w:rPr>
          <w:rFonts w:ascii="Arial" w:hAnsi="Arial" w:cs="Arial"/>
          <w:sz w:val="28"/>
          <w:szCs w:val="28"/>
        </w:rPr>
        <w:t>в</w:t>
      </w:r>
      <w:proofErr w:type="gramEnd"/>
      <w:r w:rsidRPr="006930CE">
        <w:rPr>
          <w:rFonts w:ascii="Arial" w:hAnsi="Arial" w:cs="Arial"/>
          <w:sz w:val="28"/>
          <w:szCs w:val="28"/>
        </w:rPr>
        <w:t xml:space="preserve"> першу чергу особистість та </w:t>
      </w:r>
      <w:r w:rsidR="00224818">
        <w:rPr>
          <w:rFonts w:ascii="Arial" w:hAnsi="Arial" w:cs="Arial"/>
          <w:sz w:val="28"/>
          <w:szCs w:val="28"/>
          <w:lang w:val="uk-UA"/>
        </w:rPr>
        <w:t>людина</w:t>
      </w:r>
      <w:r w:rsidRPr="006930CE">
        <w:rPr>
          <w:rFonts w:ascii="Arial" w:hAnsi="Arial" w:cs="Arial"/>
          <w:sz w:val="28"/>
          <w:szCs w:val="28"/>
        </w:rPr>
        <w:t>, а не лише її діагноз. Діагноз — це не вирок, це частина історії. Дитина має таланти, інтереси, риси характеру, які важливіші за будь-які обмеження.</w:t>
      </w:r>
    </w:p>
    <w:p w:rsidR="0048215C" w:rsidRPr="006930CE" w:rsidRDefault="0048215C" w:rsidP="006930CE">
      <w:pPr>
        <w:spacing w:after="120"/>
        <w:jc w:val="both"/>
        <w:rPr>
          <w:rFonts w:ascii="Arial" w:hAnsi="Arial" w:cs="Arial"/>
          <w:sz w:val="28"/>
          <w:szCs w:val="28"/>
        </w:rPr>
      </w:pPr>
      <w:r w:rsidRPr="006930CE">
        <w:rPr>
          <w:rFonts w:ascii="Arial" w:hAnsi="Arial" w:cs="Arial"/>
          <w:sz w:val="28"/>
          <w:szCs w:val="28"/>
        </w:rPr>
        <w:t>Діагноз змінює плани, але не скасовує життя. У вашої дитини є майбутнє, і ви будете поруч, щоб допомогти розквітнути.</w:t>
      </w:r>
    </w:p>
    <w:p w:rsidR="005F3967" w:rsidRPr="006930CE" w:rsidRDefault="005F3967" w:rsidP="006930CE">
      <w:pPr>
        <w:spacing w:after="120"/>
        <w:jc w:val="both"/>
        <w:rPr>
          <w:rFonts w:ascii="Arial" w:hAnsi="Arial" w:cs="Arial"/>
          <w:sz w:val="28"/>
          <w:szCs w:val="28"/>
        </w:rPr>
      </w:pPr>
      <w:r w:rsidRPr="006930CE">
        <w:rPr>
          <w:rFonts w:ascii="Arial" w:hAnsi="Arial" w:cs="Arial"/>
          <w:sz w:val="28"/>
          <w:szCs w:val="28"/>
        </w:rPr>
        <w:t xml:space="preserve">Даний </w:t>
      </w:r>
      <w:proofErr w:type="gramStart"/>
      <w:r w:rsidRPr="006930CE">
        <w:rPr>
          <w:rFonts w:ascii="Arial" w:hAnsi="Arial" w:cs="Arial"/>
          <w:sz w:val="28"/>
          <w:szCs w:val="28"/>
        </w:rPr>
        <w:t>пос</w:t>
      </w:r>
      <w:proofErr w:type="gramEnd"/>
      <w:r w:rsidRPr="006930CE">
        <w:rPr>
          <w:rFonts w:ascii="Arial" w:hAnsi="Arial" w:cs="Arial"/>
          <w:sz w:val="28"/>
          <w:szCs w:val="28"/>
        </w:rPr>
        <w:t xml:space="preserve">ібник, створений спільно фахівцями Синельниківської міської ради та </w:t>
      </w:r>
      <w:r w:rsidR="006930CE" w:rsidRPr="006930CE">
        <w:rPr>
          <w:rFonts w:ascii="Arial" w:hAnsi="Arial" w:cs="Arial"/>
          <w:sz w:val="28"/>
          <w:szCs w:val="28"/>
        </w:rPr>
        <w:t xml:space="preserve">громадської організації «Дніпровська ліга соціальних працівників» у межах проєкту «Соціальні ініціативи на рівні громад Дніпропетровської області». </w:t>
      </w:r>
    </w:p>
    <w:p w:rsidR="0048215C" w:rsidRPr="006930CE" w:rsidRDefault="006930CE" w:rsidP="006930CE">
      <w:pPr>
        <w:spacing w:after="120"/>
        <w:jc w:val="both"/>
        <w:rPr>
          <w:rFonts w:ascii="Arial" w:hAnsi="Arial" w:cs="Arial"/>
          <w:sz w:val="28"/>
          <w:szCs w:val="28"/>
          <w:lang w:val="uk-UA"/>
        </w:rPr>
      </w:pPr>
      <w:r w:rsidRPr="006930CE">
        <w:rPr>
          <w:rFonts w:ascii="Arial" w:hAnsi="Arial" w:cs="Arial"/>
          <w:sz w:val="28"/>
          <w:szCs w:val="28"/>
        </w:rPr>
        <w:t xml:space="preserve">Посібник має мету полегшити пошук </w:t>
      </w:r>
      <w:r w:rsidRPr="006930CE">
        <w:rPr>
          <w:rFonts w:ascii="Arial" w:hAnsi="Arial" w:cs="Arial"/>
          <w:sz w:val="28"/>
          <w:szCs w:val="28"/>
          <w:lang w:val="uk-UA"/>
        </w:rPr>
        <w:t>надавачів послуг та підтримки</w:t>
      </w:r>
      <w:r w:rsidRPr="006930CE">
        <w:rPr>
          <w:rFonts w:ascii="Arial" w:hAnsi="Arial" w:cs="Arial"/>
          <w:sz w:val="28"/>
          <w:szCs w:val="28"/>
        </w:rPr>
        <w:t xml:space="preserve"> </w:t>
      </w:r>
      <w:r w:rsidRPr="006930CE">
        <w:rPr>
          <w:rFonts w:ascii="Arial" w:hAnsi="Arial" w:cs="Arial"/>
          <w:sz w:val="28"/>
          <w:szCs w:val="28"/>
          <w:lang w:val="uk-UA"/>
        </w:rPr>
        <w:t>для сімей, які виховують дітей з порушеннями розвитку та/або</w:t>
      </w:r>
      <w:r w:rsidRPr="006930CE">
        <w:rPr>
          <w:rFonts w:ascii="Arial" w:hAnsi="Arial" w:cs="Arial"/>
          <w:sz w:val="28"/>
          <w:szCs w:val="28"/>
        </w:rPr>
        <w:t xml:space="preserve"> </w:t>
      </w:r>
      <w:r w:rsidRPr="006930CE">
        <w:rPr>
          <w:rFonts w:ascii="Arial" w:hAnsi="Arial" w:cs="Arial"/>
          <w:sz w:val="28"/>
          <w:szCs w:val="28"/>
          <w:lang w:val="uk-UA"/>
        </w:rPr>
        <w:t>з інвалідністю у Синельниківській міській територіальній громаді.</w:t>
      </w:r>
    </w:p>
    <w:p w:rsidR="0048215C" w:rsidRPr="006930CE" w:rsidRDefault="0048215C" w:rsidP="006930CE">
      <w:pPr>
        <w:spacing w:after="120"/>
        <w:jc w:val="both"/>
        <w:rPr>
          <w:rFonts w:ascii="Arial" w:hAnsi="Arial" w:cs="Arial"/>
          <w:sz w:val="28"/>
          <w:szCs w:val="28"/>
          <w:lang w:val="uk-UA"/>
        </w:rPr>
      </w:pPr>
      <w:r w:rsidRPr="006930CE">
        <w:rPr>
          <w:rFonts w:ascii="Arial" w:hAnsi="Arial" w:cs="Arial"/>
          <w:sz w:val="28"/>
          <w:szCs w:val="28"/>
        </w:rPr>
        <w:t>Пам'ятайте: не бійтеся звертатися по допомогу. Чим раніше ви це зробите, тим краще. Рання підтримка — це запорука успішного розвитку вашої дитини, а кожен крок, зроблений сьогодні, відкриває для неї нові можливості у майбутньому.</w:t>
      </w:r>
    </w:p>
    <w:p w:rsidR="0048215C" w:rsidRPr="006930CE" w:rsidRDefault="0048215C" w:rsidP="006930CE">
      <w:pPr>
        <w:spacing w:after="120"/>
        <w:jc w:val="both"/>
        <w:rPr>
          <w:rFonts w:ascii="Arial" w:hAnsi="Arial" w:cs="Arial"/>
          <w:sz w:val="28"/>
          <w:szCs w:val="28"/>
        </w:rPr>
      </w:pPr>
    </w:p>
    <w:p w:rsidR="007A5640" w:rsidRPr="006930CE" w:rsidRDefault="007A5640" w:rsidP="006930CE">
      <w:pPr>
        <w:spacing w:after="120"/>
        <w:ind w:left="567"/>
        <w:jc w:val="center"/>
        <w:rPr>
          <w:rFonts w:ascii="Arial" w:hAnsi="Arial" w:cs="Arial"/>
          <w:i/>
          <w:iCs/>
          <w:sz w:val="28"/>
          <w:szCs w:val="28"/>
        </w:rPr>
      </w:pPr>
      <w:r w:rsidRPr="006930CE">
        <w:rPr>
          <w:rFonts w:ascii="Arial" w:hAnsi="Arial" w:cs="Arial"/>
          <w:i/>
          <w:iCs/>
          <w:sz w:val="28"/>
          <w:szCs w:val="28"/>
        </w:rPr>
        <w:t>Інформація</w:t>
      </w:r>
      <w:r w:rsidR="006930CE" w:rsidRPr="006930CE">
        <w:rPr>
          <w:rFonts w:ascii="Arial" w:hAnsi="Arial" w:cs="Arial"/>
          <w:i/>
          <w:iCs/>
          <w:sz w:val="28"/>
          <w:szCs w:val="28"/>
        </w:rPr>
        <w:t xml:space="preserve">, викладена у посібнику, </w:t>
      </w:r>
      <w:r w:rsidRPr="006930CE">
        <w:rPr>
          <w:rFonts w:ascii="Arial" w:hAnsi="Arial" w:cs="Arial"/>
          <w:i/>
          <w:iCs/>
          <w:sz w:val="28"/>
          <w:szCs w:val="28"/>
        </w:rPr>
        <w:t>актуальна на дату публікації, контакти та процедури можуть</w:t>
      </w:r>
      <w:r w:rsidR="006930CE" w:rsidRPr="006930CE">
        <w:rPr>
          <w:rFonts w:ascii="Arial" w:hAnsi="Arial" w:cs="Arial"/>
          <w:i/>
          <w:iCs/>
          <w:sz w:val="28"/>
          <w:szCs w:val="28"/>
        </w:rPr>
        <w:t xml:space="preserve"> </w:t>
      </w:r>
      <w:r w:rsidRPr="006930CE">
        <w:rPr>
          <w:rFonts w:ascii="Arial" w:hAnsi="Arial" w:cs="Arial"/>
          <w:i/>
          <w:iCs/>
          <w:sz w:val="28"/>
          <w:szCs w:val="28"/>
        </w:rPr>
        <w:t>змінюватися, заохочуємо перевіряти дані безпосередньо в установах.</w:t>
      </w:r>
    </w:p>
    <w:p w:rsidR="007A5640" w:rsidRPr="006930CE" w:rsidRDefault="007A5640" w:rsidP="006930CE">
      <w:pPr>
        <w:spacing w:after="120"/>
        <w:ind w:left="567"/>
        <w:jc w:val="center"/>
        <w:rPr>
          <w:rFonts w:ascii="Arial" w:hAnsi="Arial" w:cs="Arial"/>
          <w:i/>
          <w:iCs/>
          <w:sz w:val="28"/>
          <w:szCs w:val="28"/>
        </w:rPr>
      </w:pPr>
    </w:p>
    <w:p w:rsidR="00D35C51" w:rsidRPr="0050774B" w:rsidRDefault="00D35C51" w:rsidP="007A5640">
      <w:pPr>
        <w:jc w:val="both"/>
        <w:rPr>
          <w:rFonts w:ascii="Arial" w:hAnsi="Arial" w:cs="Arial"/>
        </w:rPr>
      </w:pPr>
      <w:r w:rsidRPr="0050774B">
        <w:rPr>
          <w:rFonts w:ascii="Arial" w:hAnsi="Arial" w:cs="Arial"/>
        </w:rPr>
        <w:br w:type="page"/>
      </w:r>
    </w:p>
    <w:p w:rsidR="00D35C51" w:rsidRPr="00971812" w:rsidRDefault="000934F4" w:rsidP="00FC7D06">
      <w:pPr>
        <w:spacing w:after="120"/>
        <w:jc w:val="center"/>
        <w:rPr>
          <w:rFonts w:ascii="Arial" w:hAnsi="Arial" w:cs="Arial"/>
          <w:b/>
          <w:bCs/>
          <w:sz w:val="32"/>
          <w:szCs w:val="32"/>
        </w:rPr>
      </w:pPr>
      <w:r w:rsidRPr="00971812">
        <w:rPr>
          <w:rFonts w:ascii="Arial" w:hAnsi="Arial" w:cs="Arial"/>
          <w:b/>
          <w:bCs/>
          <w:sz w:val="32"/>
          <w:szCs w:val="32"/>
        </w:rPr>
        <w:lastRenderedPageBreak/>
        <w:t>Перші кроки</w:t>
      </w:r>
    </w:p>
    <w:p w:rsidR="000F6AFB" w:rsidRPr="00971812" w:rsidRDefault="000F6AFB" w:rsidP="00FC7D06">
      <w:pPr>
        <w:spacing w:after="120"/>
        <w:jc w:val="both"/>
        <w:rPr>
          <w:rFonts w:ascii="Arial" w:hAnsi="Arial" w:cs="Arial"/>
        </w:rPr>
      </w:pPr>
    </w:p>
    <w:p w:rsidR="00971812" w:rsidRPr="00971812" w:rsidRDefault="00971812" w:rsidP="00FC7D06">
      <w:pPr>
        <w:spacing w:after="120"/>
        <w:jc w:val="both"/>
        <w:rPr>
          <w:rFonts w:ascii="Arial" w:hAnsi="Arial" w:cs="Arial"/>
        </w:rPr>
      </w:pPr>
      <w:r w:rsidRPr="00971812">
        <w:rPr>
          <w:rFonts w:ascii="Arial" w:hAnsi="Arial" w:cs="Arial"/>
        </w:rPr>
        <w:t>Всесвітня організація охорони здоров’я (ВООЗ) визначає розвиток дитини як динамічний процес, що охоплює фізичні, когнітивні, соціальні та емоційні компоненти. Це передбачає набуття та вдосконалення різноманітних навичок, прогресуючи від повної залежності від батьків до відносної незалежності в дитинстві та пізніше в підлітковому віці.</w:t>
      </w:r>
    </w:p>
    <w:p w:rsidR="00971812" w:rsidRDefault="00971812" w:rsidP="00FC7D06">
      <w:pPr>
        <w:spacing w:after="120"/>
        <w:jc w:val="both"/>
        <w:rPr>
          <w:rFonts w:ascii="Arial" w:hAnsi="Arial" w:cs="Arial"/>
          <w:lang w:val="uk-UA"/>
        </w:rPr>
      </w:pPr>
    </w:p>
    <w:p w:rsidR="00D35C51" w:rsidRPr="005B6969" w:rsidRDefault="00D35C51" w:rsidP="00FC7D06">
      <w:pPr>
        <w:spacing w:after="120"/>
        <w:jc w:val="both"/>
        <w:rPr>
          <w:rFonts w:ascii="Arial" w:hAnsi="Arial" w:cs="Arial"/>
          <w:b/>
          <w:bCs/>
          <w:sz w:val="28"/>
          <w:szCs w:val="28"/>
        </w:rPr>
      </w:pPr>
      <w:r w:rsidRPr="005B6969">
        <w:rPr>
          <w:rFonts w:ascii="Arial" w:hAnsi="Arial" w:cs="Arial"/>
          <w:b/>
          <w:bCs/>
          <w:sz w:val="28"/>
          <w:szCs w:val="28"/>
        </w:rPr>
        <w:t>Підозра на порушення розвитку</w:t>
      </w:r>
    </w:p>
    <w:p w:rsidR="007E4A41" w:rsidRPr="00971812" w:rsidRDefault="007E4A41" w:rsidP="00FC7D06">
      <w:pPr>
        <w:spacing w:after="120"/>
        <w:jc w:val="both"/>
        <w:rPr>
          <w:rFonts w:ascii="Arial" w:hAnsi="Arial" w:cs="Arial"/>
        </w:rPr>
      </w:pPr>
    </w:p>
    <w:p w:rsidR="007E4A41" w:rsidRPr="00971812" w:rsidRDefault="007E4A41" w:rsidP="00FC7D06">
      <w:pPr>
        <w:spacing w:after="120"/>
        <w:jc w:val="both"/>
        <w:rPr>
          <w:rFonts w:ascii="Arial" w:hAnsi="Arial" w:cs="Arial"/>
        </w:rPr>
      </w:pPr>
      <w:r w:rsidRPr="00971812">
        <w:rPr>
          <w:rFonts w:ascii="Arial" w:hAnsi="Arial" w:cs="Arial"/>
        </w:rPr>
        <w:t>Затримка розвитку</w:t>
      </w:r>
      <w:r w:rsidR="002E6BD0" w:rsidRPr="00971812">
        <w:rPr>
          <w:rFonts w:ascii="Arial" w:hAnsi="Arial" w:cs="Arial"/>
        </w:rPr>
        <w:t xml:space="preserve"> </w:t>
      </w:r>
      <w:r w:rsidRPr="00971812">
        <w:rPr>
          <w:rFonts w:ascii="Arial" w:hAnsi="Arial" w:cs="Arial"/>
        </w:rPr>
        <w:t>виникає, коли дитина не досягає віх розвитку на рівні з дітьми в межах того ж вікового діапазону.</w:t>
      </w:r>
    </w:p>
    <w:p w:rsidR="002E6BD0" w:rsidRPr="00971812" w:rsidRDefault="002E6BD0" w:rsidP="00FC7D06">
      <w:pPr>
        <w:spacing w:after="120"/>
        <w:jc w:val="both"/>
        <w:rPr>
          <w:rFonts w:ascii="Arial" w:hAnsi="Arial" w:cs="Arial"/>
        </w:rPr>
      </w:pPr>
      <w:r w:rsidRPr="00971812">
        <w:rPr>
          <w:rFonts w:ascii="Arial" w:hAnsi="Arial" w:cs="Arial"/>
        </w:rPr>
        <w:t>Важливо якомога раніше виявити затримку розвитку дитини. Затримка розвитку не означає, що дитина має інвалідність. Затримка розвитку може бути порушенням тимчасовим, і дитина зможе наздогнати своїх однолітків.</w:t>
      </w:r>
    </w:p>
    <w:p w:rsidR="002E6BD0" w:rsidRPr="00971812" w:rsidRDefault="002E6BD0" w:rsidP="00FC7D06">
      <w:pPr>
        <w:spacing w:after="120"/>
        <w:jc w:val="both"/>
        <w:rPr>
          <w:rFonts w:ascii="Arial" w:hAnsi="Arial" w:cs="Arial"/>
        </w:rPr>
      </w:pPr>
      <w:r w:rsidRPr="00971812">
        <w:rPr>
          <w:rFonts w:ascii="Arial" w:hAnsi="Arial" w:cs="Arial"/>
        </w:rPr>
        <w:t>Ви знаєте свою дитину якнайкраще. Якщо щось у розвитку дитини вас непокоїть, краще її обстежити.</w:t>
      </w:r>
    </w:p>
    <w:p w:rsidR="002E6BD0" w:rsidRPr="00971812" w:rsidRDefault="002E6BD0" w:rsidP="00FC7D06">
      <w:pPr>
        <w:spacing w:after="120"/>
        <w:jc w:val="both"/>
        <w:rPr>
          <w:rFonts w:ascii="Arial" w:hAnsi="Arial" w:cs="Arial"/>
        </w:rPr>
      </w:pPr>
      <w:r w:rsidRPr="00971812">
        <w:rPr>
          <w:rFonts w:ascii="Arial" w:hAnsi="Arial" w:cs="Arial"/>
        </w:rPr>
        <w:t>Якщо ви помітили будь-які ознаки можливої затримки розвитку або інвалідності, ви можете насамперед поговорити зі своїм сімейним лікарем. Ви також можете звернутися до спеціалістів інклюзивно-ресурсного центру</w:t>
      </w:r>
      <w:r w:rsidR="000B6B15">
        <w:rPr>
          <w:rFonts w:ascii="Arial" w:hAnsi="Arial" w:cs="Arial"/>
          <w:lang w:val="uk-UA"/>
        </w:rPr>
        <w:t>.</w:t>
      </w:r>
      <w:r w:rsidRPr="00971812">
        <w:rPr>
          <w:rFonts w:ascii="Arial" w:hAnsi="Arial" w:cs="Arial"/>
        </w:rPr>
        <w:t xml:space="preserve"> </w:t>
      </w:r>
    </w:p>
    <w:p w:rsidR="000F6AFB" w:rsidRPr="00971812" w:rsidRDefault="000F6AFB" w:rsidP="00FC7D06">
      <w:pPr>
        <w:spacing w:after="120"/>
        <w:jc w:val="both"/>
        <w:rPr>
          <w:rFonts w:ascii="Arial" w:hAnsi="Arial" w:cs="Arial"/>
        </w:rPr>
      </w:pPr>
    </w:p>
    <w:p w:rsidR="00D35C51" w:rsidRPr="00971812" w:rsidRDefault="00D35C51" w:rsidP="00FC7D06">
      <w:pPr>
        <w:spacing w:after="120"/>
        <w:jc w:val="both"/>
        <w:rPr>
          <w:rFonts w:ascii="Arial" w:hAnsi="Arial" w:cs="Arial"/>
          <w:b/>
          <w:bCs/>
          <w:sz w:val="28"/>
          <w:szCs w:val="28"/>
        </w:rPr>
      </w:pPr>
      <w:r w:rsidRPr="00971812">
        <w:rPr>
          <w:rFonts w:ascii="Arial" w:hAnsi="Arial" w:cs="Arial"/>
          <w:b/>
          <w:bCs/>
          <w:sz w:val="28"/>
          <w:szCs w:val="28"/>
        </w:rPr>
        <w:t>Раннє втручання</w:t>
      </w:r>
    </w:p>
    <w:p w:rsidR="007E4A41" w:rsidRPr="00971812" w:rsidRDefault="007E4A41" w:rsidP="00FC7D06">
      <w:pPr>
        <w:spacing w:after="120"/>
        <w:jc w:val="both"/>
        <w:rPr>
          <w:rFonts w:ascii="Arial" w:hAnsi="Arial" w:cs="Arial"/>
        </w:rPr>
      </w:pPr>
    </w:p>
    <w:p w:rsidR="000F6AFB" w:rsidRPr="00971812" w:rsidRDefault="000F6AFB" w:rsidP="00FC7D06">
      <w:pPr>
        <w:spacing w:after="120"/>
        <w:jc w:val="both"/>
        <w:rPr>
          <w:rFonts w:ascii="Arial" w:hAnsi="Arial" w:cs="Arial"/>
        </w:rPr>
      </w:pPr>
      <w:r w:rsidRPr="00971812">
        <w:rPr>
          <w:rFonts w:ascii="Arial" w:hAnsi="Arial" w:cs="Arial"/>
        </w:rPr>
        <w:t>Послуга раннього втручання –</w:t>
      </w:r>
      <w:r w:rsidR="007E4A41" w:rsidRPr="00971812">
        <w:rPr>
          <w:rFonts w:ascii="Arial" w:hAnsi="Arial" w:cs="Arial"/>
        </w:rPr>
        <w:t xml:space="preserve"> </w:t>
      </w:r>
      <w:r w:rsidRPr="00971812">
        <w:rPr>
          <w:rFonts w:ascii="Arial" w:hAnsi="Arial" w:cs="Arial"/>
        </w:rPr>
        <w:t>міждисциплінарна, сімейно-центрована комплексна послуга, яка</w:t>
      </w:r>
      <w:r w:rsidR="007E4A41" w:rsidRPr="00971812">
        <w:rPr>
          <w:rFonts w:ascii="Arial" w:hAnsi="Arial" w:cs="Arial"/>
        </w:rPr>
        <w:t xml:space="preserve"> </w:t>
      </w:r>
      <w:r w:rsidRPr="00971812">
        <w:rPr>
          <w:rFonts w:ascii="Arial" w:hAnsi="Arial" w:cs="Arial"/>
        </w:rPr>
        <w:t>поєднує медичну, психологічну, соціальну та освітню складові,</w:t>
      </w:r>
      <w:r w:rsidR="007E4A41" w:rsidRPr="00971812">
        <w:rPr>
          <w:rFonts w:ascii="Arial" w:hAnsi="Arial" w:cs="Arial"/>
        </w:rPr>
        <w:t xml:space="preserve"> </w:t>
      </w:r>
      <w:r w:rsidRPr="00971812">
        <w:rPr>
          <w:rFonts w:ascii="Arial" w:hAnsi="Arial" w:cs="Arial"/>
        </w:rPr>
        <w:t>спрямовується на раннє виявлення та профілактику порушень у</w:t>
      </w:r>
      <w:r w:rsidR="007E4A41" w:rsidRPr="00971812">
        <w:rPr>
          <w:rFonts w:ascii="Arial" w:hAnsi="Arial" w:cs="Arial"/>
        </w:rPr>
        <w:t xml:space="preserve"> </w:t>
      </w:r>
      <w:r w:rsidRPr="00971812">
        <w:rPr>
          <w:rFonts w:ascii="Arial" w:hAnsi="Arial" w:cs="Arial"/>
        </w:rPr>
        <w:t>дітей, покращення їхнього розвитку, підвищення якості їхнього</w:t>
      </w:r>
      <w:r w:rsidR="007E4A41" w:rsidRPr="00971812">
        <w:rPr>
          <w:rFonts w:ascii="Arial" w:hAnsi="Arial" w:cs="Arial"/>
        </w:rPr>
        <w:t xml:space="preserve"> </w:t>
      </w:r>
      <w:r w:rsidRPr="00971812">
        <w:rPr>
          <w:rFonts w:ascii="Arial" w:hAnsi="Arial" w:cs="Arial"/>
        </w:rPr>
        <w:t>життя, супровід і підтримку сімей з дітьми, у яких виявлено</w:t>
      </w:r>
      <w:r w:rsidR="007E4A41" w:rsidRPr="00971812">
        <w:rPr>
          <w:rFonts w:ascii="Arial" w:hAnsi="Arial" w:cs="Arial"/>
        </w:rPr>
        <w:t xml:space="preserve"> </w:t>
      </w:r>
      <w:r w:rsidRPr="00971812">
        <w:rPr>
          <w:rFonts w:ascii="Arial" w:hAnsi="Arial" w:cs="Arial"/>
        </w:rPr>
        <w:t>порушення розвитку.</w:t>
      </w:r>
    </w:p>
    <w:p w:rsidR="007E4A41" w:rsidRPr="00971812" w:rsidRDefault="007E4A41" w:rsidP="00FC7D06">
      <w:pPr>
        <w:spacing w:after="120"/>
        <w:jc w:val="both"/>
        <w:rPr>
          <w:rFonts w:ascii="Arial" w:hAnsi="Arial" w:cs="Arial"/>
        </w:rPr>
      </w:pPr>
    </w:p>
    <w:p w:rsidR="000F6AFB" w:rsidRPr="00971812" w:rsidRDefault="000F6AFB" w:rsidP="00FC7D06">
      <w:pPr>
        <w:spacing w:after="120"/>
        <w:jc w:val="both"/>
        <w:rPr>
          <w:rFonts w:ascii="Arial" w:hAnsi="Arial" w:cs="Arial"/>
          <w:b/>
          <w:bCs/>
          <w:lang w:val="uk-UA"/>
        </w:rPr>
      </w:pPr>
      <w:r w:rsidRPr="00971812">
        <w:rPr>
          <w:rFonts w:ascii="Arial" w:hAnsi="Arial" w:cs="Arial"/>
          <w:b/>
          <w:bCs/>
        </w:rPr>
        <w:t>Для кого ця послуга</w:t>
      </w:r>
      <w:r w:rsidR="00971812">
        <w:rPr>
          <w:rFonts w:ascii="Arial" w:hAnsi="Arial" w:cs="Arial"/>
          <w:b/>
          <w:bCs/>
          <w:lang w:val="uk-UA"/>
        </w:rPr>
        <w:t>:</w:t>
      </w:r>
    </w:p>
    <w:p w:rsidR="000F6AFB" w:rsidRDefault="000F6AFB" w:rsidP="00FC7D06">
      <w:pPr>
        <w:spacing w:after="120"/>
        <w:jc w:val="both"/>
        <w:rPr>
          <w:rFonts w:ascii="Arial" w:hAnsi="Arial" w:cs="Arial"/>
          <w:lang w:val="uk-UA"/>
        </w:rPr>
      </w:pPr>
      <w:r w:rsidRPr="00224818">
        <w:rPr>
          <w:rFonts w:ascii="Arial" w:hAnsi="Arial" w:cs="Arial"/>
          <w:lang w:val="uk-UA"/>
        </w:rPr>
        <w:t xml:space="preserve">Для </w:t>
      </w:r>
      <w:r w:rsidR="00224818">
        <w:rPr>
          <w:rFonts w:ascii="Arial" w:hAnsi="Arial" w:cs="Arial"/>
          <w:lang w:val="uk-UA"/>
        </w:rPr>
        <w:t>д</w:t>
      </w:r>
      <w:r w:rsidRPr="00224818">
        <w:rPr>
          <w:rFonts w:ascii="Arial" w:hAnsi="Arial" w:cs="Arial"/>
          <w:lang w:val="uk-UA"/>
        </w:rPr>
        <w:t>ітей раннього віку (від 0 до 4 років) з порушеннями</w:t>
      </w:r>
      <w:r w:rsidR="007E4A41" w:rsidRPr="00224818">
        <w:rPr>
          <w:rFonts w:ascii="Arial" w:hAnsi="Arial" w:cs="Arial"/>
          <w:lang w:val="uk-UA"/>
        </w:rPr>
        <w:t xml:space="preserve"> </w:t>
      </w:r>
      <w:r w:rsidRPr="00224818">
        <w:rPr>
          <w:rFonts w:ascii="Arial" w:hAnsi="Arial" w:cs="Arial"/>
          <w:lang w:val="uk-UA"/>
        </w:rPr>
        <w:t>розвитку або ризиком їх виникнення</w:t>
      </w:r>
      <w:r w:rsidR="00224818">
        <w:rPr>
          <w:rFonts w:ascii="Arial" w:hAnsi="Arial" w:cs="Arial"/>
          <w:lang w:val="uk-UA"/>
        </w:rPr>
        <w:t xml:space="preserve"> та їх батьків. </w:t>
      </w:r>
    </w:p>
    <w:p w:rsidR="00224818" w:rsidRPr="00224818" w:rsidRDefault="00224818" w:rsidP="00FC7D06">
      <w:pPr>
        <w:spacing w:after="120"/>
        <w:jc w:val="both"/>
        <w:rPr>
          <w:rFonts w:ascii="Arial" w:hAnsi="Arial" w:cs="Arial"/>
          <w:lang w:val="uk-UA"/>
        </w:rPr>
      </w:pPr>
    </w:p>
    <w:p w:rsidR="000F6AFB" w:rsidRPr="00AE67C6" w:rsidRDefault="000F6AFB" w:rsidP="00FC7D06">
      <w:pPr>
        <w:spacing w:after="120"/>
        <w:jc w:val="both"/>
        <w:rPr>
          <w:rFonts w:ascii="Arial" w:hAnsi="Arial" w:cs="Arial"/>
          <w:b/>
          <w:bCs/>
          <w:lang w:val="uk-UA"/>
        </w:rPr>
      </w:pPr>
      <w:r w:rsidRPr="00AE67C6">
        <w:rPr>
          <w:rFonts w:ascii="Arial" w:hAnsi="Arial" w:cs="Arial"/>
          <w:b/>
          <w:bCs/>
          <w:lang w:val="uk-UA"/>
        </w:rPr>
        <w:t>Як працює раннє втручання:</w:t>
      </w:r>
    </w:p>
    <w:p w:rsidR="000F6AFB" w:rsidRPr="00971812" w:rsidRDefault="000F6AFB" w:rsidP="00FC7D06">
      <w:pPr>
        <w:spacing w:after="120"/>
        <w:jc w:val="both"/>
        <w:rPr>
          <w:rFonts w:ascii="Arial" w:hAnsi="Arial" w:cs="Arial"/>
        </w:rPr>
      </w:pPr>
      <w:r w:rsidRPr="00AE67C6">
        <w:rPr>
          <w:rFonts w:ascii="Arial" w:hAnsi="Arial" w:cs="Arial"/>
          <w:lang w:val="uk-UA"/>
        </w:rPr>
        <w:t>Послуга покликана якомога раніше почати реабілітувати</w:t>
      </w:r>
      <w:r w:rsidR="007E4A41" w:rsidRPr="00AE67C6">
        <w:rPr>
          <w:rFonts w:ascii="Arial" w:hAnsi="Arial" w:cs="Arial"/>
          <w:lang w:val="uk-UA"/>
        </w:rPr>
        <w:t xml:space="preserve"> </w:t>
      </w:r>
      <w:r w:rsidRPr="00AE67C6">
        <w:rPr>
          <w:rFonts w:ascii="Arial" w:hAnsi="Arial" w:cs="Arial"/>
          <w:lang w:val="uk-UA"/>
        </w:rPr>
        <w:t>й адаптувати дитину, адже до 3-4 років мозок пластичний і</w:t>
      </w:r>
      <w:r w:rsidR="007E4A41" w:rsidRPr="00AE67C6">
        <w:rPr>
          <w:rFonts w:ascii="Arial" w:hAnsi="Arial" w:cs="Arial"/>
          <w:lang w:val="uk-UA"/>
        </w:rPr>
        <w:t xml:space="preserve"> </w:t>
      </w:r>
      <w:r w:rsidRPr="00AE67C6">
        <w:rPr>
          <w:rFonts w:ascii="Arial" w:hAnsi="Arial" w:cs="Arial"/>
          <w:lang w:val="uk-UA"/>
        </w:rPr>
        <w:t xml:space="preserve">розвивається найактивніше. </w:t>
      </w:r>
      <w:r w:rsidRPr="00971812">
        <w:rPr>
          <w:rFonts w:ascii="Arial" w:hAnsi="Arial" w:cs="Arial"/>
        </w:rPr>
        <w:t>Але це НЕ означає, що у 4 роки вікно</w:t>
      </w:r>
      <w:r w:rsidR="007E4A41" w:rsidRPr="00971812">
        <w:rPr>
          <w:rFonts w:ascii="Arial" w:hAnsi="Arial" w:cs="Arial"/>
        </w:rPr>
        <w:t xml:space="preserve"> </w:t>
      </w:r>
      <w:r w:rsidRPr="00971812">
        <w:rPr>
          <w:rFonts w:ascii="Arial" w:hAnsi="Arial" w:cs="Arial"/>
        </w:rPr>
        <w:t>можливостей для дитини закривається.</w:t>
      </w:r>
    </w:p>
    <w:p w:rsidR="000F6AFB" w:rsidRPr="00971812" w:rsidRDefault="000F6AFB" w:rsidP="00FC7D06">
      <w:pPr>
        <w:spacing w:after="120"/>
        <w:jc w:val="both"/>
        <w:rPr>
          <w:rFonts w:ascii="Arial" w:hAnsi="Arial" w:cs="Arial"/>
        </w:rPr>
      </w:pPr>
      <w:r w:rsidRPr="00971812">
        <w:rPr>
          <w:rFonts w:ascii="Arial" w:hAnsi="Arial" w:cs="Arial"/>
        </w:rPr>
        <w:t xml:space="preserve">Ще одна особливість послуги раннього втручання </w:t>
      </w:r>
      <w:r w:rsidR="007E4A41" w:rsidRPr="00971812">
        <w:rPr>
          <w:rFonts w:ascii="Arial" w:hAnsi="Arial" w:cs="Arial"/>
        </w:rPr>
        <w:t>–</w:t>
      </w:r>
      <w:r w:rsidRPr="00971812">
        <w:rPr>
          <w:rFonts w:ascii="Arial" w:hAnsi="Arial" w:cs="Arial"/>
        </w:rPr>
        <w:t xml:space="preserve"> командна</w:t>
      </w:r>
      <w:r w:rsidR="007E4A41" w:rsidRPr="00971812">
        <w:rPr>
          <w:rFonts w:ascii="Arial" w:hAnsi="Arial" w:cs="Arial"/>
        </w:rPr>
        <w:t xml:space="preserve"> </w:t>
      </w:r>
      <w:r w:rsidRPr="00971812">
        <w:rPr>
          <w:rFonts w:ascii="Arial" w:hAnsi="Arial" w:cs="Arial"/>
        </w:rPr>
        <w:t xml:space="preserve">робота. </w:t>
      </w:r>
      <w:proofErr w:type="gramStart"/>
      <w:r w:rsidRPr="00971812">
        <w:rPr>
          <w:rFonts w:ascii="Arial" w:hAnsi="Arial" w:cs="Arial"/>
        </w:rPr>
        <w:t>Кр</w:t>
      </w:r>
      <w:proofErr w:type="gramEnd"/>
      <w:r w:rsidRPr="00971812">
        <w:rPr>
          <w:rFonts w:ascii="Arial" w:hAnsi="Arial" w:cs="Arial"/>
        </w:rPr>
        <w:t>ім мультидисциплінарної команди, що складається</w:t>
      </w:r>
      <w:r w:rsidR="007E4A41" w:rsidRPr="00971812">
        <w:rPr>
          <w:rFonts w:ascii="Arial" w:hAnsi="Arial" w:cs="Arial"/>
        </w:rPr>
        <w:t xml:space="preserve"> </w:t>
      </w:r>
      <w:r w:rsidRPr="00971812">
        <w:rPr>
          <w:rFonts w:ascii="Arial" w:hAnsi="Arial" w:cs="Arial"/>
        </w:rPr>
        <w:t>із невролога, логопеда, психолога, дефектолога і реабілітолога,</w:t>
      </w:r>
      <w:r w:rsidR="007E4A41" w:rsidRPr="00971812">
        <w:rPr>
          <w:rFonts w:ascii="Arial" w:hAnsi="Arial" w:cs="Arial"/>
        </w:rPr>
        <w:t xml:space="preserve"> </w:t>
      </w:r>
      <w:r w:rsidRPr="00971812">
        <w:rPr>
          <w:rFonts w:ascii="Arial" w:hAnsi="Arial" w:cs="Arial"/>
        </w:rPr>
        <w:t>запорукою успіху є включеність у роботу батьків, які включають</w:t>
      </w:r>
      <w:r w:rsidR="007E4A41" w:rsidRPr="00971812">
        <w:rPr>
          <w:rFonts w:ascii="Arial" w:hAnsi="Arial" w:cs="Arial"/>
        </w:rPr>
        <w:t xml:space="preserve"> </w:t>
      </w:r>
      <w:r w:rsidRPr="00971812">
        <w:rPr>
          <w:rFonts w:ascii="Arial" w:hAnsi="Arial" w:cs="Arial"/>
        </w:rPr>
        <w:t>вправи для дитини у повсякденне життя.</w:t>
      </w:r>
    </w:p>
    <w:p w:rsidR="000F6AFB" w:rsidRDefault="000F6AFB" w:rsidP="00FC7D06">
      <w:pPr>
        <w:spacing w:after="120"/>
        <w:jc w:val="both"/>
        <w:rPr>
          <w:rFonts w:ascii="Arial" w:hAnsi="Arial" w:cs="Arial"/>
          <w:lang w:val="uk-UA"/>
        </w:rPr>
      </w:pPr>
      <w:r w:rsidRPr="00971812">
        <w:rPr>
          <w:rFonts w:ascii="Arial" w:hAnsi="Arial" w:cs="Arial"/>
        </w:rPr>
        <w:lastRenderedPageBreak/>
        <w:t>Мета – підготувати дитину до реального життя і нормалізувати</w:t>
      </w:r>
      <w:r w:rsidR="007E4A41" w:rsidRPr="00971812">
        <w:rPr>
          <w:rFonts w:ascii="Arial" w:hAnsi="Arial" w:cs="Arial"/>
        </w:rPr>
        <w:t xml:space="preserve"> </w:t>
      </w:r>
      <w:r w:rsidRPr="00971812">
        <w:rPr>
          <w:rFonts w:ascii="Arial" w:hAnsi="Arial" w:cs="Arial"/>
        </w:rPr>
        <w:t>життя всієї сім’ї, щоб діагноз не заважав жити звичним життям,</w:t>
      </w:r>
      <w:r w:rsidR="007E4A41" w:rsidRPr="00971812">
        <w:rPr>
          <w:rFonts w:ascii="Arial" w:hAnsi="Arial" w:cs="Arial"/>
        </w:rPr>
        <w:t xml:space="preserve"> </w:t>
      </w:r>
      <w:r w:rsidRPr="00971812">
        <w:rPr>
          <w:rFonts w:ascii="Arial" w:hAnsi="Arial" w:cs="Arial"/>
        </w:rPr>
        <w:t xml:space="preserve">реалізовуватись у професії, </w:t>
      </w:r>
      <w:r w:rsidR="00224818">
        <w:rPr>
          <w:rFonts w:ascii="Arial" w:hAnsi="Arial" w:cs="Arial"/>
          <w:lang w:val="uk-UA"/>
        </w:rPr>
        <w:t>якісно відпочивати</w:t>
      </w:r>
      <w:r w:rsidRPr="00971812">
        <w:rPr>
          <w:rFonts w:ascii="Arial" w:hAnsi="Arial" w:cs="Arial"/>
        </w:rPr>
        <w:t>.</w:t>
      </w:r>
    </w:p>
    <w:tbl>
      <w:tblPr>
        <w:tblStyle w:val="af8"/>
        <w:tblW w:w="0" w:type="auto"/>
        <w:tblLook w:val="04A0" w:firstRow="1" w:lastRow="0" w:firstColumn="1" w:lastColumn="0" w:noHBand="0" w:noVBand="1"/>
      </w:tblPr>
      <w:tblGrid>
        <w:gridCol w:w="9010"/>
      </w:tblGrid>
      <w:tr w:rsidR="0050774B" w:rsidRPr="00AE67C6" w:rsidTr="0064452B">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747AA0">
            <w:pPr>
              <w:spacing w:after="120"/>
              <w:jc w:val="center"/>
              <w:rPr>
                <w:rFonts w:ascii="Arial" w:hAnsi="Arial" w:cs="Arial"/>
                <w:b/>
                <w:bCs/>
                <w:lang w:val="uk-UA"/>
              </w:rPr>
            </w:pPr>
            <w:r>
              <w:rPr>
                <w:rFonts w:ascii="Arial" w:hAnsi="Arial" w:cs="Arial"/>
                <w:lang w:val="uk-UA"/>
              </w:rPr>
              <w:t xml:space="preserve">У Синельниківській міській територіальній громаді послугу раннього втручання </w:t>
            </w:r>
            <w:r w:rsidRPr="00AE67C6">
              <w:rPr>
                <w:rFonts w:ascii="Arial" w:hAnsi="Arial" w:cs="Arial"/>
                <w:lang w:val="uk-UA"/>
              </w:rPr>
              <w:t xml:space="preserve">надають фахівці  </w:t>
            </w:r>
            <w:r w:rsidRPr="00AE67C6">
              <w:rPr>
                <w:rFonts w:ascii="Arial" w:hAnsi="Arial" w:cs="Arial"/>
                <w:b/>
                <w:bCs/>
                <w:lang w:val="uk-UA"/>
              </w:rPr>
              <w:t>БО «Благодій</w:t>
            </w:r>
            <w:r w:rsidR="00AE67C6">
              <w:rPr>
                <w:rFonts w:ascii="Arial" w:hAnsi="Arial" w:cs="Arial"/>
                <w:b/>
                <w:bCs/>
                <w:lang w:val="uk-UA"/>
              </w:rPr>
              <w:t>ний фонд «Генофонд Майбутнього»</w:t>
            </w:r>
          </w:p>
          <w:p w:rsidR="00AE67C6" w:rsidRPr="00AE67C6" w:rsidRDefault="00AE67C6" w:rsidP="00AE67C6">
            <w:pPr>
              <w:jc w:val="center"/>
              <w:rPr>
                <w:rFonts w:ascii="Arial Unicode MS" w:eastAsia="Arial Unicode MS" w:hAnsi="Arial Unicode MS" w:cs="Arial Unicode MS"/>
                <w:color w:val="000000"/>
              </w:rPr>
            </w:pPr>
            <w:r w:rsidRPr="00AE67C6">
              <w:rPr>
                <w:rFonts w:ascii="Arial Unicode MS" w:eastAsia="Arial Unicode MS" w:hAnsi="Arial Unicode MS" w:cs="Arial Unicode MS"/>
                <w:bCs/>
                <w:lang w:val="uk-UA"/>
              </w:rPr>
              <w:t xml:space="preserve">Для отримання </w:t>
            </w:r>
            <w:r w:rsidRPr="00AE67C6">
              <w:rPr>
                <w:rFonts w:ascii="Arial Unicode MS" w:eastAsia="Arial Unicode MS" w:hAnsi="Arial Unicode MS" w:cs="Arial Unicode MS"/>
                <w:color w:val="000000"/>
              </w:rPr>
              <w:t>інформаці</w:t>
            </w:r>
            <w:r w:rsidRPr="00AE67C6">
              <w:rPr>
                <w:rFonts w:ascii="Arial Unicode MS" w:eastAsia="Arial Unicode MS" w:hAnsi="Arial Unicode MS" w:cs="Arial Unicode MS"/>
                <w:color w:val="000000"/>
                <w:lang w:val="uk-UA"/>
              </w:rPr>
              <w:t>ї</w:t>
            </w:r>
            <w:r w:rsidRPr="00AE67C6">
              <w:rPr>
                <w:rFonts w:ascii="Arial Unicode MS" w:eastAsia="Arial Unicode MS" w:hAnsi="Arial Unicode MS" w:cs="Arial Unicode MS"/>
                <w:color w:val="000000"/>
              </w:rPr>
              <w:t xml:space="preserve"> </w:t>
            </w:r>
            <w:r w:rsidRPr="00AE67C6">
              <w:rPr>
                <w:rFonts w:ascii="Arial Unicode MS" w:eastAsia="Arial Unicode MS" w:hAnsi="Arial Unicode MS" w:cs="Arial Unicode MS"/>
                <w:color w:val="000000"/>
                <w:lang w:val="uk-UA"/>
              </w:rPr>
              <w:t>необхідно звернутися</w:t>
            </w:r>
            <w:r w:rsidRPr="00AE67C6">
              <w:rPr>
                <w:rFonts w:ascii="Arial Unicode MS" w:eastAsia="Arial Unicode MS" w:hAnsi="Arial Unicode MS" w:cs="Arial Unicode MS"/>
                <w:color w:val="000000"/>
              </w:rPr>
              <w:t xml:space="preserve"> до Управління праці та соціального захисту населення Синельниківської міської ради:</w:t>
            </w:r>
          </w:p>
          <w:p w:rsidR="0050774B" w:rsidRDefault="00AE67C6" w:rsidP="00AE67C6">
            <w:pPr>
              <w:jc w:val="center"/>
              <w:rPr>
                <w:rFonts w:ascii="Arial" w:hAnsi="Arial" w:cs="Arial"/>
                <w:lang w:val="uk-UA"/>
              </w:rPr>
            </w:pPr>
            <w:r w:rsidRPr="00AE67C6">
              <w:rPr>
                <w:rFonts w:ascii="Arial Unicode MS" w:eastAsia="Arial Unicode MS" w:hAnsi="Arial Unicode MS" w:cs="Arial Unicode MS"/>
                <w:color w:val="000000"/>
              </w:rPr>
              <w:t xml:space="preserve">каб. номер 4, тел. </w:t>
            </w:r>
            <w:hyperlink r:id="rId10">
              <w:r w:rsidRPr="00AE67C6">
                <w:rPr>
                  <w:rFonts w:ascii="Arial Unicode MS" w:eastAsia="Arial Unicode MS" w:hAnsi="Arial Unicode MS" w:cs="Arial Unicode MS"/>
                  <w:color w:val="000000"/>
                </w:rPr>
                <w:t>0634665759</w:t>
              </w:r>
            </w:hyperlink>
            <w:r w:rsidRPr="00AE67C6">
              <w:rPr>
                <w:rFonts w:ascii="Arial Unicode MS" w:eastAsia="Arial Unicode MS" w:hAnsi="Arial Unicode MS" w:cs="Arial Unicode MS"/>
                <w:color w:val="000000"/>
              </w:rPr>
              <w:t>.</w:t>
            </w:r>
          </w:p>
        </w:tc>
      </w:tr>
    </w:tbl>
    <w:p w:rsidR="0007077D" w:rsidRDefault="0007077D" w:rsidP="0064452B">
      <w:pPr>
        <w:jc w:val="center"/>
        <w:rPr>
          <w:rFonts w:ascii="Arial" w:hAnsi="Arial" w:cs="Arial"/>
          <w:b/>
          <w:bCs/>
          <w:lang w:val="uk-UA"/>
        </w:rPr>
      </w:pPr>
    </w:p>
    <w:p w:rsidR="00971812" w:rsidRDefault="00971812" w:rsidP="0064452B">
      <w:pPr>
        <w:jc w:val="center"/>
        <w:rPr>
          <w:rFonts w:ascii="Arial" w:hAnsi="Arial" w:cs="Arial"/>
          <w:b/>
          <w:bCs/>
          <w:lang w:val="uk-UA"/>
        </w:rPr>
      </w:pPr>
      <w:r w:rsidRPr="00971812">
        <w:rPr>
          <w:rFonts w:ascii="Arial" w:hAnsi="Arial" w:cs="Arial"/>
          <w:b/>
          <w:bCs/>
        </w:rPr>
        <w:t xml:space="preserve">Перелік </w:t>
      </w:r>
      <w:r w:rsidR="000F6AFB" w:rsidRPr="00971812">
        <w:rPr>
          <w:rFonts w:ascii="Arial" w:hAnsi="Arial" w:cs="Arial"/>
          <w:b/>
          <w:bCs/>
        </w:rPr>
        <w:t xml:space="preserve">надавачів </w:t>
      </w:r>
      <w:r w:rsidR="000934F4" w:rsidRPr="00971812">
        <w:rPr>
          <w:rFonts w:ascii="Arial" w:hAnsi="Arial" w:cs="Arial"/>
          <w:b/>
          <w:bCs/>
        </w:rPr>
        <w:t xml:space="preserve">послуги </w:t>
      </w:r>
      <w:r w:rsidR="000F6AFB" w:rsidRPr="00971812">
        <w:rPr>
          <w:rFonts w:ascii="Arial" w:hAnsi="Arial" w:cs="Arial"/>
          <w:b/>
          <w:bCs/>
        </w:rPr>
        <w:t>раннього втручання</w:t>
      </w:r>
    </w:p>
    <w:p w:rsidR="000F6AFB" w:rsidRDefault="000F6AFB" w:rsidP="00971812">
      <w:pPr>
        <w:jc w:val="center"/>
        <w:rPr>
          <w:rFonts w:ascii="Arial" w:hAnsi="Arial" w:cs="Arial"/>
          <w:b/>
          <w:bCs/>
          <w:lang w:val="uk-UA"/>
        </w:rPr>
      </w:pPr>
      <w:r w:rsidRPr="00971812">
        <w:rPr>
          <w:rFonts w:ascii="Arial" w:hAnsi="Arial" w:cs="Arial"/>
          <w:b/>
          <w:bCs/>
        </w:rPr>
        <w:t>в Дніпропетровській області</w:t>
      </w:r>
      <w:r w:rsidR="00971812">
        <w:rPr>
          <w:rStyle w:val="af7"/>
          <w:rFonts w:ascii="Arial" w:hAnsi="Arial" w:cs="Arial"/>
          <w:b/>
          <w:bCs/>
        </w:rPr>
        <w:footnoteReference w:id="1"/>
      </w:r>
      <w:r w:rsidRPr="00971812">
        <w:rPr>
          <w:rFonts w:ascii="Arial" w:hAnsi="Arial" w:cs="Arial"/>
          <w:b/>
          <w:bCs/>
        </w:rPr>
        <w:t>:</w:t>
      </w:r>
    </w:p>
    <w:p w:rsidR="0050774B" w:rsidRPr="0050774B" w:rsidRDefault="0050774B" w:rsidP="00971812">
      <w:pPr>
        <w:jc w:val="center"/>
        <w:rPr>
          <w:rFonts w:ascii="Arial" w:hAnsi="Arial" w:cs="Arial"/>
          <w:b/>
          <w:bCs/>
          <w:lang w:val="uk-UA"/>
        </w:rPr>
      </w:pPr>
    </w:p>
    <w:tbl>
      <w:tblPr>
        <w:tblStyle w:val="af8"/>
        <w:tblW w:w="0" w:type="auto"/>
        <w:tblLook w:val="04A0" w:firstRow="1" w:lastRow="0" w:firstColumn="1" w:lastColumn="0" w:noHBand="0" w:noVBand="1"/>
      </w:tblPr>
      <w:tblGrid>
        <w:gridCol w:w="4505"/>
        <w:gridCol w:w="4505"/>
      </w:tblGrid>
      <w:tr w:rsidR="00971812"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971812" w:rsidRDefault="00971812" w:rsidP="00971812">
            <w:pPr>
              <w:jc w:val="both"/>
              <w:rPr>
                <w:rFonts w:ascii="Arial" w:hAnsi="Arial" w:cs="Arial"/>
              </w:rPr>
            </w:pPr>
            <w:r>
              <w:rPr>
                <w:rFonts w:ascii="Arial" w:hAnsi="Arial" w:cs="Arial"/>
                <w:lang w:val="uk-UA"/>
              </w:rPr>
              <w:t>КЗ</w:t>
            </w:r>
            <w:r w:rsidRPr="000F202C">
              <w:rPr>
                <w:rFonts w:ascii="Arial" w:hAnsi="Arial" w:cs="Arial"/>
                <w:lang w:val="uk-UA"/>
              </w:rPr>
              <w:t xml:space="preserve"> </w:t>
            </w:r>
            <w:r>
              <w:rPr>
                <w:rFonts w:ascii="Arial" w:hAnsi="Arial" w:cs="Arial"/>
                <w:lang w:val="uk-UA"/>
              </w:rPr>
              <w:t>«</w:t>
            </w:r>
            <w:r w:rsidRPr="000F202C">
              <w:rPr>
                <w:rFonts w:ascii="Arial" w:hAnsi="Arial" w:cs="Arial"/>
                <w:lang w:val="uk-UA"/>
              </w:rPr>
              <w:t xml:space="preserve">Центр комплексної реабілітації для осіб з інвалідністю </w:t>
            </w:r>
            <w:r>
              <w:rPr>
                <w:rFonts w:ascii="Arial" w:hAnsi="Arial" w:cs="Arial"/>
                <w:lang w:val="uk-UA"/>
              </w:rPr>
              <w:t>«</w:t>
            </w:r>
            <w:r w:rsidRPr="00971812">
              <w:rPr>
                <w:rFonts w:ascii="Arial" w:hAnsi="Arial" w:cs="Arial"/>
              </w:rPr>
              <w:t>Мальва</w:t>
            </w:r>
            <w:r>
              <w:rPr>
                <w:rFonts w:ascii="Arial" w:hAnsi="Arial" w:cs="Arial"/>
                <w:lang w:val="uk-UA"/>
              </w:rPr>
              <w:t>»</w:t>
            </w:r>
            <w:r w:rsidRPr="00971812">
              <w:rPr>
                <w:rFonts w:ascii="Arial" w:hAnsi="Arial" w:cs="Arial"/>
              </w:rPr>
              <w:t xml:space="preserve"> Дніпропетровської обласної ради</w:t>
            </w:r>
            <w:r>
              <w:rPr>
                <w:rFonts w:ascii="Arial" w:hAnsi="Arial" w:cs="Arial"/>
                <w:lang w:val="uk-UA"/>
              </w:rPr>
              <w:t>»</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971812" w:rsidRPr="0050774B" w:rsidRDefault="0050774B" w:rsidP="00971812">
            <w:pPr>
              <w:jc w:val="both"/>
              <w:rPr>
                <w:rFonts w:ascii="Arial" w:hAnsi="Arial" w:cs="Arial"/>
                <w:lang w:val="uk-UA"/>
              </w:rPr>
            </w:pPr>
            <w:r>
              <w:rPr>
                <w:rFonts w:ascii="Arial" w:hAnsi="Arial" w:cs="Arial"/>
                <w:lang w:val="uk-UA"/>
              </w:rPr>
              <w:t xml:space="preserve">м. </w:t>
            </w:r>
            <w:r w:rsidR="00971812" w:rsidRPr="00971812">
              <w:rPr>
                <w:rFonts w:ascii="Arial" w:hAnsi="Arial" w:cs="Arial"/>
              </w:rPr>
              <w:t>Дніпро, (056) 785 73 55</w:t>
            </w:r>
          </w:p>
          <w:p w:rsidR="00971812" w:rsidRPr="0050774B" w:rsidRDefault="0050774B" w:rsidP="00971812">
            <w:pPr>
              <w:jc w:val="both"/>
              <w:rPr>
                <w:rFonts w:ascii="Arial" w:hAnsi="Arial" w:cs="Arial"/>
                <w:lang w:val="uk-UA"/>
              </w:rPr>
            </w:pPr>
            <w:r>
              <w:rPr>
                <w:rFonts w:ascii="Arial" w:hAnsi="Arial" w:cs="Arial"/>
                <w:lang w:val="uk-UA"/>
              </w:rPr>
              <w:t>(</w:t>
            </w:r>
            <w:r w:rsidR="00971812" w:rsidRPr="00971812">
              <w:rPr>
                <w:rFonts w:ascii="Arial" w:hAnsi="Arial" w:cs="Arial"/>
              </w:rPr>
              <w:t>050) 746 25 54</w:t>
            </w:r>
          </w:p>
          <w:p w:rsidR="00971812" w:rsidRPr="00971812" w:rsidRDefault="00971812" w:rsidP="00971812">
            <w:pPr>
              <w:jc w:val="both"/>
              <w:rPr>
                <w:rFonts w:ascii="Arial" w:hAnsi="Arial" w:cs="Arial"/>
              </w:rPr>
            </w:pPr>
            <w:r w:rsidRPr="00971812">
              <w:rPr>
                <w:rFonts w:ascii="Arial" w:hAnsi="Arial" w:cs="Arial"/>
              </w:rPr>
              <w:t>e-mail:ckroi2018@gmail.com</w:t>
            </w:r>
          </w:p>
          <w:p w:rsidR="00971812" w:rsidRPr="00971812" w:rsidRDefault="00971812" w:rsidP="00971812">
            <w:pPr>
              <w:jc w:val="both"/>
              <w:rPr>
                <w:rFonts w:ascii="Arial" w:hAnsi="Arial" w:cs="Arial"/>
                <w:lang w:val="uk-UA"/>
              </w:rPr>
            </w:pPr>
          </w:p>
        </w:tc>
      </w:tr>
      <w:tr w:rsidR="00971812"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971812" w:rsidRPr="00971812" w:rsidRDefault="00971812" w:rsidP="00971812">
            <w:pPr>
              <w:jc w:val="both"/>
              <w:rPr>
                <w:rFonts w:ascii="Arial" w:hAnsi="Arial" w:cs="Arial"/>
                <w:lang w:val="uk-UA"/>
              </w:rPr>
            </w:pPr>
            <w:r>
              <w:rPr>
                <w:rFonts w:ascii="Arial" w:hAnsi="Arial" w:cs="Arial"/>
                <w:lang w:val="uk-UA"/>
              </w:rPr>
              <w:t>КЗ «</w:t>
            </w:r>
            <w:r w:rsidRPr="00971812">
              <w:rPr>
                <w:rFonts w:ascii="Arial" w:hAnsi="Arial" w:cs="Arial"/>
              </w:rPr>
              <w:t xml:space="preserve">Центр соціальної підтримки дітей та сімей </w:t>
            </w:r>
            <w:r>
              <w:rPr>
                <w:rFonts w:ascii="Arial" w:hAnsi="Arial" w:cs="Arial"/>
                <w:lang w:val="uk-UA"/>
              </w:rPr>
              <w:t>«</w:t>
            </w:r>
            <w:r w:rsidRPr="00971812">
              <w:rPr>
                <w:rFonts w:ascii="Arial" w:hAnsi="Arial" w:cs="Arial"/>
              </w:rPr>
              <w:t>Довіра” Дніпровської міської ради</w:t>
            </w:r>
            <w:r>
              <w:rPr>
                <w:rFonts w:ascii="Arial" w:hAnsi="Arial" w:cs="Arial"/>
                <w:lang w:val="uk-UA"/>
              </w:rPr>
              <w:t>»</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971812" w:rsidRPr="00971812" w:rsidRDefault="0050774B" w:rsidP="00971812">
            <w:pPr>
              <w:jc w:val="both"/>
              <w:rPr>
                <w:rFonts w:ascii="Arial" w:hAnsi="Arial" w:cs="Arial"/>
              </w:rPr>
            </w:pPr>
            <w:r>
              <w:rPr>
                <w:rFonts w:ascii="Arial" w:hAnsi="Arial" w:cs="Arial"/>
                <w:lang w:val="uk-UA"/>
              </w:rPr>
              <w:t xml:space="preserve">м. </w:t>
            </w:r>
            <w:r w:rsidR="00971812" w:rsidRPr="00971812">
              <w:rPr>
                <w:rFonts w:ascii="Arial" w:hAnsi="Arial" w:cs="Arial"/>
              </w:rPr>
              <w:t>Дніпро, (050) 612 95 86</w:t>
            </w:r>
          </w:p>
          <w:p w:rsidR="00971812" w:rsidRPr="00971812" w:rsidRDefault="00971812" w:rsidP="00971812">
            <w:pPr>
              <w:jc w:val="both"/>
              <w:rPr>
                <w:rFonts w:ascii="Arial" w:hAnsi="Arial" w:cs="Arial"/>
              </w:rPr>
            </w:pPr>
            <w:r w:rsidRPr="00971812">
              <w:rPr>
                <w:rFonts w:ascii="Arial" w:hAnsi="Arial" w:cs="Arial"/>
              </w:rPr>
              <w:t>e-mail: </w:t>
            </w:r>
            <w:hyperlink r:id="rId11" w:history="1">
              <w:r w:rsidRPr="00971812">
                <w:rPr>
                  <w:rStyle w:val="ae"/>
                  <w:rFonts w:ascii="Arial" w:hAnsi="Arial" w:cs="Arial"/>
                </w:rPr>
                <w:t>24996843d@gmail.com</w:t>
              </w:r>
            </w:hyperlink>
          </w:p>
          <w:p w:rsidR="00971812" w:rsidRDefault="00971812" w:rsidP="00971812">
            <w:pPr>
              <w:jc w:val="both"/>
              <w:rPr>
                <w:rFonts w:ascii="Arial" w:hAnsi="Arial" w:cs="Arial"/>
              </w:rPr>
            </w:pPr>
          </w:p>
        </w:tc>
      </w:tr>
      <w:tr w:rsidR="0050774B"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Pr>
                <w:rFonts w:ascii="Arial" w:hAnsi="Arial" w:cs="Arial"/>
                <w:lang w:val="uk-UA"/>
              </w:rPr>
              <w:t>КЗО «</w:t>
            </w:r>
            <w:r w:rsidRPr="00971812">
              <w:rPr>
                <w:rFonts w:ascii="Arial" w:hAnsi="Arial" w:cs="Arial"/>
              </w:rPr>
              <w:t>Дніпропетровський обласний методичний ресурсний центр</w:t>
            </w:r>
            <w:r>
              <w:rPr>
                <w:rFonts w:ascii="Arial" w:hAnsi="Arial" w:cs="Arial"/>
                <w:lang w:val="uk-UA"/>
              </w:rPr>
              <w:t>»</w:t>
            </w:r>
            <w:r w:rsidRPr="00971812">
              <w:rPr>
                <w:rFonts w:ascii="Arial" w:hAnsi="Arial" w:cs="Arial"/>
              </w:rPr>
              <w:t xml:space="preserve"> Дніпропетровської обласної ради</w:t>
            </w:r>
            <w:r>
              <w:rPr>
                <w:rFonts w:ascii="Arial" w:hAnsi="Arial" w:cs="Arial"/>
                <w:lang w:val="uk-UA"/>
              </w:rPr>
              <w:t>»</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sidRPr="00971812">
              <w:rPr>
                <w:rFonts w:ascii="Arial" w:hAnsi="Arial" w:cs="Arial"/>
              </w:rPr>
              <w:t xml:space="preserve">м. Дніпро, </w:t>
            </w:r>
          </w:p>
          <w:p w:rsidR="0050774B" w:rsidRPr="00971812" w:rsidRDefault="0050774B" w:rsidP="0050774B">
            <w:pPr>
              <w:jc w:val="both"/>
              <w:rPr>
                <w:rFonts w:ascii="Arial" w:hAnsi="Arial" w:cs="Arial"/>
              </w:rPr>
            </w:pPr>
            <w:r w:rsidRPr="00971812">
              <w:rPr>
                <w:rFonts w:ascii="Arial" w:hAnsi="Arial" w:cs="Arial"/>
              </w:rPr>
              <w:t>(068) 641 64 20</w:t>
            </w:r>
          </w:p>
          <w:p w:rsidR="0050774B" w:rsidRPr="00971812" w:rsidRDefault="0050774B" w:rsidP="0050774B">
            <w:pPr>
              <w:jc w:val="both"/>
              <w:rPr>
                <w:rFonts w:ascii="Arial" w:hAnsi="Arial" w:cs="Arial"/>
              </w:rPr>
            </w:pPr>
            <w:r w:rsidRPr="00971812">
              <w:rPr>
                <w:rFonts w:ascii="Arial" w:hAnsi="Arial" w:cs="Arial"/>
              </w:rPr>
              <w:t>e-mail: </w:t>
            </w:r>
            <w:hyperlink r:id="rId12" w:history="1">
              <w:r w:rsidRPr="00971812">
                <w:rPr>
                  <w:rStyle w:val="ae"/>
                  <w:rFonts w:ascii="Arial" w:hAnsi="Arial" w:cs="Arial"/>
                </w:rPr>
                <w:t>kzo.domrc@gmail.com</w:t>
              </w:r>
            </w:hyperlink>
          </w:p>
          <w:p w:rsidR="0050774B" w:rsidRPr="00971812" w:rsidRDefault="0050774B" w:rsidP="00A44A0E">
            <w:pPr>
              <w:jc w:val="both"/>
              <w:rPr>
                <w:rFonts w:ascii="Arial" w:hAnsi="Arial" w:cs="Arial"/>
              </w:rPr>
            </w:pPr>
            <w:r w:rsidRPr="00971812">
              <w:rPr>
                <w:rFonts w:ascii="Arial" w:hAnsi="Arial" w:cs="Arial"/>
              </w:rPr>
              <w:t> </w:t>
            </w:r>
          </w:p>
        </w:tc>
      </w:tr>
      <w:tr w:rsidR="0050774B" w:rsidRPr="00D27FE8"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Pr="00971812" w:rsidRDefault="0050774B" w:rsidP="0050774B">
            <w:pPr>
              <w:jc w:val="both"/>
              <w:rPr>
                <w:rFonts w:ascii="Arial" w:hAnsi="Arial" w:cs="Arial"/>
                <w:lang w:val="uk-UA"/>
              </w:rPr>
            </w:pPr>
            <w:r>
              <w:rPr>
                <w:rFonts w:ascii="Arial" w:hAnsi="Arial" w:cs="Arial"/>
                <w:lang w:val="uk-UA"/>
              </w:rPr>
              <w:t>КЗ «</w:t>
            </w:r>
            <w:r w:rsidRPr="00971812">
              <w:rPr>
                <w:rFonts w:ascii="Arial" w:hAnsi="Arial" w:cs="Arial"/>
              </w:rPr>
              <w:t xml:space="preserve">Центр підтримки дітей та сімей </w:t>
            </w:r>
            <w:r>
              <w:rPr>
                <w:rFonts w:ascii="Arial" w:hAnsi="Arial" w:cs="Arial"/>
                <w:lang w:val="uk-UA"/>
              </w:rPr>
              <w:t>«</w:t>
            </w:r>
            <w:r w:rsidRPr="00971812">
              <w:rPr>
                <w:rFonts w:ascii="Arial" w:hAnsi="Arial" w:cs="Arial"/>
              </w:rPr>
              <w:t>Добре вдома</w:t>
            </w:r>
            <w:r>
              <w:rPr>
                <w:rFonts w:ascii="Arial" w:hAnsi="Arial" w:cs="Arial"/>
                <w:lang w:val="uk-UA"/>
              </w:rPr>
              <w:t>»</w:t>
            </w:r>
            <w:r w:rsidRPr="00971812">
              <w:rPr>
                <w:rFonts w:ascii="Arial" w:hAnsi="Arial" w:cs="Arial"/>
              </w:rPr>
              <w:t xml:space="preserve"> Дніпропетровської обласної ради</w:t>
            </w:r>
            <w:r>
              <w:rPr>
                <w:rFonts w:ascii="Arial" w:hAnsi="Arial" w:cs="Arial"/>
                <w:lang w:val="uk-UA"/>
              </w:rPr>
              <w:t>»</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sidRPr="00971812">
              <w:rPr>
                <w:rFonts w:ascii="Arial" w:hAnsi="Arial" w:cs="Arial"/>
              </w:rPr>
              <w:t xml:space="preserve">смт. Слобожанське, </w:t>
            </w:r>
          </w:p>
          <w:p w:rsidR="0050774B" w:rsidRPr="00D27FE8" w:rsidRDefault="00D27FE8" w:rsidP="0050774B">
            <w:pPr>
              <w:jc w:val="both"/>
              <w:rPr>
                <w:rFonts w:ascii="Arial" w:hAnsi="Arial" w:cs="Arial"/>
                <w:lang w:val="uk-UA"/>
              </w:rPr>
            </w:pPr>
            <w:r w:rsidRPr="00D27FE8">
              <w:rPr>
                <w:rFonts w:ascii="Arial" w:hAnsi="Arial" w:cs="Arial"/>
                <w:lang w:val="uk-UA"/>
              </w:rPr>
              <w:t xml:space="preserve"> </w:t>
            </w:r>
            <w:r w:rsidR="0050774B" w:rsidRPr="00D27FE8">
              <w:rPr>
                <w:rFonts w:ascii="Arial" w:hAnsi="Arial" w:cs="Arial"/>
                <w:lang w:val="uk-UA"/>
              </w:rPr>
              <w:t>(063) 389 77 21</w:t>
            </w:r>
          </w:p>
          <w:p w:rsidR="0050774B" w:rsidRPr="00D27FE8" w:rsidRDefault="0050774B" w:rsidP="0050774B">
            <w:pPr>
              <w:jc w:val="both"/>
              <w:rPr>
                <w:rFonts w:ascii="Arial" w:hAnsi="Arial" w:cs="Arial"/>
                <w:lang w:val="uk-UA"/>
              </w:rPr>
            </w:pPr>
            <w:r w:rsidRPr="00971812">
              <w:rPr>
                <w:rFonts w:ascii="Arial" w:hAnsi="Arial" w:cs="Arial"/>
              </w:rPr>
              <w:t>e</w:t>
            </w:r>
            <w:r w:rsidRPr="00D27FE8">
              <w:rPr>
                <w:rFonts w:ascii="Arial" w:hAnsi="Arial" w:cs="Arial"/>
                <w:lang w:val="uk-UA"/>
              </w:rPr>
              <w:t>-</w:t>
            </w:r>
            <w:r w:rsidRPr="00971812">
              <w:rPr>
                <w:rFonts w:ascii="Arial" w:hAnsi="Arial" w:cs="Arial"/>
              </w:rPr>
              <w:t>mail</w:t>
            </w:r>
            <w:r w:rsidRPr="00D27FE8">
              <w:rPr>
                <w:rFonts w:ascii="Arial" w:hAnsi="Arial" w:cs="Arial"/>
                <w:lang w:val="uk-UA"/>
              </w:rPr>
              <w:t>:</w:t>
            </w:r>
            <w:r w:rsidRPr="00971812">
              <w:rPr>
                <w:rFonts w:ascii="Arial" w:hAnsi="Arial" w:cs="Arial"/>
              </w:rPr>
              <w:t> </w:t>
            </w:r>
            <w:hyperlink r:id="rId13" w:history="1">
              <w:r w:rsidRPr="00971812">
                <w:rPr>
                  <w:rStyle w:val="ae"/>
                  <w:rFonts w:ascii="Arial" w:hAnsi="Arial" w:cs="Arial"/>
                </w:rPr>
                <w:t>udanilchk</w:t>
              </w:r>
              <w:r w:rsidRPr="00D27FE8">
                <w:rPr>
                  <w:rStyle w:val="ae"/>
                  <w:rFonts w:ascii="Arial" w:hAnsi="Arial" w:cs="Arial"/>
                  <w:lang w:val="uk-UA"/>
                </w:rPr>
                <w:t>.1979@</w:t>
              </w:r>
              <w:r w:rsidRPr="00971812">
                <w:rPr>
                  <w:rStyle w:val="ae"/>
                  <w:rFonts w:ascii="Arial" w:hAnsi="Arial" w:cs="Arial"/>
                </w:rPr>
                <w:t>gmail</w:t>
              </w:r>
              <w:r w:rsidRPr="00D27FE8">
                <w:rPr>
                  <w:rStyle w:val="ae"/>
                  <w:rFonts w:ascii="Arial" w:hAnsi="Arial" w:cs="Arial"/>
                  <w:lang w:val="uk-UA"/>
                </w:rPr>
                <w:t>.</w:t>
              </w:r>
              <w:r w:rsidRPr="00971812">
                <w:rPr>
                  <w:rStyle w:val="ae"/>
                  <w:rFonts w:ascii="Arial" w:hAnsi="Arial" w:cs="Arial"/>
                </w:rPr>
                <w:t>com</w:t>
              </w:r>
            </w:hyperlink>
          </w:p>
          <w:p w:rsidR="0050774B" w:rsidRPr="00D27FE8" w:rsidRDefault="0050774B" w:rsidP="0050774B">
            <w:pPr>
              <w:jc w:val="both"/>
              <w:rPr>
                <w:rFonts w:ascii="Arial" w:hAnsi="Arial" w:cs="Arial"/>
                <w:lang w:val="uk-UA"/>
              </w:rPr>
            </w:pPr>
          </w:p>
        </w:tc>
      </w:tr>
      <w:tr w:rsidR="0050774B" w:rsidRPr="00D27FE8"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rPr>
            </w:pPr>
            <w:r>
              <w:rPr>
                <w:rFonts w:ascii="Arial" w:hAnsi="Arial" w:cs="Arial"/>
                <w:lang w:val="uk-UA"/>
              </w:rPr>
              <w:t>КЗ «</w:t>
            </w:r>
            <w:r w:rsidRPr="00971812">
              <w:rPr>
                <w:rFonts w:ascii="Arial" w:hAnsi="Arial" w:cs="Arial"/>
              </w:rPr>
              <w:t>Інклюзивно-ресурсний центр</w:t>
            </w:r>
            <w:r>
              <w:rPr>
                <w:rFonts w:ascii="Arial" w:hAnsi="Arial" w:cs="Arial"/>
                <w:lang w:val="uk-UA"/>
              </w:rPr>
              <w:t>»</w:t>
            </w:r>
            <w:r w:rsidRPr="00971812">
              <w:rPr>
                <w:rFonts w:ascii="Arial" w:hAnsi="Arial" w:cs="Arial"/>
              </w:rPr>
              <w:t xml:space="preserve"> Нікопольської міської ради</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sidRPr="00971812">
              <w:rPr>
                <w:rFonts w:ascii="Arial" w:hAnsi="Arial" w:cs="Arial"/>
              </w:rPr>
              <w:t xml:space="preserve">м. Нікополь, </w:t>
            </w:r>
          </w:p>
          <w:p w:rsidR="0050774B" w:rsidRPr="00224818" w:rsidRDefault="0050774B" w:rsidP="0050774B">
            <w:pPr>
              <w:jc w:val="both"/>
              <w:rPr>
                <w:rFonts w:ascii="Arial" w:hAnsi="Arial" w:cs="Arial"/>
                <w:lang w:val="uk-UA"/>
              </w:rPr>
            </w:pPr>
            <w:r w:rsidRPr="00224818">
              <w:rPr>
                <w:rFonts w:ascii="Arial" w:hAnsi="Arial" w:cs="Arial"/>
                <w:lang w:val="uk-UA"/>
              </w:rPr>
              <w:t>(066) 23 18 297</w:t>
            </w:r>
          </w:p>
          <w:p w:rsidR="0050774B" w:rsidRPr="00224818" w:rsidRDefault="0050774B" w:rsidP="0050774B">
            <w:pPr>
              <w:jc w:val="both"/>
              <w:rPr>
                <w:rFonts w:ascii="Arial" w:hAnsi="Arial" w:cs="Arial"/>
                <w:lang w:val="uk-UA"/>
              </w:rPr>
            </w:pPr>
            <w:r w:rsidRPr="00971812">
              <w:rPr>
                <w:rFonts w:ascii="Arial" w:hAnsi="Arial" w:cs="Arial"/>
              </w:rPr>
              <w:t>e</w:t>
            </w:r>
            <w:r w:rsidRPr="00224818">
              <w:rPr>
                <w:rFonts w:ascii="Arial" w:hAnsi="Arial" w:cs="Arial"/>
                <w:lang w:val="uk-UA"/>
              </w:rPr>
              <w:t>-</w:t>
            </w:r>
            <w:r w:rsidRPr="00971812">
              <w:rPr>
                <w:rFonts w:ascii="Arial" w:hAnsi="Arial" w:cs="Arial"/>
              </w:rPr>
              <w:t>mail</w:t>
            </w:r>
            <w:r w:rsidRPr="00224818">
              <w:rPr>
                <w:rFonts w:ascii="Arial" w:hAnsi="Arial" w:cs="Arial"/>
                <w:lang w:val="uk-UA"/>
              </w:rPr>
              <w:t>:</w:t>
            </w:r>
            <w:r w:rsidRPr="00971812">
              <w:rPr>
                <w:rFonts w:ascii="Arial" w:hAnsi="Arial" w:cs="Arial"/>
              </w:rPr>
              <w:t> </w:t>
            </w:r>
            <w:hyperlink r:id="rId14" w:history="1">
              <w:r w:rsidRPr="00971812">
                <w:rPr>
                  <w:rStyle w:val="ae"/>
                  <w:rFonts w:ascii="Arial" w:hAnsi="Arial" w:cs="Arial"/>
                </w:rPr>
                <w:t>kitenko</w:t>
              </w:r>
              <w:r w:rsidRPr="00224818">
                <w:rPr>
                  <w:rStyle w:val="ae"/>
                  <w:rFonts w:ascii="Arial" w:hAnsi="Arial" w:cs="Arial"/>
                  <w:lang w:val="uk-UA"/>
                </w:rPr>
                <w:t>_</w:t>
              </w:r>
              <w:r w:rsidRPr="00971812">
                <w:rPr>
                  <w:rStyle w:val="ae"/>
                  <w:rFonts w:ascii="Arial" w:hAnsi="Arial" w:cs="Arial"/>
                </w:rPr>
                <w:t>lv</w:t>
              </w:r>
              <w:r w:rsidRPr="00224818">
                <w:rPr>
                  <w:rStyle w:val="ae"/>
                  <w:rFonts w:ascii="Arial" w:hAnsi="Arial" w:cs="Arial"/>
                  <w:lang w:val="uk-UA"/>
                </w:rPr>
                <w:t>_@</w:t>
              </w:r>
              <w:r w:rsidRPr="00971812">
                <w:rPr>
                  <w:rStyle w:val="ae"/>
                  <w:rFonts w:ascii="Arial" w:hAnsi="Arial" w:cs="Arial"/>
                </w:rPr>
                <w:t>ukr</w:t>
              </w:r>
              <w:r w:rsidRPr="00224818">
                <w:rPr>
                  <w:rStyle w:val="ae"/>
                  <w:rFonts w:ascii="Arial" w:hAnsi="Arial" w:cs="Arial"/>
                  <w:lang w:val="uk-UA"/>
                </w:rPr>
                <w:t>.</w:t>
              </w:r>
              <w:r w:rsidRPr="00971812">
                <w:rPr>
                  <w:rStyle w:val="ae"/>
                  <w:rFonts w:ascii="Arial" w:hAnsi="Arial" w:cs="Arial"/>
                </w:rPr>
                <w:t>net</w:t>
              </w:r>
            </w:hyperlink>
          </w:p>
          <w:p w:rsidR="0050774B" w:rsidRPr="00224818" w:rsidRDefault="0050774B" w:rsidP="0050774B">
            <w:pPr>
              <w:jc w:val="both"/>
              <w:rPr>
                <w:rFonts w:ascii="Arial" w:hAnsi="Arial" w:cs="Arial"/>
                <w:lang w:val="uk-UA"/>
              </w:rPr>
            </w:pPr>
          </w:p>
        </w:tc>
      </w:tr>
      <w:tr w:rsidR="0050774B" w:rsidRPr="00D27FE8"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Pr>
                <w:rFonts w:ascii="Arial" w:hAnsi="Arial" w:cs="Arial"/>
                <w:lang w:val="uk-UA"/>
              </w:rPr>
              <w:t>КЗО «</w:t>
            </w:r>
            <w:r w:rsidRPr="00971812">
              <w:rPr>
                <w:rFonts w:ascii="Arial" w:hAnsi="Arial" w:cs="Arial"/>
              </w:rPr>
              <w:t>Криворізький спеціальний багатопрофільний навчально-реабілітаційний центр № 1</w:t>
            </w:r>
            <w:r>
              <w:rPr>
                <w:rFonts w:ascii="Arial" w:hAnsi="Arial" w:cs="Arial"/>
                <w:lang w:val="uk-UA"/>
              </w:rPr>
              <w:t>»</w:t>
            </w:r>
            <w:r w:rsidRPr="00971812">
              <w:rPr>
                <w:rFonts w:ascii="Arial" w:hAnsi="Arial" w:cs="Arial"/>
              </w:rPr>
              <w:t xml:space="preserve"> Дніпропетровської обласної ради</w:t>
            </w:r>
            <w:r>
              <w:rPr>
                <w:rFonts w:ascii="Arial" w:hAnsi="Arial" w:cs="Arial"/>
                <w:lang w:val="uk-UA"/>
              </w:rPr>
              <w:t>»</w:t>
            </w:r>
          </w:p>
          <w:p w:rsidR="0007077D" w:rsidRPr="0050774B" w:rsidRDefault="0007077D" w:rsidP="0050774B">
            <w:pPr>
              <w:jc w:val="both"/>
              <w:rPr>
                <w:rFonts w:ascii="Arial" w:hAnsi="Arial" w:cs="Arial"/>
                <w:lang w:val="uk-UA"/>
              </w:rPr>
            </w:pP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Default="0050774B" w:rsidP="0050774B">
            <w:pPr>
              <w:jc w:val="both"/>
              <w:rPr>
                <w:rFonts w:ascii="Arial" w:hAnsi="Arial" w:cs="Arial"/>
                <w:lang w:val="uk-UA"/>
              </w:rPr>
            </w:pPr>
            <w:r w:rsidRPr="00971812">
              <w:rPr>
                <w:rFonts w:ascii="Arial" w:hAnsi="Arial" w:cs="Arial"/>
              </w:rPr>
              <w:t xml:space="preserve">м. Кривий </w:t>
            </w:r>
            <w:proofErr w:type="gramStart"/>
            <w:r w:rsidRPr="00971812">
              <w:rPr>
                <w:rFonts w:ascii="Arial" w:hAnsi="Arial" w:cs="Arial"/>
              </w:rPr>
              <w:t>Р</w:t>
            </w:r>
            <w:proofErr w:type="gramEnd"/>
            <w:r w:rsidRPr="00971812">
              <w:rPr>
                <w:rFonts w:ascii="Arial" w:hAnsi="Arial" w:cs="Arial"/>
              </w:rPr>
              <w:t xml:space="preserve">іг, </w:t>
            </w:r>
          </w:p>
          <w:p w:rsidR="0050774B" w:rsidRPr="00224818" w:rsidRDefault="0050774B" w:rsidP="0050774B">
            <w:pPr>
              <w:jc w:val="both"/>
              <w:rPr>
                <w:rFonts w:ascii="Arial" w:hAnsi="Arial" w:cs="Arial"/>
                <w:lang w:val="uk-UA"/>
              </w:rPr>
            </w:pPr>
            <w:r w:rsidRPr="00224818">
              <w:rPr>
                <w:rFonts w:ascii="Arial" w:hAnsi="Arial" w:cs="Arial"/>
                <w:lang w:val="uk-UA"/>
              </w:rPr>
              <w:t>(097) 898 32 78</w:t>
            </w:r>
          </w:p>
          <w:p w:rsidR="0050774B" w:rsidRPr="00224818" w:rsidRDefault="0050774B" w:rsidP="0050774B">
            <w:pPr>
              <w:jc w:val="both"/>
              <w:rPr>
                <w:rFonts w:ascii="Arial" w:hAnsi="Arial" w:cs="Arial"/>
                <w:lang w:val="uk-UA"/>
              </w:rPr>
            </w:pPr>
            <w:r w:rsidRPr="00971812">
              <w:rPr>
                <w:rFonts w:ascii="Arial" w:hAnsi="Arial" w:cs="Arial"/>
              </w:rPr>
              <w:t>e</w:t>
            </w:r>
            <w:r w:rsidRPr="00224818">
              <w:rPr>
                <w:rFonts w:ascii="Arial" w:hAnsi="Arial" w:cs="Arial"/>
                <w:lang w:val="uk-UA"/>
              </w:rPr>
              <w:t>-</w:t>
            </w:r>
            <w:r w:rsidRPr="00971812">
              <w:rPr>
                <w:rFonts w:ascii="Arial" w:hAnsi="Arial" w:cs="Arial"/>
              </w:rPr>
              <w:t>mail</w:t>
            </w:r>
            <w:r w:rsidRPr="00224818">
              <w:rPr>
                <w:rFonts w:ascii="Arial" w:hAnsi="Arial" w:cs="Arial"/>
                <w:lang w:val="uk-UA"/>
              </w:rPr>
              <w:t>:</w:t>
            </w:r>
            <w:r w:rsidRPr="00971812">
              <w:rPr>
                <w:rFonts w:ascii="Arial" w:hAnsi="Arial" w:cs="Arial"/>
              </w:rPr>
              <w:t> </w:t>
            </w:r>
            <w:hyperlink r:id="rId15" w:history="1">
              <w:r w:rsidRPr="00971812">
                <w:rPr>
                  <w:rStyle w:val="ae"/>
                  <w:rFonts w:ascii="Arial" w:hAnsi="Arial" w:cs="Arial"/>
                </w:rPr>
                <w:t>kr</w:t>
              </w:r>
              <w:r w:rsidRPr="00224818">
                <w:rPr>
                  <w:rStyle w:val="ae"/>
                  <w:rFonts w:ascii="Arial" w:hAnsi="Arial" w:cs="Arial"/>
                  <w:lang w:val="uk-UA"/>
                </w:rPr>
                <w:t>_</w:t>
              </w:r>
              <w:r w:rsidRPr="00971812">
                <w:rPr>
                  <w:rStyle w:val="ae"/>
                  <w:rFonts w:ascii="Arial" w:hAnsi="Arial" w:cs="Arial"/>
                </w:rPr>
                <w:t>detdom</w:t>
              </w:r>
              <w:r w:rsidRPr="00224818">
                <w:rPr>
                  <w:rStyle w:val="ae"/>
                  <w:rFonts w:ascii="Arial" w:hAnsi="Arial" w:cs="Arial"/>
                  <w:lang w:val="uk-UA"/>
                </w:rPr>
                <w:t>1@</w:t>
              </w:r>
              <w:r w:rsidRPr="00971812">
                <w:rPr>
                  <w:rStyle w:val="ae"/>
                  <w:rFonts w:ascii="Arial" w:hAnsi="Arial" w:cs="Arial"/>
                </w:rPr>
                <w:t>ukr</w:t>
              </w:r>
              <w:r w:rsidRPr="00224818">
                <w:rPr>
                  <w:rStyle w:val="ae"/>
                  <w:rFonts w:ascii="Arial" w:hAnsi="Arial" w:cs="Arial"/>
                  <w:lang w:val="uk-UA"/>
                </w:rPr>
                <w:t>.</w:t>
              </w:r>
              <w:r w:rsidRPr="00971812">
                <w:rPr>
                  <w:rStyle w:val="ae"/>
                  <w:rFonts w:ascii="Arial" w:hAnsi="Arial" w:cs="Arial"/>
                </w:rPr>
                <w:t>net</w:t>
              </w:r>
            </w:hyperlink>
          </w:p>
          <w:p w:rsidR="0050774B" w:rsidRPr="00224818" w:rsidRDefault="0050774B" w:rsidP="0050774B">
            <w:pPr>
              <w:jc w:val="both"/>
              <w:rPr>
                <w:rFonts w:ascii="Arial" w:hAnsi="Arial" w:cs="Arial"/>
                <w:lang w:val="uk-UA"/>
              </w:rPr>
            </w:pPr>
          </w:p>
        </w:tc>
      </w:tr>
      <w:tr w:rsidR="0050774B" w:rsidTr="006930CE">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Pr="0050774B" w:rsidRDefault="0050774B" w:rsidP="0050774B">
            <w:pPr>
              <w:jc w:val="both"/>
              <w:rPr>
                <w:rFonts w:ascii="Arial" w:hAnsi="Arial" w:cs="Arial"/>
                <w:lang w:val="uk-UA"/>
              </w:rPr>
            </w:pPr>
            <w:r>
              <w:rPr>
                <w:rFonts w:ascii="Arial" w:hAnsi="Arial" w:cs="Arial"/>
                <w:lang w:val="uk-UA"/>
              </w:rPr>
              <w:t>КНП «</w:t>
            </w:r>
            <w:r w:rsidRPr="00971812">
              <w:rPr>
                <w:rFonts w:ascii="Arial" w:hAnsi="Arial" w:cs="Arial"/>
              </w:rPr>
              <w:t>Павлоградська міська лікарня № 1</w:t>
            </w:r>
            <w:r>
              <w:rPr>
                <w:rFonts w:ascii="Arial" w:hAnsi="Arial" w:cs="Arial"/>
                <w:lang w:val="uk-UA"/>
              </w:rPr>
              <w:t>»</w:t>
            </w:r>
          </w:p>
        </w:tc>
        <w:tc>
          <w:tcPr>
            <w:tcW w:w="4505"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0774B" w:rsidRPr="00971812" w:rsidRDefault="0050774B" w:rsidP="0050774B">
            <w:pPr>
              <w:jc w:val="both"/>
              <w:rPr>
                <w:rFonts w:ascii="Arial" w:hAnsi="Arial" w:cs="Arial"/>
              </w:rPr>
            </w:pPr>
            <w:r w:rsidRPr="00971812">
              <w:rPr>
                <w:rFonts w:ascii="Arial" w:hAnsi="Arial" w:cs="Arial"/>
              </w:rPr>
              <w:t>м. Павлоград, (050) 2800562</w:t>
            </w:r>
          </w:p>
          <w:p w:rsidR="0050774B" w:rsidRDefault="0050774B" w:rsidP="00A44A0E">
            <w:pPr>
              <w:jc w:val="both"/>
              <w:rPr>
                <w:rFonts w:ascii="Arial" w:hAnsi="Arial" w:cs="Arial"/>
              </w:rPr>
            </w:pPr>
            <w:r w:rsidRPr="00971812">
              <w:rPr>
                <w:rFonts w:ascii="Arial" w:hAnsi="Arial" w:cs="Arial"/>
              </w:rPr>
              <w:t>e-mail: </w:t>
            </w:r>
            <w:hyperlink r:id="rId16" w:history="1">
              <w:r w:rsidRPr="00971812">
                <w:rPr>
                  <w:rStyle w:val="ae"/>
                  <w:rFonts w:ascii="Arial" w:hAnsi="Arial" w:cs="Arial"/>
                </w:rPr>
                <w:t>gorodbomlnisia1@gmail.com</w:t>
              </w:r>
            </w:hyperlink>
          </w:p>
        </w:tc>
      </w:tr>
    </w:tbl>
    <w:p w:rsidR="00874D76" w:rsidRPr="00FC7D06" w:rsidRDefault="00874D76" w:rsidP="00FC7D06">
      <w:pPr>
        <w:spacing w:after="120"/>
        <w:jc w:val="both"/>
        <w:rPr>
          <w:rFonts w:ascii="Arial" w:hAnsi="Arial" w:cs="Arial"/>
          <w:b/>
          <w:bCs/>
          <w:sz w:val="28"/>
          <w:szCs w:val="28"/>
        </w:rPr>
      </w:pPr>
      <w:r w:rsidRPr="00FC7D06">
        <w:rPr>
          <w:rFonts w:ascii="Arial" w:hAnsi="Arial" w:cs="Arial"/>
          <w:b/>
          <w:bCs/>
          <w:sz w:val="28"/>
          <w:szCs w:val="28"/>
        </w:rPr>
        <w:t>Реабілітація протягом перших трьох років життя для немовлят, які народились передчасно та/або хворими</w:t>
      </w:r>
    </w:p>
    <w:p w:rsidR="00FC7D06" w:rsidRDefault="00FC7D06" w:rsidP="00FC7D06">
      <w:pPr>
        <w:spacing w:after="120"/>
        <w:jc w:val="both"/>
        <w:rPr>
          <w:rFonts w:ascii="Arial" w:hAnsi="Arial" w:cs="Arial"/>
          <w:lang w:val="uk-UA"/>
        </w:rPr>
      </w:pPr>
    </w:p>
    <w:p w:rsidR="00874D76" w:rsidRPr="00FC7D06" w:rsidRDefault="00874D76" w:rsidP="00FC7D06">
      <w:pPr>
        <w:spacing w:after="120"/>
        <w:jc w:val="both"/>
        <w:rPr>
          <w:rFonts w:ascii="Arial" w:hAnsi="Arial" w:cs="Arial"/>
        </w:rPr>
      </w:pPr>
      <w:r w:rsidRPr="00FC7D06">
        <w:rPr>
          <w:rFonts w:ascii="Arial" w:hAnsi="Arial" w:cs="Arial"/>
        </w:rPr>
        <w:lastRenderedPageBreak/>
        <w:t>Діти, які народжуються передчасно або із певними захворюваннями, потребують особливої уваги з боку лікарів.</w:t>
      </w:r>
    </w:p>
    <w:p w:rsidR="00874D76" w:rsidRPr="00FC7D06" w:rsidRDefault="00874D76" w:rsidP="00FC7D06">
      <w:pPr>
        <w:spacing w:after="120"/>
        <w:jc w:val="both"/>
        <w:rPr>
          <w:rFonts w:ascii="Arial" w:hAnsi="Arial" w:cs="Arial"/>
        </w:rPr>
      </w:pPr>
      <w:r w:rsidRPr="00FC7D06">
        <w:rPr>
          <w:rFonts w:ascii="Arial" w:hAnsi="Arial" w:cs="Arial"/>
        </w:rPr>
        <w:t>Немовлятам, які народилися передчасно або мають складну патологію, надається безоплатна медична допомога в межах пакета «Медична допомога новонародженим у складних неонатальних випадках». Для тих, хто потребує подальшої реабілітації, передбачено пакет «Медична реабілітація немовлят, які народились передчасно та/або хворими, протягом перших трьох років життя».</w:t>
      </w:r>
    </w:p>
    <w:p w:rsidR="00874D76" w:rsidRPr="00FC7D06" w:rsidRDefault="00874D76" w:rsidP="00FC7D06">
      <w:pPr>
        <w:spacing w:after="120"/>
        <w:jc w:val="both"/>
        <w:rPr>
          <w:rFonts w:ascii="Arial" w:hAnsi="Arial" w:cs="Arial"/>
          <w:lang w:val="uk-UA"/>
        </w:rPr>
      </w:pPr>
      <w:r w:rsidRPr="00FC7D06">
        <w:rPr>
          <w:rFonts w:ascii="Arial" w:hAnsi="Arial" w:cs="Arial"/>
        </w:rPr>
        <w:t>Медична реабілітація дітей до трьох років, які народились передчасно та/або хворими, є безоплатною у всіх медзакладах України, які мають договір із НСЗУ. Станом на жовтень 2025 року таких лікарень налічується 165 по всій країні, а у Дніпропетровській області – 16.</w:t>
      </w:r>
    </w:p>
    <w:p w:rsidR="00874D76" w:rsidRPr="00FC7D06" w:rsidRDefault="00874D76" w:rsidP="00FC7D06">
      <w:pPr>
        <w:spacing w:after="120"/>
        <w:jc w:val="both"/>
        <w:rPr>
          <w:rFonts w:ascii="Arial" w:hAnsi="Arial" w:cs="Arial"/>
        </w:rPr>
      </w:pPr>
      <w:r w:rsidRPr="00FC7D06">
        <w:rPr>
          <w:rFonts w:ascii="Arial" w:hAnsi="Arial" w:cs="Arial"/>
        </w:rPr>
        <w:t>Батьки можуть обрати будь-яку лікарню, яка має договір з НСЗУ за цим напрямом, незалежно від місця реєстрації дитини.</w:t>
      </w:r>
    </w:p>
    <w:tbl>
      <w:tblPr>
        <w:tblStyle w:val="af8"/>
        <w:tblW w:w="0" w:type="auto"/>
        <w:tblLook w:val="04A0" w:firstRow="1" w:lastRow="0" w:firstColumn="1" w:lastColumn="0" w:noHBand="0" w:noVBand="1"/>
      </w:tblPr>
      <w:tblGrid>
        <w:gridCol w:w="9010"/>
      </w:tblGrid>
      <w:tr w:rsidR="0007077D" w:rsidTr="006930CE">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07077D" w:rsidRDefault="0007077D" w:rsidP="0007077D">
            <w:pPr>
              <w:spacing w:after="120"/>
              <w:jc w:val="both"/>
              <w:rPr>
                <w:rFonts w:ascii="Arial" w:hAnsi="Arial" w:cs="Arial"/>
                <w:b/>
                <w:bCs/>
                <w:lang w:val="uk-UA"/>
              </w:rPr>
            </w:pPr>
          </w:p>
          <w:p w:rsidR="0007077D" w:rsidRDefault="0007077D" w:rsidP="0007077D">
            <w:pPr>
              <w:spacing w:after="120"/>
              <w:jc w:val="both"/>
              <w:rPr>
                <w:rFonts w:ascii="Arial" w:hAnsi="Arial" w:cs="Arial"/>
                <w:b/>
                <w:bCs/>
                <w:lang w:val="uk-UA"/>
              </w:rPr>
            </w:pPr>
            <w:r w:rsidRPr="00FC7D06">
              <w:rPr>
                <w:rFonts w:ascii="Arial" w:hAnsi="Arial" w:cs="Arial"/>
                <w:b/>
                <w:bCs/>
              </w:rPr>
              <w:t>КОРИСНО</w:t>
            </w:r>
          </w:p>
          <w:p w:rsidR="0007077D" w:rsidRDefault="0007077D" w:rsidP="0007077D">
            <w:pPr>
              <w:spacing w:after="120"/>
              <w:jc w:val="both"/>
              <w:rPr>
                <w:rFonts w:ascii="Arial" w:hAnsi="Arial" w:cs="Arial"/>
                <w:lang w:val="uk-UA"/>
              </w:rPr>
            </w:pPr>
            <w:r w:rsidRPr="00FC7D06">
              <w:rPr>
                <w:rFonts w:ascii="Arial" w:hAnsi="Arial" w:cs="Arial"/>
              </w:rPr>
              <w:t xml:space="preserve">Знайти перелік лікарень, які надають послугу можна на сайті НСЗУ, де розміщена </w:t>
            </w:r>
            <w:r w:rsidRPr="00B20936">
              <w:rPr>
                <w:rFonts w:ascii="Arial" w:hAnsi="Arial" w:cs="Arial"/>
                <w:b/>
                <w:bCs/>
              </w:rPr>
              <w:t>Електронна карта місць надання послуг за програмою медичних гарантій</w:t>
            </w:r>
            <w:r w:rsidRPr="00FC7D06">
              <w:rPr>
                <w:rFonts w:ascii="Arial" w:hAnsi="Arial" w:cs="Arial"/>
              </w:rPr>
              <w:t xml:space="preserve"> </w:t>
            </w:r>
            <w:hyperlink r:id="rId17" w:history="1">
              <w:r w:rsidRPr="000D4C20">
                <w:rPr>
                  <w:rStyle w:val="ae"/>
                  <w:rFonts w:ascii="Arial" w:hAnsi="Arial" w:cs="Arial"/>
                  <w:lang w:val="uk-UA"/>
                </w:rPr>
                <w:t>https://nszu.gov.ua/dashboards/elektronna-karta-misc-nadannia-poslug-za-programoiu</w:t>
              </w:r>
            </w:hyperlink>
            <w:r w:rsidRPr="00FC7D06">
              <w:rPr>
                <w:rFonts w:ascii="Arial" w:hAnsi="Arial" w:cs="Arial"/>
              </w:rPr>
              <w:t>.</w:t>
            </w:r>
          </w:p>
          <w:p w:rsidR="0007077D" w:rsidRPr="0007077D" w:rsidRDefault="0007077D" w:rsidP="0007077D">
            <w:pPr>
              <w:spacing w:after="120"/>
              <w:jc w:val="both"/>
              <w:rPr>
                <w:rFonts w:ascii="Arial" w:hAnsi="Arial" w:cs="Arial"/>
                <w:i/>
                <w:iCs/>
                <w:lang w:val="uk-UA"/>
              </w:rPr>
            </w:pPr>
            <w:r w:rsidRPr="0007077D">
              <w:rPr>
                <w:rFonts w:ascii="Arial" w:hAnsi="Arial" w:cs="Arial"/>
                <w:i/>
                <w:iCs/>
              </w:rPr>
              <w:t>У меню карти ліворуч потрібно обрати область надання послуг, а на вкладці «Чинні договори»</w:t>
            </w:r>
            <w:r w:rsidR="007E36E2">
              <w:rPr>
                <w:rFonts w:ascii="Arial" w:hAnsi="Arial" w:cs="Arial"/>
                <w:i/>
                <w:iCs/>
                <w:lang w:val="uk-UA"/>
              </w:rPr>
              <w:t>,</w:t>
            </w:r>
            <w:r w:rsidRPr="0007077D">
              <w:rPr>
                <w:rFonts w:ascii="Arial" w:hAnsi="Arial" w:cs="Arial"/>
                <w:i/>
                <w:iCs/>
              </w:rPr>
              <w:t xml:space="preserve"> розташован</w:t>
            </w:r>
            <w:r w:rsidR="007E36E2">
              <w:rPr>
                <w:rFonts w:ascii="Arial" w:hAnsi="Arial" w:cs="Arial"/>
                <w:i/>
                <w:iCs/>
                <w:lang w:val="uk-UA"/>
              </w:rPr>
              <w:t>й</w:t>
            </w:r>
            <w:r w:rsidRPr="0007077D">
              <w:rPr>
                <w:rFonts w:ascii="Arial" w:hAnsi="Arial" w:cs="Arial"/>
                <w:i/>
                <w:iCs/>
              </w:rPr>
              <w:t xml:space="preserve"> праворуч</w:t>
            </w:r>
            <w:r w:rsidR="007E36E2">
              <w:rPr>
                <w:rFonts w:ascii="Arial" w:hAnsi="Arial" w:cs="Arial"/>
                <w:i/>
                <w:iCs/>
                <w:lang w:val="uk-UA"/>
              </w:rPr>
              <w:t>,</w:t>
            </w:r>
            <w:r w:rsidRPr="0007077D">
              <w:rPr>
                <w:rFonts w:ascii="Arial" w:hAnsi="Arial" w:cs="Arial"/>
                <w:i/>
                <w:iCs/>
              </w:rPr>
              <w:t xml:space="preserve"> у «Пакети послуг» обрати пакет №25 «Медична реабілітація немовлят, які народились передчасно та/або хворими, протягом перших трьох років життя».</w:t>
            </w:r>
          </w:p>
          <w:p w:rsidR="0007077D" w:rsidRDefault="0007077D" w:rsidP="00FC7D06">
            <w:pPr>
              <w:spacing w:after="120"/>
              <w:jc w:val="both"/>
              <w:rPr>
                <w:rFonts w:ascii="Arial" w:hAnsi="Arial" w:cs="Arial"/>
                <w:b/>
                <w:bCs/>
                <w:lang w:val="uk-UA"/>
              </w:rPr>
            </w:pPr>
          </w:p>
        </w:tc>
      </w:tr>
    </w:tbl>
    <w:p w:rsidR="0007077D" w:rsidRDefault="0007077D" w:rsidP="00FC7D06">
      <w:pPr>
        <w:spacing w:after="120"/>
        <w:jc w:val="both"/>
        <w:rPr>
          <w:rFonts w:ascii="Arial" w:hAnsi="Arial" w:cs="Arial"/>
          <w:b/>
          <w:bCs/>
          <w:lang w:val="uk-UA"/>
        </w:rPr>
      </w:pPr>
    </w:p>
    <w:p w:rsidR="00874D76" w:rsidRPr="00FC7D06" w:rsidRDefault="00874D76" w:rsidP="00FC7D06">
      <w:pPr>
        <w:spacing w:after="120"/>
        <w:jc w:val="both"/>
        <w:rPr>
          <w:rFonts w:ascii="Arial" w:hAnsi="Arial" w:cs="Arial"/>
        </w:rPr>
      </w:pPr>
      <w:r w:rsidRPr="0007077D">
        <w:rPr>
          <w:rFonts w:ascii="Arial" w:eastAsiaTheme="majorEastAsia" w:hAnsi="Arial" w:cs="Arial"/>
          <w:b/>
          <w:bCs/>
        </w:rPr>
        <w:t>У межах пакета безоплатними для пацієнтів-дітей</w:t>
      </w:r>
      <w:proofErr w:type="gramStart"/>
      <w:r w:rsidRPr="0007077D">
        <w:rPr>
          <w:rFonts w:ascii="Arial" w:eastAsiaTheme="majorEastAsia" w:hAnsi="Arial" w:cs="Arial"/>
          <w:b/>
          <w:bCs/>
        </w:rPr>
        <w:t xml:space="preserve"> є</w:t>
      </w:r>
      <w:r w:rsidRPr="00FC7D06">
        <w:rPr>
          <w:rFonts w:ascii="Arial" w:eastAsiaTheme="majorEastAsia" w:hAnsi="Arial" w:cs="Arial"/>
        </w:rPr>
        <w:t>:</w:t>
      </w:r>
      <w:proofErr w:type="gramEnd"/>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робота мультидисциплінарної реабілітаційної команди – від первинного огляду та консультації спеціаліста, постановки реабілітаційного діагнозу і формування індивідуальної програми реабілітації до власне надання послуг з реабілітації;</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лабораторні та інструментальні обстеження;</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послуги з реабілітації курсами незалежно від місця проживання дитини;</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консультування дитини лікарями інших спеціальностей відповідно до її стану;</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спеціальний скринінг на виявлення розладів аутичного спектра;</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харчування дитини в стаціонарі;</w:t>
      </w:r>
    </w:p>
    <w:p w:rsidR="00874D76" w:rsidRPr="0007077D" w:rsidRDefault="00874D76" w:rsidP="00320B02">
      <w:pPr>
        <w:pStyle w:val="a7"/>
        <w:numPr>
          <w:ilvl w:val="0"/>
          <w:numId w:val="19"/>
        </w:numPr>
        <w:spacing w:after="120"/>
        <w:jc w:val="both"/>
        <w:rPr>
          <w:rFonts w:ascii="Arial" w:hAnsi="Arial" w:cs="Arial"/>
        </w:rPr>
      </w:pPr>
      <w:r w:rsidRPr="0007077D">
        <w:rPr>
          <w:rFonts w:ascii="Arial" w:hAnsi="Arial" w:cs="Arial"/>
        </w:rPr>
        <w:t>підбір та адаптація спеціального обладнання та засобів альтернативної комунікації для дитини та інше.</w:t>
      </w:r>
    </w:p>
    <w:p w:rsidR="00874D76" w:rsidRPr="0007077D" w:rsidRDefault="00874D76" w:rsidP="00FC7D06">
      <w:pPr>
        <w:spacing w:after="120"/>
        <w:jc w:val="both"/>
        <w:rPr>
          <w:rFonts w:ascii="Arial" w:hAnsi="Arial" w:cs="Arial"/>
          <w:b/>
          <w:bCs/>
        </w:rPr>
      </w:pPr>
      <w:r w:rsidRPr="0007077D">
        <w:rPr>
          <w:rFonts w:ascii="Arial" w:eastAsiaTheme="majorEastAsia" w:hAnsi="Arial" w:cs="Arial"/>
          <w:b/>
          <w:bCs/>
        </w:rPr>
        <w:t>Батьки/доглядачі маленьких пацієнтів безоплатно можуть отримати:</w:t>
      </w:r>
    </w:p>
    <w:p w:rsidR="00874D76" w:rsidRPr="0007077D" w:rsidRDefault="00874D76" w:rsidP="00320B02">
      <w:pPr>
        <w:pStyle w:val="a7"/>
        <w:numPr>
          <w:ilvl w:val="0"/>
          <w:numId w:val="20"/>
        </w:numPr>
        <w:spacing w:after="120"/>
        <w:jc w:val="both"/>
        <w:rPr>
          <w:rFonts w:ascii="Arial" w:hAnsi="Arial" w:cs="Arial"/>
        </w:rPr>
      </w:pPr>
      <w:r w:rsidRPr="0007077D">
        <w:rPr>
          <w:rFonts w:ascii="Arial" w:hAnsi="Arial" w:cs="Arial"/>
        </w:rPr>
        <w:t>психологічний супровід;</w:t>
      </w:r>
    </w:p>
    <w:p w:rsidR="00874D76" w:rsidRPr="0007077D" w:rsidRDefault="00874D76" w:rsidP="00320B02">
      <w:pPr>
        <w:pStyle w:val="a7"/>
        <w:numPr>
          <w:ilvl w:val="0"/>
          <w:numId w:val="20"/>
        </w:numPr>
        <w:spacing w:after="120"/>
        <w:jc w:val="both"/>
        <w:rPr>
          <w:rFonts w:ascii="Arial" w:hAnsi="Arial" w:cs="Arial"/>
        </w:rPr>
      </w:pPr>
      <w:r w:rsidRPr="0007077D">
        <w:rPr>
          <w:rFonts w:ascii="Arial" w:hAnsi="Arial" w:cs="Arial"/>
        </w:rPr>
        <w:t>навчання особливостей догляду за дитиною та її розвитком, запобігання можливим ускладненням та дотримання рекомендацій на всіх етапах надання допомоги;</w:t>
      </w:r>
    </w:p>
    <w:p w:rsidR="0007077D" w:rsidRPr="0007077D" w:rsidRDefault="00874D76" w:rsidP="00320B02">
      <w:pPr>
        <w:pStyle w:val="a7"/>
        <w:numPr>
          <w:ilvl w:val="0"/>
          <w:numId w:val="20"/>
        </w:numPr>
        <w:spacing w:after="120"/>
        <w:jc w:val="both"/>
        <w:rPr>
          <w:rFonts w:ascii="Arial" w:hAnsi="Arial" w:cs="Arial"/>
        </w:rPr>
      </w:pPr>
      <w:r w:rsidRPr="0007077D">
        <w:rPr>
          <w:rFonts w:ascii="Arial" w:hAnsi="Arial" w:cs="Arial"/>
        </w:rPr>
        <w:lastRenderedPageBreak/>
        <w:t>навчання використання спеціального обладнання для дитини та засобів альтернативної комунікації в природному середовищі тощо.</w:t>
      </w:r>
    </w:p>
    <w:p w:rsidR="00874D76" w:rsidRPr="0007077D" w:rsidRDefault="00874D76" w:rsidP="0007077D">
      <w:pPr>
        <w:spacing w:after="120"/>
        <w:jc w:val="both"/>
        <w:rPr>
          <w:rFonts w:ascii="Arial" w:hAnsi="Arial" w:cs="Arial"/>
        </w:rPr>
      </w:pPr>
      <w:r w:rsidRPr="0007077D">
        <w:rPr>
          <w:rFonts w:ascii="Arial" w:hAnsi="Arial" w:cs="Arial"/>
        </w:rPr>
        <w:t xml:space="preserve">Така </w:t>
      </w:r>
      <w:r w:rsidRPr="0007077D">
        <w:rPr>
          <w:rFonts w:ascii="Arial" w:hAnsi="Arial" w:cs="Arial"/>
          <w:b/>
          <w:bCs/>
        </w:rPr>
        <w:t>медична реабілітація немовлят є безоплатною й доступна</w:t>
      </w:r>
      <w:r w:rsidRPr="0007077D">
        <w:rPr>
          <w:rFonts w:ascii="Arial" w:hAnsi="Arial" w:cs="Arial"/>
        </w:rPr>
        <w:t>:</w:t>
      </w:r>
    </w:p>
    <w:p w:rsidR="00874D76" w:rsidRPr="0007077D" w:rsidRDefault="00874D76" w:rsidP="00320B02">
      <w:pPr>
        <w:pStyle w:val="a7"/>
        <w:numPr>
          <w:ilvl w:val="0"/>
          <w:numId w:val="21"/>
        </w:numPr>
        <w:spacing w:after="120"/>
        <w:jc w:val="both"/>
        <w:rPr>
          <w:rFonts w:ascii="Arial" w:hAnsi="Arial" w:cs="Arial"/>
        </w:rPr>
      </w:pPr>
      <w:r w:rsidRPr="0007077D">
        <w:rPr>
          <w:rFonts w:ascii="Arial" w:hAnsi="Arial" w:cs="Arial"/>
        </w:rPr>
        <w:t>за направленням лікаря первинної медичної допомоги, з яким укладена декларація,</w:t>
      </w:r>
    </w:p>
    <w:p w:rsidR="00874D76" w:rsidRPr="0007077D" w:rsidRDefault="00874D76" w:rsidP="00320B02">
      <w:pPr>
        <w:pStyle w:val="a7"/>
        <w:numPr>
          <w:ilvl w:val="0"/>
          <w:numId w:val="21"/>
        </w:numPr>
        <w:spacing w:after="120"/>
        <w:jc w:val="both"/>
        <w:rPr>
          <w:rFonts w:ascii="Arial" w:hAnsi="Arial" w:cs="Arial"/>
        </w:rPr>
      </w:pPr>
      <w:r w:rsidRPr="0007077D">
        <w:rPr>
          <w:rFonts w:ascii="Arial" w:hAnsi="Arial" w:cs="Arial"/>
        </w:rPr>
        <w:t>за направленням лікуючого лікаря,</w:t>
      </w:r>
    </w:p>
    <w:p w:rsidR="00874D76" w:rsidRPr="0007077D" w:rsidRDefault="00874D76" w:rsidP="00320B02">
      <w:pPr>
        <w:pStyle w:val="a7"/>
        <w:numPr>
          <w:ilvl w:val="0"/>
          <w:numId w:val="21"/>
        </w:numPr>
        <w:spacing w:after="120"/>
        <w:jc w:val="both"/>
        <w:rPr>
          <w:rFonts w:ascii="Arial" w:hAnsi="Arial" w:cs="Arial"/>
        </w:rPr>
      </w:pPr>
      <w:r w:rsidRPr="0007077D">
        <w:rPr>
          <w:rFonts w:ascii="Arial" w:hAnsi="Arial" w:cs="Arial"/>
        </w:rPr>
        <w:t>у разі переведення з іншого медичного закладу чи підрозділу лікарні.</w:t>
      </w:r>
    </w:p>
    <w:p w:rsidR="000F6AFB" w:rsidRPr="00FC7D06" w:rsidRDefault="00FC7D06" w:rsidP="00FC7D06">
      <w:pPr>
        <w:spacing w:after="120"/>
        <w:jc w:val="both"/>
        <w:rPr>
          <w:rFonts w:ascii="Arial" w:hAnsi="Arial" w:cs="Arial"/>
        </w:rPr>
      </w:pPr>
      <w:r w:rsidRPr="0007077D">
        <w:rPr>
          <w:rFonts w:ascii="Arial" w:hAnsi="Arial" w:cs="Arial"/>
          <w:b/>
          <w:bCs/>
        </w:rPr>
        <w:t>Дитина зможе проходити реабілітацію безоплатно і після трьох років.</w:t>
      </w:r>
      <w:r w:rsidRPr="00FC7D06">
        <w:rPr>
          <w:rFonts w:ascii="Arial" w:hAnsi="Arial" w:cs="Arial"/>
        </w:rPr>
        <w:t xml:space="preserve"> Ця допомога буде надаватися за іншими реабілітаційними пакетами: «Реабілітаційна допомога дорослим та дітям у стаціонарних умовах» або «Реабілітаційна допомога дорослим та дітям в амбулаторних умовах».</w:t>
      </w:r>
    </w:p>
    <w:p w:rsidR="00747AA0" w:rsidRDefault="00747AA0" w:rsidP="00747AA0">
      <w:pPr>
        <w:spacing w:after="120"/>
        <w:jc w:val="both"/>
        <w:rPr>
          <w:rFonts w:ascii="Arial" w:hAnsi="Arial" w:cs="Arial"/>
          <w:lang w:val="uk-UA"/>
        </w:rPr>
      </w:pPr>
    </w:p>
    <w:p w:rsidR="0064452B" w:rsidRPr="000F202C" w:rsidRDefault="0064452B" w:rsidP="00747AA0">
      <w:pPr>
        <w:spacing w:after="120"/>
        <w:jc w:val="both"/>
        <w:rPr>
          <w:rFonts w:ascii="Arial" w:hAnsi="Arial" w:cs="Arial"/>
          <w:lang w:val="uk-UA"/>
        </w:rPr>
      </w:pPr>
      <w:r w:rsidRPr="000F202C">
        <w:rPr>
          <w:rFonts w:ascii="Arial" w:hAnsi="Arial" w:cs="Arial"/>
          <w:b/>
          <w:bCs/>
          <w:sz w:val="28"/>
          <w:szCs w:val="28"/>
          <w:lang w:val="uk-UA"/>
        </w:rPr>
        <w:t>Комплексна оцінка розвитку дитини</w:t>
      </w:r>
    </w:p>
    <w:p w:rsidR="0064452B" w:rsidRDefault="0064452B" w:rsidP="0064452B">
      <w:pPr>
        <w:spacing w:after="120"/>
        <w:jc w:val="both"/>
        <w:rPr>
          <w:rFonts w:ascii="Arial" w:hAnsi="Arial" w:cs="Arial"/>
          <w:lang w:val="uk-UA"/>
        </w:rPr>
      </w:pPr>
    </w:p>
    <w:p w:rsidR="006810A4" w:rsidRPr="0064452B" w:rsidRDefault="0064452B" w:rsidP="0064452B">
      <w:pPr>
        <w:spacing w:after="120"/>
        <w:jc w:val="both"/>
        <w:rPr>
          <w:rFonts w:ascii="Arial" w:hAnsi="Arial" w:cs="Arial"/>
        </w:rPr>
      </w:pPr>
      <w:r w:rsidRPr="000F202C">
        <w:rPr>
          <w:rFonts w:ascii="Arial" w:hAnsi="Arial" w:cs="Arial"/>
          <w:b/>
          <w:bCs/>
          <w:lang w:val="uk-UA"/>
        </w:rPr>
        <w:t>Комплексна оцінка розвитку дитини</w:t>
      </w:r>
      <w:r w:rsidRPr="000F202C">
        <w:rPr>
          <w:rFonts w:ascii="Arial" w:hAnsi="Arial" w:cs="Arial"/>
          <w:lang w:val="uk-UA"/>
        </w:rPr>
        <w:t xml:space="preserve"> — це</w:t>
      </w:r>
      <w:r w:rsidRPr="0064452B">
        <w:rPr>
          <w:rFonts w:ascii="Arial" w:hAnsi="Arial" w:cs="Arial"/>
        </w:rPr>
        <w:t> </w:t>
      </w:r>
      <w:r w:rsidRPr="000F202C">
        <w:rPr>
          <w:rFonts w:ascii="Arial" w:hAnsi="Arial" w:cs="Arial"/>
          <w:lang w:val="uk-UA"/>
        </w:rPr>
        <w:t>процес збору та інтерпретації інформації про її особливості, що проводиться фахівцями інклюзивно-ресурсн</w:t>
      </w:r>
      <w:r>
        <w:rPr>
          <w:rFonts w:ascii="Arial" w:hAnsi="Arial" w:cs="Arial"/>
          <w:lang w:val="uk-UA"/>
        </w:rPr>
        <w:t>ого</w:t>
      </w:r>
      <w:r w:rsidRPr="000F202C">
        <w:rPr>
          <w:rFonts w:ascii="Arial" w:hAnsi="Arial" w:cs="Arial"/>
          <w:lang w:val="uk-UA"/>
        </w:rPr>
        <w:t xml:space="preserve"> центр</w:t>
      </w:r>
      <w:r>
        <w:rPr>
          <w:rFonts w:ascii="Arial" w:hAnsi="Arial" w:cs="Arial"/>
          <w:lang w:val="uk-UA"/>
        </w:rPr>
        <w:t xml:space="preserve">у </w:t>
      </w:r>
      <w:r w:rsidRPr="000F202C">
        <w:rPr>
          <w:rFonts w:ascii="Arial" w:hAnsi="Arial" w:cs="Arial"/>
          <w:lang w:val="uk-UA"/>
        </w:rPr>
        <w:t>для визначення особливих освітніх потреб, розробки рекомендацій щодо індивідуальної освітньої траєкторії та адаптації освітньої програми.</w:t>
      </w:r>
      <w:r>
        <w:rPr>
          <w:rFonts w:ascii="Arial" w:hAnsi="Arial" w:cs="Arial"/>
          <w:lang w:val="uk-UA"/>
        </w:rPr>
        <w:t xml:space="preserve"> </w:t>
      </w:r>
      <w:r w:rsidRPr="0064452B">
        <w:rPr>
          <w:rFonts w:ascii="Arial" w:hAnsi="Arial" w:cs="Arial"/>
        </w:rPr>
        <w:t>Оцінка включає аналіз фізичного, мовленнєвого, когнітивного, емоційно-вольового розвитку, а також освітньої діяльності дитини</w:t>
      </w:r>
    </w:p>
    <w:p w:rsidR="004A15C9" w:rsidRPr="00971812" w:rsidRDefault="006810A4" w:rsidP="0064452B">
      <w:pPr>
        <w:spacing w:after="120"/>
        <w:jc w:val="both"/>
        <w:rPr>
          <w:rFonts w:ascii="Arial" w:hAnsi="Arial" w:cs="Arial"/>
        </w:rPr>
      </w:pPr>
      <w:r w:rsidRPr="0064452B">
        <w:rPr>
          <w:rFonts w:ascii="Arial" w:hAnsi="Arial" w:cs="Arial"/>
          <w:b/>
          <w:bCs/>
        </w:rPr>
        <w:t>Інклюзивно-ресурсний центр (ІРЦ)</w:t>
      </w:r>
      <w:r w:rsidRPr="00971812">
        <w:rPr>
          <w:rFonts w:ascii="Arial" w:hAnsi="Arial" w:cs="Arial"/>
        </w:rPr>
        <w:t xml:space="preserve"> – це установа, де батьки та діти можуть отримати підтримку, розуміння та професійну допомогу фахівців.  </w:t>
      </w:r>
    </w:p>
    <w:p w:rsidR="006810A4" w:rsidRPr="00971812" w:rsidRDefault="006810A4" w:rsidP="0064452B">
      <w:pPr>
        <w:spacing w:after="120"/>
        <w:jc w:val="both"/>
        <w:rPr>
          <w:rFonts w:ascii="Arial" w:hAnsi="Arial" w:cs="Arial"/>
        </w:rPr>
      </w:pPr>
      <w:r w:rsidRPr="00971812">
        <w:rPr>
          <w:rFonts w:ascii="Arial" w:hAnsi="Arial" w:cs="Arial"/>
        </w:rPr>
        <w:t>Основними завданнями ІРЦ є:</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Проведення комплексної оцінки розвитку особи;</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Надання висновку про комплексну оцінку;</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Консультації для батьків та педагогічних працівників;</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Проведення корекційно-розвиткових занять для дітей з особливими освітніми потребами;</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Сприяння інклюзивній освіті;</w:t>
      </w:r>
    </w:p>
    <w:p w:rsidR="006810A4" w:rsidRPr="0064452B" w:rsidRDefault="006810A4" w:rsidP="00320B02">
      <w:pPr>
        <w:pStyle w:val="a7"/>
        <w:numPr>
          <w:ilvl w:val="0"/>
          <w:numId w:val="7"/>
        </w:numPr>
        <w:spacing w:after="120"/>
        <w:jc w:val="both"/>
        <w:rPr>
          <w:rFonts w:ascii="Arial" w:hAnsi="Arial" w:cs="Arial"/>
        </w:rPr>
      </w:pPr>
      <w:r w:rsidRPr="0064452B">
        <w:rPr>
          <w:rFonts w:ascii="Arial" w:hAnsi="Arial" w:cs="Arial"/>
        </w:rPr>
        <w:t>Інформування громади про діяльність ІРЦ тощо.</w:t>
      </w:r>
    </w:p>
    <w:p w:rsidR="004A15C9" w:rsidRPr="00971812" w:rsidRDefault="004A15C9" w:rsidP="0064452B">
      <w:pPr>
        <w:spacing w:after="120"/>
        <w:jc w:val="both"/>
        <w:rPr>
          <w:rFonts w:ascii="Arial" w:hAnsi="Arial" w:cs="Arial"/>
        </w:rPr>
      </w:pPr>
      <w:r w:rsidRPr="00971812">
        <w:rPr>
          <w:rFonts w:ascii="Arial" w:hAnsi="Arial" w:cs="Arial"/>
        </w:rPr>
        <w:t xml:space="preserve">Першим кроком, з якого починається знайомство з ІРЦ є комплексна оцінка розвитку особи. Команда фахівців (психолог, реабілітолог, логопед, дефектолог тощо) проводить діагностику, використовуючи надійні методики для того, щоб визначити загальний рівень розвитку дитини, включаючи її сильні сторони та труднощі, які потребують підтримки. </w:t>
      </w:r>
    </w:p>
    <w:p w:rsidR="004A15C9" w:rsidRPr="00971812" w:rsidRDefault="004A15C9" w:rsidP="0064452B">
      <w:pPr>
        <w:spacing w:after="120"/>
        <w:jc w:val="both"/>
        <w:rPr>
          <w:rFonts w:ascii="Arial" w:hAnsi="Arial" w:cs="Arial"/>
        </w:rPr>
      </w:pPr>
      <w:r w:rsidRPr="00971812">
        <w:rPr>
          <w:rFonts w:ascii="Arial" w:hAnsi="Arial" w:cs="Arial"/>
        </w:rPr>
        <w:t xml:space="preserve">Результатом такої діагностики є </w:t>
      </w:r>
      <w:r w:rsidRPr="0064452B">
        <w:rPr>
          <w:rFonts w:ascii="Arial" w:hAnsi="Arial" w:cs="Arial"/>
          <w:b/>
          <w:bCs/>
        </w:rPr>
        <w:t>висновок про комплексну оцінку розвитку особи</w:t>
      </w:r>
      <w:r w:rsidRPr="00971812">
        <w:rPr>
          <w:rFonts w:ascii="Arial" w:hAnsi="Arial" w:cs="Arial"/>
        </w:rPr>
        <w:t xml:space="preserve">, який є офіційним документом та підставою для утворення інклюзивного класу в школі чи інклюзивної групи в садочку. В такому випадку в інклюзивному класі чи групі з’являється асистент вчителя/вихователя. </w:t>
      </w:r>
    </w:p>
    <w:p w:rsidR="004A15C9" w:rsidRPr="00971812" w:rsidRDefault="004A15C9" w:rsidP="0064452B">
      <w:pPr>
        <w:spacing w:after="120"/>
        <w:jc w:val="both"/>
        <w:rPr>
          <w:rFonts w:ascii="Arial" w:hAnsi="Arial" w:cs="Arial"/>
        </w:rPr>
      </w:pPr>
      <w:r w:rsidRPr="00971812">
        <w:rPr>
          <w:rFonts w:ascii="Arial" w:hAnsi="Arial" w:cs="Arial"/>
        </w:rPr>
        <w:t xml:space="preserve">Саме висновок про комплексну оцінку є джерелом інформації про </w:t>
      </w:r>
      <w:proofErr w:type="gramStart"/>
      <w:r w:rsidRPr="00971812">
        <w:rPr>
          <w:rFonts w:ascii="Arial" w:hAnsi="Arial" w:cs="Arial"/>
        </w:rPr>
        <w:t>р</w:t>
      </w:r>
      <w:proofErr w:type="gramEnd"/>
      <w:r w:rsidRPr="00971812">
        <w:rPr>
          <w:rFonts w:ascii="Arial" w:hAnsi="Arial" w:cs="Arial"/>
        </w:rPr>
        <w:t>івень загального розвитку дитини, що складається з опису когнітивної, емоційно-вольової, фізичної, мовленнєвої, навчальної та інших сфер  розвитку та про напрям створення індивідуальної програми розвитку, щоб створити умови для дитини під час навчання. </w:t>
      </w:r>
    </w:p>
    <w:p w:rsidR="004A15C9" w:rsidRPr="00971812" w:rsidRDefault="004A15C9" w:rsidP="0064452B">
      <w:pPr>
        <w:spacing w:after="120"/>
        <w:jc w:val="both"/>
        <w:rPr>
          <w:rFonts w:ascii="Arial" w:hAnsi="Arial" w:cs="Arial"/>
        </w:rPr>
      </w:pPr>
      <w:r w:rsidRPr="00971812">
        <w:rPr>
          <w:rFonts w:ascii="Arial" w:hAnsi="Arial" w:cs="Arial"/>
        </w:rPr>
        <w:lastRenderedPageBreak/>
        <w:t>Фахівці ІРЦ допомагають не тільки дітям, шляхом корекційно-розвиткових занять, а й їх батькам, адже пояснюють результати психодіагностики простою мовою, рекомендують траєкторію роботи вдома, піднімають тему прав дитини на освіту, допомагають педагогам краще зрозуміти потреби дитини з особливими освітніми потребами.</w:t>
      </w:r>
    </w:p>
    <w:p w:rsidR="004A15C9" w:rsidRPr="00971812" w:rsidRDefault="004A15C9" w:rsidP="0064452B">
      <w:pPr>
        <w:spacing w:after="120"/>
        <w:jc w:val="both"/>
        <w:rPr>
          <w:rFonts w:ascii="Arial" w:hAnsi="Arial" w:cs="Arial"/>
        </w:rPr>
      </w:pPr>
      <w:r w:rsidRPr="00971812">
        <w:rPr>
          <w:rFonts w:ascii="Arial" w:hAnsi="Arial" w:cs="Arial"/>
        </w:rPr>
        <w:t>ІРЦ допомагає школам та садочкам створювати умови для впровадження інклюзивної освіти, в яких особам з особливими освітніми потребами буде комфортно навчатися.</w:t>
      </w:r>
    </w:p>
    <w:p w:rsidR="004A15C9" w:rsidRPr="0064452B" w:rsidRDefault="004A15C9" w:rsidP="0064452B">
      <w:pPr>
        <w:spacing w:after="120"/>
        <w:jc w:val="both"/>
        <w:rPr>
          <w:rFonts w:ascii="Arial" w:hAnsi="Arial" w:cs="Arial"/>
          <w:b/>
          <w:bCs/>
        </w:rPr>
      </w:pPr>
      <w:r w:rsidRPr="0064452B">
        <w:rPr>
          <w:rFonts w:ascii="Arial" w:hAnsi="Arial" w:cs="Arial"/>
          <w:b/>
          <w:bCs/>
        </w:rPr>
        <w:t>Чому варто звернутися в ІРЦ:</w:t>
      </w:r>
    </w:p>
    <w:p w:rsidR="004A15C9" w:rsidRPr="0064452B" w:rsidRDefault="004A15C9" w:rsidP="00320B02">
      <w:pPr>
        <w:pStyle w:val="a7"/>
        <w:numPr>
          <w:ilvl w:val="0"/>
          <w:numId w:val="8"/>
        </w:numPr>
        <w:spacing w:after="120"/>
        <w:jc w:val="both"/>
        <w:rPr>
          <w:rFonts w:ascii="Arial" w:hAnsi="Arial" w:cs="Arial"/>
        </w:rPr>
      </w:pPr>
      <w:r w:rsidRPr="0064452B">
        <w:rPr>
          <w:rFonts w:ascii="Arial" w:hAnsi="Arial" w:cs="Arial"/>
        </w:rPr>
        <w:t>ви можете отримати безкоштовну кваліфіковану допомогу;</w:t>
      </w:r>
    </w:p>
    <w:p w:rsidR="004A15C9" w:rsidRPr="0064452B" w:rsidRDefault="004A15C9" w:rsidP="00320B02">
      <w:pPr>
        <w:pStyle w:val="a7"/>
        <w:numPr>
          <w:ilvl w:val="0"/>
          <w:numId w:val="8"/>
        </w:numPr>
        <w:spacing w:after="120"/>
        <w:jc w:val="both"/>
        <w:rPr>
          <w:rFonts w:ascii="Arial" w:hAnsi="Arial" w:cs="Arial"/>
        </w:rPr>
      </w:pPr>
      <w:r w:rsidRPr="0064452B">
        <w:rPr>
          <w:rFonts w:ascii="Arial" w:hAnsi="Arial" w:cs="Arial"/>
        </w:rPr>
        <w:t>дізнаєтесь як найкраще підтримати свою дитину;</w:t>
      </w:r>
    </w:p>
    <w:p w:rsidR="004A15C9" w:rsidRPr="0064452B" w:rsidRDefault="004A15C9" w:rsidP="00320B02">
      <w:pPr>
        <w:pStyle w:val="a7"/>
        <w:numPr>
          <w:ilvl w:val="0"/>
          <w:numId w:val="8"/>
        </w:numPr>
        <w:spacing w:after="120"/>
        <w:jc w:val="both"/>
        <w:rPr>
          <w:rFonts w:ascii="Arial" w:hAnsi="Arial" w:cs="Arial"/>
        </w:rPr>
      </w:pPr>
      <w:r w:rsidRPr="0064452B">
        <w:rPr>
          <w:rFonts w:ascii="Arial" w:hAnsi="Arial" w:cs="Arial"/>
        </w:rPr>
        <w:t>отримаєте документ, який допоможе в організації інклюзивного навчання;</w:t>
      </w:r>
    </w:p>
    <w:p w:rsidR="004A15C9" w:rsidRPr="0064452B" w:rsidRDefault="004A15C9" w:rsidP="00320B02">
      <w:pPr>
        <w:pStyle w:val="a7"/>
        <w:numPr>
          <w:ilvl w:val="0"/>
          <w:numId w:val="8"/>
        </w:numPr>
        <w:spacing w:after="120"/>
        <w:jc w:val="both"/>
        <w:rPr>
          <w:rFonts w:ascii="Arial" w:hAnsi="Arial" w:cs="Arial"/>
        </w:rPr>
      </w:pPr>
      <w:r w:rsidRPr="0064452B">
        <w:rPr>
          <w:rFonts w:ascii="Arial" w:hAnsi="Arial" w:cs="Arial"/>
        </w:rPr>
        <w:t>ваша дитина зможе навчатися за програмою, яка враховує її особливі потреби та можливості. </w:t>
      </w:r>
    </w:p>
    <w:p w:rsidR="004A15C9" w:rsidRPr="007E36E2" w:rsidRDefault="004A15C9" w:rsidP="0064452B">
      <w:pPr>
        <w:spacing w:after="120"/>
        <w:jc w:val="both"/>
        <w:rPr>
          <w:rFonts w:ascii="Arial" w:hAnsi="Arial" w:cs="Arial"/>
          <w:lang w:val="uk-UA"/>
        </w:rPr>
      </w:pPr>
      <w:r w:rsidRPr="0064452B">
        <w:rPr>
          <w:rFonts w:ascii="Arial" w:hAnsi="Arial" w:cs="Arial"/>
        </w:rPr>
        <w:t>Важливо розуміти, що ІРЦ – це про партнерство. Тут не засуджують і не критикують, а на першому місці є дитина та її потреби. В ІРЦ вам допоможуть знайти шлях до навчання та розвитку вашої дитини. Якщо у вас є сумніви, більше питань, ніж відповідей – не відкладайте, зверніться до найближчого ІРЦ і вам обов’язково допоможуть</w:t>
      </w:r>
      <w:r w:rsidR="007E36E2">
        <w:rPr>
          <w:rFonts w:ascii="Arial" w:hAnsi="Arial" w:cs="Arial"/>
          <w:lang w:val="uk-UA"/>
        </w:rPr>
        <w:t>.</w:t>
      </w:r>
    </w:p>
    <w:p w:rsidR="0064452B" w:rsidRPr="0064452B" w:rsidRDefault="005B403C" w:rsidP="0064452B">
      <w:pPr>
        <w:spacing w:after="120"/>
        <w:jc w:val="both"/>
        <w:rPr>
          <w:rFonts w:ascii="Arial" w:hAnsi="Arial" w:cs="Arial"/>
        </w:rPr>
      </w:pPr>
      <w:r w:rsidRPr="0064452B">
        <w:rPr>
          <w:rFonts w:ascii="Arial" w:hAnsi="Arial" w:cs="Arial"/>
        </w:rPr>
        <w:t xml:space="preserve">Звернутися до ІРЦ дуже просто. Ви можете </w:t>
      </w:r>
      <w:r w:rsidRPr="0064452B">
        <w:rPr>
          <w:rFonts w:ascii="Arial" w:hAnsi="Arial" w:cs="Arial"/>
          <w:b/>
          <w:bCs/>
        </w:rPr>
        <w:t>самостійно записатися на прийом</w:t>
      </w:r>
      <w:r w:rsidRPr="0064452B">
        <w:rPr>
          <w:rFonts w:ascii="Arial" w:hAnsi="Arial" w:cs="Arial"/>
        </w:rPr>
        <w:t xml:space="preserve"> у найближчому до вас центрі, або </w:t>
      </w:r>
      <w:r w:rsidR="0064452B" w:rsidRPr="0064452B">
        <w:rPr>
          <w:rFonts w:ascii="Arial" w:hAnsi="Arial" w:cs="Arial"/>
          <w:b/>
          <w:bCs/>
        </w:rPr>
        <w:t>онлайн за допомогою порталу</w:t>
      </w:r>
      <w:r w:rsidR="0064452B" w:rsidRPr="0064452B">
        <w:rPr>
          <w:rFonts w:ascii="Arial" w:hAnsi="Arial" w:cs="Arial"/>
        </w:rPr>
        <w:t> «Україна. Інклюзія. Система автоматизації роботи інклюзивно-ресурсних центрів».</w:t>
      </w:r>
    </w:p>
    <w:p w:rsidR="0064452B" w:rsidRPr="0064452B" w:rsidRDefault="0064452B" w:rsidP="0064452B">
      <w:pPr>
        <w:spacing w:after="120"/>
        <w:jc w:val="both"/>
        <w:rPr>
          <w:rFonts w:ascii="Arial" w:hAnsi="Arial" w:cs="Arial"/>
        </w:rPr>
      </w:pPr>
      <w:r w:rsidRPr="007623DB">
        <w:rPr>
          <w:rFonts w:ascii="Arial" w:hAnsi="Arial" w:cs="Arial"/>
          <w:b/>
          <w:bCs/>
        </w:rPr>
        <w:t>Покрокова інструкція по заповненню заяви</w:t>
      </w:r>
      <w:r w:rsidRPr="0064452B">
        <w:rPr>
          <w:rFonts w:ascii="Arial" w:hAnsi="Arial" w:cs="Arial"/>
        </w:rPr>
        <w:t xml:space="preserve"> є на порталі </w:t>
      </w:r>
      <w:hyperlink r:id="rId18" w:history="1">
        <w:r w:rsidRPr="0064452B">
          <w:rPr>
            <w:rStyle w:val="ae"/>
            <w:rFonts w:ascii="Arial" w:hAnsi="Arial" w:cs="Arial"/>
          </w:rPr>
          <w:t>https://ircenter.gov.ua/</w:t>
        </w:r>
      </w:hyperlink>
    </w:p>
    <w:p w:rsidR="0064452B" w:rsidRDefault="0064452B" w:rsidP="0064452B">
      <w:pPr>
        <w:spacing w:after="120"/>
        <w:jc w:val="both"/>
        <w:rPr>
          <w:rFonts w:ascii="Arial" w:hAnsi="Arial" w:cs="Arial"/>
          <w:lang w:val="uk-UA"/>
        </w:rPr>
      </w:pPr>
      <w:r w:rsidRPr="0064452B">
        <w:rPr>
          <w:rFonts w:ascii="Arial" w:hAnsi="Arial" w:cs="Arial"/>
        </w:rPr>
        <w:t>Також, якщо заява подаєься онлайн, на порталі батьки зможуть отримати запрошення на проходження комплексної оцінки розвитку дитини і зберегти заяву та висновок в електронному вигляді.</w:t>
      </w:r>
    </w:p>
    <w:p w:rsidR="0064452B" w:rsidRPr="0064452B" w:rsidRDefault="0064452B" w:rsidP="0064452B">
      <w:pPr>
        <w:spacing w:after="120"/>
        <w:jc w:val="both"/>
        <w:rPr>
          <w:rFonts w:ascii="Arial" w:hAnsi="Arial" w:cs="Arial"/>
          <w:lang w:val="uk-UA"/>
        </w:rPr>
      </w:pPr>
    </w:p>
    <w:tbl>
      <w:tblPr>
        <w:tblStyle w:val="af8"/>
        <w:tblW w:w="0" w:type="auto"/>
        <w:tblBorders>
          <w:top w:val="double" w:sz="4" w:space="0" w:color="0F9ED5" w:themeColor="accent4"/>
          <w:left w:val="double" w:sz="4" w:space="0" w:color="0F9ED5" w:themeColor="accent4"/>
          <w:bottom w:val="double" w:sz="4" w:space="0" w:color="0F9ED5" w:themeColor="accent4"/>
          <w:right w:val="double" w:sz="4" w:space="0" w:color="0F9ED5" w:themeColor="accent4"/>
          <w:insideH w:val="double" w:sz="4" w:space="0" w:color="0F9ED5" w:themeColor="accent4"/>
          <w:insideV w:val="double" w:sz="4" w:space="0" w:color="0F9ED5" w:themeColor="accent4"/>
        </w:tblBorders>
        <w:tblLook w:val="04A0" w:firstRow="1" w:lastRow="0" w:firstColumn="1" w:lastColumn="0" w:noHBand="0" w:noVBand="1"/>
      </w:tblPr>
      <w:tblGrid>
        <w:gridCol w:w="9010"/>
      </w:tblGrid>
      <w:tr w:rsidR="0064452B" w:rsidTr="00F937F2">
        <w:tc>
          <w:tcPr>
            <w:tcW w:w="9010" w:type="dxa"/>
          </w:tcPr>
          <w:p w:rsidR="00F937F2" w:rsidRPr="00F937F2" w:rsidRDefault="00F937F2" w:rsidP="00F937F2">
            <w:pPr>
              <w:spacing w:after="120"/>
              <w:jc w:val="center"/>
              <w:rPr>
                <w:rFonts w:ascii="Arial" w:hAnsi="Arial" w:cs="Arial"/>
                <w:b/>
                <w:bCs/>
                <w:lang w:val="uk-UA"/>
              </w:rPr>
            </w:pPr>
            <w:r w:rsidRPr="00F937F2">
              <w:rPr>
                <w:rFonts w:ascii="Arial" w:hAnsi="Arial" w:cs="Arial"/>
                <w:b/>
                <w:bCs/>
              </w:rPr>
              <w:t>Комунальна установа «Інклюзивно-ресурсний центр»</w:t>
            </w:r>
          </w:p>
          <w:p w:rsidR="00F937F2" w:rsidRPr="00F937F2" w:rsidRDefault="00F937F2" w:rsidP="00F937F2">
            <w:pPr>
              <w:spacing w:after="120"/>
              <w:jc w:val="center"/>
              <w:rPr>
                <w:rFonts w:ascii="Arial" w:hAnsi="Arial" w:cs="Arial"/>
                <w:b/>
                <w:bCs/>
              </w:rPr>
            </w:pPr>
            <w:r w:rsidRPr="00F937F2">
              <w:rPr>
                <w:rFonts w:ascii="Arial" w:hAnsi="Arial" w:cs="Arial"/>
                <w:b/>
                <w:bCs/>
              </w:rPr>
              <w:t>Синельниківської міської ради</w:t>
            </w:r>
          </w:p>
          <w:p w:rsidR="00F937F2" w:rsidRPr="00F937F2" w:rsidRDefault="00F937F2" w:rsidP="00D27FE8">
            <w:pPr>
              <w:spacing w:after="120"/>
              <w:jc w:val="center"/>
              <w:rPr>
                <w:rFonts w:ascii="Arial" w:hAnsi="Arial" w:cs="Arial"/>
                <w:lang w:val="uk-UA"/>
              </w:rPr>
            </w:pPr>
            <w:r w:rsidRPr="00F937F2">
              <w:rPr>
                <w:rFonts w:ascii="Arial" w:hAnsi="Arial" w:cs="Arial"/>
              </w:rPr>
              <w:t>Дніпропетровська область, м</w:t>
            </w:r>
            <w:proofErr w:type="gramStart"/>
            <w:r w:rsidRPr="00F937F2">
              <w:rPr>
                <w:rFonts w:ascii="Arial" w:hAnsi="Arial" w:cs="Arial"/>
              </w:rPr>
              <w:t>.С</w:t>
            </w:r>
            <w:proofErr w:type="gramEnd"/>
            <w:r w:rsidRPr="00F937F2">
              <w:rPr>
                <w:rFonts w:ascii="Arial" w:hAnsi="Arial" w:cs="Arial"/>
              </w:rPr>
              <w:t>инельникове, телефон: +380634070680</w:t>
            </w:r>
          </w:p>
        </w:tc>
      </w:tr>
    </w:tbl>
    <w:p w:rsidR="006810A4" w:rsidRDefault="006810A4" w:rsidP="000F6AFB">
      <w:pPr>
        <w:rPr>
          <w:b/>
          <w:bCs/>
          <w:lang w:val="uk-UA"/>
        </w:rPr>
      </w:pPr>
    </w:p>
    <w:p w:rsidR="007E36E2" w:rsidRPr="007E36E2" w:rsidRDefault="007E36E2" w:rsidP="000F6AFB">
      <w:pPr>
        <w:rPr>
          <w:b/>
          <w:bCs/>
          <w:lang w:val="uk-UA"/>
        </w:rPr>
      </w:pPr>
    </w:p>
    <w:p w:rsidR="00D35C51" w:rsidRPr="005B6969" w:rsidRDefault="00D35C51" w:rsidP="000F6AFB">
      <w:pPr>
        <w:rPr>
          <w:rFonts w:ascii="Arial" w:hAnsi="Arial" w:cs="Arial"/>
          <w:b/>
          <w:bCs/>
          <w:sz w:val="32"/>
          <w:szCs w:val="32"/>
        </w:rPr>
      </w:pPr>
      <w:r w:rsidRPr="00971812">
        <w:rPr>
          <w:rFonts w:ascii="Arial" w:hAnsi="Arial" w:cs="Arial"/>
          <w:b/>
          <w:bCs/>
          <w:sz w:val="28"/>
          <w:szCs w:val="28"/>
        </w:rPr>
        <w:t>Встановлення інвалідності</w:t>
      </w:r>
    </w:p>
    <w:p w:rsidR="00D35C51" w:rsidRPr="00971812" w:rsidRDefault="00D35C51" w:rsidP="00D35C51">
      <w:pPr>
        <w:rPr>
          <w:rFonts w:ascii="Arial" w:hAnsi="Arial" w:cs="Arial"/>
          <w:lang w:val="uk-UA"/>
        </w:rPr>
      </w:pPr>
    </w:p>
    <w:p w:rsidR="00D04547" w:rsidRPr="00971812" w:rsidRDefault="00D04547" w:rsidP="00D04547">
      <w:pPr>
        <w:spacing w:after="120"/>
        <w:jc w:val="both"/>
        <w:rPr>
          <w:rFonts w:ascii="Arial" w:hAnsi="Arial" w:cs="Arial"/>
          <w:lang w:val="uk-UA"/>
        </w:rPr>
      </w:pPr>
      <w:r w:rsidRPr="000F202C">
        <w:rPr>
          <w:rFonts w:ascii="Arial" w:hAnsi="Arial" w:cs="Arial"/>
          <w:lang w:val="uk-UA"/>
        </w:rPr>
        <w:t>Інвалідність</w:t>
      </w:r>
      <w:r w:rsidRPr="00971812">
        <w:rPr>
          <w:rFonts w:ascii="Arial" w:hAnsi="Arial" w:cs="Arial"/>
          <w:lang w:val="uk-UA"/>
        </w:rPr>
        <w:t xml:space="preserve"> </w:t>
      </w:r>
      <w:r w:rsidRPr="000F202C">
        <w:rPr>
          <w:rFonts w:ascii="Arial" w:hAnsi="Arial" w:cs="Arial"/>
          <w:lang w:val="uk-UA"/>
        </w:rPr>
        <w:t>визначається</w:t>
      </w:r>
      <w:r w:rsidRPr="00971812">
        <w:rPr>
          <w:rFonts w:ascii="Arial" w:hAnsi="Arial" w:cs="Arial"/>
          <w:lang w:val="uk-UA"/>
        </w:rPr>
        <w:t xml:space="preserve"> </w:t>
      </w:r>
      <w:r w:rsidRPr="000F202C">
        <w:rPr>
          <w:rFonts w:ascii="Arial" w:hAnsi="Arial" w:cs="Arial"/>
          <w:lang w:val="uk-UA"/>
        </w:rPr>
        <w:t>Конвенцією про права осіб з інвалідністю</w:t>
      </w:r>
      <w:r w:rsidRPr="00971812">
        <w:rPr>
          <w:rFonts w:ascii="Arial" w:hAnsi="Arial" w:cs="Arial"/>
          <w:lang w:val="uk-UA"/>
        </w:rPr>
        <w:t xml:space="preserve"> </w:t>
      </w:r>
      <w:r w:rsidRPr="000F202C">
        <w:rPr>
          <w:rFonts w:ascii="Arial" w:hAnsi="Arial" w:cs="Arial"/>
          <w:lang w:val="uk-UA"/>
        </w:rPr>
        <w:t>як наявність</w:t>
      </w:r>
      <w:r w:rsidRPr="00971812">
        <w:rPr>
          <w:rFonts w:ascii="Arial" w:hAnsi="Arial" w:cs="Arial"/>
          <w:lang w:val="uk-UA"/>
        </w:rPr>
        <w:t xml:space="preserve"> </w:t>
      </w:r>
      <w:r w:rsidRPr="000F202C">
        <w:rPr>
          <w:rFonts w:ascii="Arial" w:hAnsi="Arial" w:cs="Arial"/>
          <w:lang w:val="uk-UA"/>
        </w:rPr>
        <w:t>тривалого</w:t>
      </w:r>
      <w:r w:rsidRPr="00971812">
        <w:rPr>
          <w:rFonts w:ascii="Arial" w:hAnsi="Arial" w:cs="Arial"/>
          <w:lang w:val="uk-UA"/>
        </w:rPr>
        <w:t xml:space="preserve"> </w:t>
      </w:r>
      <w:r w:rsidRPr="000F202C">
        <w:rPr>
          <w:rFonts w:ascii="Arial" w:hAnsi="Arial" w:cs="Arial"/>
          <w:lang w:val="uk-UA"/>
        </w:rPr>
        <w:t>фізичного, психічного, інтелектуального або сенсорного</w:t>
      </w:r>
      <w:r w:rsidRPr="00971812">
        <w:rPr>
          <w:rFonts w:ascii="Arial" w:hAnsi="Arial" w:cs="Arial"/>
        </w:rPr>
        <w:t> </w:t>
      </w:r>
      <w:r w:rsidRPr="000F202C">
        <w:rPr>
          <w:rFonts w:ascii="Arial" w:hAnsi="Arial" w:cs="Arial"/>
          <w:lang w:val="uk-UA"/>
        </w:rPr>
        <w:t>порушення, яке, у взаємодії з зовнішнім середовищем, може заважати участі в житті суспільства нарівні з іншими. Діти та підлітки з інвалідністю є дуже різноманітною групою із широким розмаїттям життєвого досвіду.</w:t>
      </w:r>
    </w:p>
    <w:p w:rsidR="00971812" w:rsidRPr="00971812" w:rsidRDefault="00971812" w:rsidP="00971812">
      <w:pPr>
        <w:spacing w:after="120"/>
        <w:jc w:val="both"/>
        <w:rPr>
          <w:rFonts w:ascii="Arial" w:hAnsi="Arial" w:cs="Arial"/>
          <w:b/>
          <w:bCs/>
          <w:color w:val="000000" w:themeColor="text1"/>
        </w:rPr>
      </w:pPr>
      <w:r w:rsidRPr="00971812">
        <w:rPr>
          <w:rFonts w:ascii="Arial" w:hAnsi="Arial" w:cs="Arial"/>
        </w:rPr>
        <w:t xml:space="preserve">Відповідно до чинного законодавства згідно з </w:t>
      </w:r>
      <w:r w:rsidRPr="00971812">
        <w:rPr>
          <w:rFonts w:ascii="Arial" w:hAnsi="Arial" w:cs="Arial"/>
          <w:shd w:val="clear" w:color="auto" w:fill="FFFFFF"/>
        </w:rPr>
        <w:t>Порядком встановлення лікарсько-консультативними комісіями інвалідності дітям, затвердженого постановою Кабінету Міні</w:t>
      </w:r>
      <w:proofErr w:type="gramStart"/>
      <w:r w:rsidRPr="00971812">
        <w:rPr>
          <w:rFonts w:ascii="Arial" w:hAnsi="Arial" w:cs="Arial"/>
          <w:shd w:val="clear" w:color="auto" w:fill="FFFFFF"/>
        </w:rPr>
        <w:t>стр</w:t>
      </w:r>
      <w:proofErr w:type="gramEnd"/>
      <w:r w:rsidRPr="00971812">
        <w:rPr>
          <w:rFonts w:ascii="Arial" w:hAnsi="Arial" w:cs="Arial"/>
          <w:shd w:val="clear" w:color="auto" w:fill="FFFFFF"/>
        </w:rPr>
        <w:t>ів України від 21 листопада 2013 року № 917</w:t>
      </w:r>
      <w:r w:rsidR="007A1F2D" w:rsidRPr="00971812">
        <w:rPr>
          <w:rFonts w:ascii="Arial" w:hAnsi="Arial" w:cs="Arial"/>
        </w:rPr>
        <w:t xml:space="preserve"> </w:t>
      </w:r>
      <w:r w:rsidRPr="00971812">
        <w:rPr>
          <w:rFonts w:ascii="Arial" w:hAnsi="Arial" w:cs="Arial"/>
        </w:rPr>
        <w:t xml:space="preserve">(далі </w:t>
      </w:r>
      <w:r w:rsidRPr="00971812">
        <w:rPr>
          <w:rFonts w:ascii="Arial" w:hAnsi="Arial" w:cs="Arial"/>
        </w:rPr>
        <w:lastRenderedPageBreak/>
        <w:t xml:space="preserve">– Порядок) </w:t>
      </w:r>
      <w:r w:rsidR="0007077D">
        <w:rPr>
          <w:rFonts w:ascii="Arial" w:hAnsi="Arial" w:cs="Arial"/>
          <w:lang w:val="uk-UA"/>
        </w:rPr>
        <w:t xml:space="preserve"> </w:t>
      </w:r>
      <w:hyperlink r:id="rId19" w:anchor="Text" w:history="1">
        <w:r w:rsidR="0007077D" w:rsidRPr="000D4C20">
          <w:rPr>
            <w:rStyle w:val="ae"/>
            <w:rFonts w:ascii="Arial" w:hAnsi="Arial" w:cs="Arial"/>
          </w:rPr>
          <w:t>https://zakon.rada.gov.ua/laws/show/917-2013-%D0%BF#Text</w:t>
        </w:r>
      </w:hyperlink>
      <w:r w:rsidR="0007077D">
        <w:rPr>
          <w:rFonts w:ascii="Arial" w:hAnsi="Arial" w:cs="Arial"/>
          <w:lang w:val="uk-UA"/>
        </w:rPr>
        <w:t xml:space="preserve"> </w:t>
      </w:r>
      <w:r w:rsidRPr="00971812">
        <w:rPr>
          <w:rFonts w:ascii="Arial" w:hAnsi="Arial" w:cs="Arial"/>
        </w:rPr>
        <w:t xml:space="preserve">статус дитини з інвалідністю оформлюється </w:t>
      </w:r>
      <w:r w:rsidRPr="0064452B">
        <w:rPr>
          <w:rFonts w:ascii="Arial" w:hAnsi="Arial" w:cs="Arial"/>
          <w:b/>
          <w:bCs/>
        </w:rPr>
        <w:t xml:space="preserve">за місцем проживання дитини </w:t>
      </w:r>
      <w:proofErr w:type="gramStart"/>
      <w:r w:rsidRPr="0064452B">
        <w:rPr>
          <w:rFonts w:ascii="Arial" w:hAnsi="Arial" w:cs="Arial"/>
          <w:b/>
          <w:bCs/>
        </w:rPr>
        <w:t>у</w:t>
      </w:r>
      <w:proofErr w:type="gramEnd"/>
      <w:r w:rsidRPr="0064452B">
        <w:rPr>
          <w:rFonts w:ascii="Arial" w:hAnsi="Arial" w:cs="Arial"/>
          <w:b/>
          <w:bCs/>
        </w:rPr>
        <w:t xml:space="preserve"> центрах медико-санітарної допомоги населенню (ЦПМСД).</w:t>
      </w:r>
      <w:r w:rsidRPr="00971812">
        <w:rPr>
          <w:rFonts w:ascii="Arial" w:hAnsi="Arial" w:cs="Arial"/>
        </w:rPr>
        <w:t xml:space="preserve"> </w:t>
      </w:r>
    </w:p>
    <w:p w:rsidR="00971812" w:rsidRPr="00445578" w:rsidRDefault="00971812" w:rsidP="00971812">
      <w:pPr>
        <w:spacing w:after="120"/>
        <w:jc w:val="both"/>
        <w:rPr>
          <w:rFonts w:ascii="Arial" w:hAnsi="Arial" w:cs="Arial"/>
          <w:b/>
          <w:bCs/>
          <w:color w:val="000000" w:themeColor="text1"/>
        </w:rPr>
      </w:pPr>
      <w:r w:rsidRPr="00445578">
        <w:rPr>
          <w:rFonts w:ascii="Arial" w:hAnsi="Arial" w:cs="Arial"/>
          <w:b/>
          <w:bCs/>
          <w:color w:val="000000" w:themeColor="text1"/>
        </w:rPr>
        <w:t>Етапи встановлення інвалідності дитині</w:t>
      </w:r>
    </w:p>
    <w:p w:rsidR="00971812" w:rsidRPr="00445578" w:rsidRDefault="00971812" w:rsidP="00320B02">
      <w:pPr>
        <w:pStyle w:val="a7"/>
        <w:numPr>
          <w:ilvl w:val="0"/>
          <w:numId w:val="5"/>
        </w:numPr>
        <w:spacing w:after="120"/>
        <w:jc w:val="both"/>
        <w:rPr>
          <w:rFonts w:ascii="Arial" w:hAnsi="Arial" w:cs="Arial"/>
          <w:color w:val="000000" w:themeColor="text1"/>
          <w:u w:val="single"/>
        </w:rPr>
      </w:pPr>
      <w:r w:rsidRPr="00445578">
        <w:rPr>
          <w:rFonts w:ascii="Arial" w:hAnsi="Arial" w:cs="Arial"/>
          <w:color w:val="000000" w:themeColor="text1"/>
          <w:u w:val="single"/>
        </w:rPr>
        <w:t>Збір і подання документів</w:t>
      </w:r>
    </w:p>
    <w:p w:rsidR="00971812" w:rsidRPr="00445578" w:rsidRDefault="00971812" w:rsidP="00320B02">
      <w:pPr>
        <w:pStyle w:val="a7"/>
        <w:numPr>
          <w:ilvl w:val="0"/>
          <w:numId w:val="6"/>
        </w:numPr>
        <w:spacing w:after="120"/>
        <w:ind w:left="1134" w:hanging="425"/>
        <w:jc w:val="both"/>
        <w:rPr>
          <w:rFonts w:ascii="Arial" w:hAnsi="Arial" w:cs="Arial"/>
          <w:color w:val="000000" w:themeColor="text1"/>
        </w:rPr>
      </w:pPr>
      <w:r w:rsidRPr="00445578">
        <w:rPr>
          <w:rFonts w:ascii="Arial" w:hAnsi="Arial" w:cs="Arial"/>
          <w:color w:val="000000" w:themeColor="text1"/>
        </w:rPr>
        <w:t>Батькам</w:t>
      </w:r>
      <w:r w:rsidR="00980151">
        <w:rPr>
          <w:rFonts w:ascii="Arial" w:hAnsi="Arial" w:cs="Arial"/>
          <w:color w:val="000000" w:themeColor="text1"/>
          <w:lang w:val="uk-UA"/>
        </w:rPr>
        <w:t>,</w:t>
      </w:r>
      <w:r w:rsidRPr="00445578">
        <w:rPr>
          <w:rFonts w:ascii="Arial" w:hAnsi="Arial" w:cs="Arial"/>
          <w:color w:val="000000" w:themeColor="text1"/>
        </w:rPr>
        <w:t xml:space="preserve"> законним представникам дітей необхідно звернутися до лікаря, який надає первинну медичну допомогу, або закладу охорони здоров’я, в якому спостерігається дитина, та пройти повне медичне обстеження, необхідні дослідження та оцінювання соціальних потреб дитини, визначення клініко-функціонального діагнозу та здійснити лікувальні й реабілітаційні заходи.</w:t>
      </w:r>
    </w:p>
    <w:p w:rsidR="00971812" w:rsidRPr="00445578" w:rsidRDefault="00971812" w:rsidP="00320B02">
      <w:pPr>
        <w:pStyle w:val="a7"/>
        <w:numPr>
          <w:ilvl w:val="0"/>
          <w:numId w:val="6"/>
        </w:numPr>
        <w:spacing w:after="120"/>
        <w:ind w:left="1134" w:hanging="425"/>
        <w:jc w:val="both"/>
        <w:rPr>
          <w:rFonts w:ascii="Arial" w:hAnsi="Arial" w:cs="Arial"/>
          <w:color w:val="000000" w:themeColor="text1"/>
        </w:rPr>
      </w:pPr>
      <w:r w:rsidRPr="00445578">
        <w:rPr>
          <w:rFonts w:ascii="Arial" w:hAnsi="Arial" w:cs="Arial"/>
          <w:color w:val="000000" w:themeColor="text1"/>
        </w:rPr>
        <w:t>Отримати результати медичного обстеження та направлення лікаря на медико-соціальну експертизу.</w:t>
      </w:r>
    </w:p>
    <w:p w:rsidR="00971812" w:rsidRPr="00445578" w:rsidRDefault="00971812" w:rsidP="00320B02">
      <w:pPr>
        <w:pStyle w:val="a7"/>
        <w:numPr>
          <w:ilvl w:val="0"/>
          <w:numId w:val="6"/>
        </w:numPr>
        <w:spacing w:after="120"/>
        <w:ind w:left="1134" w:hanging="425"/>
        <w:jc w:val="both"/>
        <w:rPr>
          <w:rFonts w:ascii="Arial" w:hAnsi="Arial" w:cs="Arial"/>
          <w:color w:val="000000" w:themeColor="text1"/>
        </w:rPr>
      </w:pPr>
      <w:r w:rsidRPr="00445578">
        <w:rPr>
          <w:rFonts w:ascii="Arial" w:hAnsi="Arial" w:cs="Arial"/>
          <w:color w:val="000000" w:themeColor="text1"/>
        </w:rPr>
        <w:t>За наявності документів, що підтверджують стійкий розлад функцій організму, зумовлений захворюваннями, травмою (її наслідками) або вродженими вадами, що призводять до обмеження життєдіяльності дитини дитина направляється лікуючим лікарем до лікарсько-консультативної комісії (ЛКК) закладу охорони здоров’я для підтвердження стійкого обмеження життєдіяльності та встановлення категорії «дитина з інвалідністю» або «дитина з інвалідністю підгрупи А».</w:t>
      </w:r>
    </w:p>
    <w:p w:rsidR="00971812" w:rsidRPr="00500DFC" w:rsidRDefault="00971812" w:rsidP="00320B02">
      <w:pPr>
        <w:pStyle w:val="a7"/>
        <w:numPr>
          <w:ilvl w:val="0"/>
          <w:numId w:val="6"/>
        </w:numPr>
        <w:spacing w:after="120"/>
        <w:ind w:left="1134" w:hanging="425"/>
        <w:jc w:val="both"/>
        <w:rPr>
          <w:rFonts w:ascii="Arial" w:hAnsi="Arial" w:cs="Arial"/>
          <w:color w:val="000000" w:themeColor="text1"/>
        </w:rPr>
      </w:pPr>
      <w:r w:rsidRPr="00445578">
        <w:rPr>
          <w:rFonts w:ascii="Arial" w:hAnsi="Arial" w:cs="Arial"/>
          <w:color w:val="000000" w:themeColor="text1"/>
        </w:rPr>
        <w:t>Лікар, який надає дитині первинну медичну допомогу, готує та подає на розгляд комісії документи для встановлення дитині категорії «дитина з інвалідністю» або «дитина з інвалідністю підгрупи А». При цьому зазначений лікар повинен бути присутнім під час проведення засідання комісії для інформування про стан дитини.</w:t>
      </w:r>
    </w:p>
    <w:p w:rsidR="00971812" w:rsidRPr="00445578" w:rsidRDefault="00971812" w:rsidP="00320B02">
      <w:pPr>
        <w:pStyle w:val="a7"/>
        <w:numPr>
          <w:ilvl w:val="0"/>
          <w:numId w:val="5"/>
        </w:numPr>
        <w:spacing w:after="120"/>
        <w:jc w:val="both"/>
        <w:rPr>
          <w:rFonts w:ascii="Arial" w:hAnsi="Arial" w:cs="Arial"/>
          <w:color w:val="000000" w:themeColor="text1"/>
          <w:u w:val="single"/>
        </w:rPr>
      </w:pPr>
      <w:r w:rsidRPr="00445578">
        <w:rPr>
          <w:rFonts w:ascii="Arial" w:hAnsi="Arial" w:cs="Arial"/>
          <w:color w:val="000000" w:themeColor="text1"/>
          <w:u w:val="single"/>
        </w:rPr>
        <w:t>Проведення лікарсько-консультативної комісії</w:t>
      </w:r>
    </w:p>
    <w:p w:rsidR="00971812" w:rsidRPr="00445578" w:rsidRDefault="00971812" w:rsidP="00971812">
      <w:pPr>
        <w:spacing w:after="120"/>
        <w:jc w:val="both"/>
        <w:rPr>
          <w:rFonts w:ascii="Arial" w:hAnsi="Arial" w:cs="Arial"/>
          <w:color w:val="000000" w:themeColor="text1"/>
        </w:rPr>
      </w:pPr>
      <w:r w:rsidRPr="00445578">
        <w:rPr>
          <w:rFonts w:ascii="Arial" w:hAnsi="Arial" w:cs="Arial"/>
          <w:color w:val="000000" w:themeColor="text1"/>
        </w:rPr>
        <w:t>На розгляд ЛКК лікар, який надає дитині первинну медичну допомогу, подає такі документи:</w:t>
      </w:r>
    </w:p>
    <w:p w:rsidR="00971812" w:rsidRPr="00445578" w:rsidRDefault="00971812" w:rsidP="00320B02">
      <w:pPr>
        <w:pStyle w:val="a7"/>
        <w:numPr>
          <w:ilvl w:val="0"/>
          <w:numId w:val="4"/>
        </w:numPr>
        <w:spacing w:after="120"/>
        <w:jc w:val="both"/>
        <w:rPr>
          <w:rFonts w:ascii="Arial" w:hAnsi="Arial" w:cs="Arial"/>
          <w:color w:val="000000" w:themeColor="text1"/>
        </w:rPr>
      </w:pPr>
      <w:r w:rsidRPr="00445578">
        <w:rPr>
          <w:rFonts w:ascii="Arial" w:hAnsi="Arial" w:cs="Arial"/>
          <w:color w:val="000000" w:themeColor="text1"/>
        </w:rPr>
        <w:t>історію розвитку дитини за формою, встановленою Міністерством охорони здоров'я України;</w:t>
      </w:r>
    </w:p>
    <w:p w:rsidR="00971812" w:rsidRPr="00445578" w:rsidRDefault="00971812" w:rsidP="00320B02">
      <w:pPr>
        <w:pStyle w:val="a7"/>
        <w:numPr>
          <w:ilvl w:val="0"/>
          <w:numId w:val="4"/>
        </w:numPr>
        <w:spacing w:after="120"/>
        <w:jc w:val="both"/>
        <w:rPr>
          <w:rFonts w:ascii="Arial" w:hAnsi="Arial" w:cs="Arial"/>
          <w:color w:val="000000" w:themeColor="text1"/>
        </w:rPr>
      </w:pPr>
      <w:r w:rsidRPr="00445578">
        <w:rPr>
          <w:rFonts w:ascii="Arial" w:hAnsi="Arial" w:cs="Arial"/>
          <w:color w:val="000000" w:themeColor="text1"/>
        </w:rPr>
        <w:t>виписку з медичної карти стаціонарного хворого або консультаційного висновку спеціаліста, виданих після стаціонарного або амбулаторного обстеження та лікування дитини в закладах охорони здоров’я та науково-дослідних установах, визначених Міністерством охорони здоров'я України, з обґрунтуванням медичних показань для визнання дитини особою з інвалідністю із зазначенням згідно з Міжнародною статистичною класифікацією хвороб та споріднених проблем здоров’я 10-го перегляду діагнозу та коду;</w:t>
      </w:r>
    </w:p>
    <w:p w:rsidR="00971812" w:rsidRPr="00445578" w:rsidRDefault="00971812" w:rsidP="00320B02">
      <w:pPr>
        <w:pStyle w:val="a7"/>
        <w:numPr>
          <w:ilvl w:val="0"/>
          <w:numId w:val="4"/>
        </w:numPr>
        <w:spacing w:after="120"/>
        <w:jc w:val="both"/>
        <w:rPr>
          <w:rFonts w:ascii="Arial" w:hAnsi="Arial" w:cs="Arial"/>
          <w:color w:val="000000" w:themeColor="text1"/>
        </w:rPr>
      </w:pPr>
      <w:r w:rsidRPr="00445578">
        <w:rPr>
          <w:rFonts w:ascii="Arial" w:hAnsi="Arial" w:cs="Arial"/>
          <w:color w:val="000000" w:themeColor="text1"/>
        </w:rPr>
        <w:t>план медичної реабілітації;</w:t>
      </w:r>
    </w:p>
    <w:p w:rsidR="00971812" w:rsidRPr="00445578" w:rsidRDefault="00971812" w:rsidP="00320B02">
      <w:pPr>
        <w:pStyle w:val="a7"/>
        <w:numPr>
          <w:ilvl w:val="0"/>
          <w:numId w:val="4"/>
        </w:numPr>
        <w:spacing w:after="120"/>
        <w:jc w:val="both"/>
        <w:rPr>
          <w:rFonts w:ascii="Arial" w:hAnsi="Arial" w:cs="Arial"/>
          <w:color w:val="000000" w:themeColor="text1"/>
        </w:rPr>
      </w:pPr>
      <w:r w:rsidRPr="00445578">
        <w:rPr>
          <w:rFonts w:ascii="Arial" w:hAnsi="Arial" w:cs="Arial"/>
          <w:color w:val="000000" w:themeColor="text1"/>
        </w:rPr>
        <w:t>документ, що засвідчує особу батьків дитини або її законних представників (пункт 4 Порядку).</w:t>
      </w:r>
    </w:p>
    <w:p w:rsidR="00971812" w:rsidRPr="00445578" w:rsidRDefault="00971812" w:rsidP="00971812">
      <w:pPr>
        <w:pStyle w:val="ad"/>
        <w:shd w:val="clear" w:color="auto" w:fill="FFFFFF"/>
        <w:spacing w:before="0" w:beforeAutospacing="0" w:after="120" w:afterAutospacing="0"/>
        <w:jc w:val="both"/>
        <w:rPr>
          <w:rFonts w:ascii="Arial" w:hAnsi="Arial" w:cs="Arial"/>
          <w:color w:val="000000"/>
        </w:rPr>
      </w:pPr>
      <w:r w:rsidRPr="00445578">
        <w:rPr>
          <w:rFonts w:ascii="Arial" w:hAnsi="Arial" w:cs="Arial"/>
          <w:color w:val="000000"/>
        </w:rPr>
        <w:t>Комісія проводить огляд хворої дитини та розглядає подані документи </w:t>
      </w:r>
      <w:r w:rsidRPr="00F036A5">
        <w:rPr>
          <w:rFonts w:ascii="Arial" w:hAnsi="Arial" w:cs="Arial"/>
          <w:color w:val="000000"/>
        </w:rPr>
        <w:t>протягом семи робочих днів </w:t>
      </w:r>
      <w:r w:rsidRPr="00445578">
        <w:rPr>
          <w:rFonts w:ascii="Arial" w:hAnsi="Arial" w:cs="Arial"/>
          <w:color w:val="000000"/>
        </w:rPr>
        <w:t>з дня їх надходження (пункт 6</w:t>
      </w:r>
      <w:r>
        <w:rPr>
          <w:rFonts w:ascii="Arial" w:hAnsi="Arial" w:cs="Arial"/>
          <w:color w:val="000000"/>
        </w:rPr>
        <w:t xml:space="preserve"> Порядку</w:t>
      </w:r>
      <w:r w:rsidRPr="00445578">
        <w:rPr>
          <w:rFonts w:ascii="Arial" w:hAnsi="Arial" w:cs="Arial"/>
          <w:color w:val="000000"/>
        </w:rPr>
        <w:t>). Датою встановлення дитині категорії «дитина з інвалідністю» або «дитина з інвалідністю підгрупи А» вважається день надходження до комісії документів.</w:t>
      </w:r>
    </w:p>
    <w:p w:rsidR="00971812" w:rsidRPr="00445578" w:rsidRDefault="00971812" w:rsidP="00971812">
      <w:pPr>
        <w:pStyle w:val="ad"/>
        <w:shd w:val="clear" w:color="auto" w:fill="FFFFFF"/>
        <w:spacing w:before="0" w:beforeAutospacing="0" w:after="120" w:afterAutospacing="0"/>
        <w:jc w:val="both"/>
        <w:rPr>
          <w:rFonts w:ascii="Arial" w:hAnsi="Arial" w:cs="Arial"/>
          <w:color w:val="000000"/>
        </w:rPr>
      </w:pPr>
      <w:r w:rsidRPr="00445578">
        <w:rPr>
          <w:rFonts w:ascii="Arial" w:hAnsi="Arial" w:cs="Arial"/>
          <w:color w:val="000000"/>
        </w:rPr>
        <w:lastRenderedPageBreak/>
        <w:t>У разі коли дитина, батьки або законні представники якої звертаються для встановлення категорії «дитина з інвалідністю» або «дитина з інвалідністю підгрупи А», не може бути присутньою на засіданні комісії за станом здоров’я, огляд її проводиться з виїздом на місце її проживання (перебування), у тому числі в спеціальних установах і закладах соціального захисту дітей або в стаціонарі, в якому вона проходить лікування.</w:t>
      </w:r>
    </w:p>
    <w:p w:rsidR="00971812" w:rsidRPr="00445578" w:rsidRDefault="00971812" w:rsidP="00971812">
      <w:pPr>
        <w:spacing w:after="120"/>
        <w:jc w:val="both"/>
        <w:rPr>
          <w:rFonts w:ascii="Arial" w:hAnsi="Arial" w:cs="Arial"/>
          <w:b/>
          <w:bCs/>
          <w:color w:val="000000" w:themeColor="text1"/>
        </w:rPr>
      </w:pPr>
      <w:r w:rsidRPr="00445578">
        <w:rPr>
          <w:rFonts w:ascii="Arial" w:hAnsi="Arial" w:cs="Arial"/>
          <w:color w:val="000000"/>
        </w:rPr>
        <w:t xml:space="preserve">ЛКК </w:t>
      </w:r>
      <w:r w:rsidRPr="00445578">
        <w:rPr>
          <w:rFonts w:ascii="Arial" w:hAnsi="Arial" w:cs="Arial"/>
          <w:color w:val="000000"/>
          <w:u w:val="single"/>
        </w:rPr>
        <w:t>в день проведення</w:t>
      </w:r>
      <w:r w:rsidRPr="00445578">
        <w:rPr>
          <w:rFonts w:ascii="Arial" w:hAnsi="Arial" w:cs="Arial"/>
          <w:color w:val="000000"/>
        </w:rPr>
        <w:t xml:space="preserve"> медико-соціальної експертизи готує </w:t>
      </w:r>
      <w:r w:rsidRPr="00445578">
        <w:rPr>
          <w:rFonts w:ascii="Arial" w:hAnsi="Arial" w:cs="Arial"/>
          <w:b/>
          <w:bCs/>
          <w:color w:val="000000"/>
        </w:rPr>
        <w:t>медичний висновок</w:t>
      </w:r>
      <w:r w:rsidRPr="00445578">
        <w:rPr>
          <w:rFonts w:ascii="Arial" w:hAnsi="Arial" w:cs="Arial"/>
          <w:color w:val="000000"/>
        </w:rPr>
        <w:t xml:space="preserve"> щодо встановлення категорії «дитина з інвалідністю» або «дитина з інвалідністю підгрупи А» або щодо відмови в установленні категорії «дитина з інвалідністю» або «дитина з інвалідністю підгрупи А» з відповідним обґрунтуванням та </w:t>
      </w:r>
      <w:r w:rsidRPr="008342CC">
        <w:rPr>
          <w:rFonts w:ascii="Arial" w:hAnsi="Arial" w:cs="Arial"/>
          <w:color w:val="000000"/>
        </w:rPr>
        <w:t xml:space="preserve">складає </w:t>
      </w:r>
      <w:r w:rsidRPr="008342CC">
        <w:rPr>
          <w:rFonts w:ascii="Arial" w:hAnsi="Arial" w:cs="Arial"/>
          <w:b/>
          <w:bCs/>
          <w:color w:val="000000"/>
        </w:rPr>
        <w:t xml:space="preserve">індивідуальну програму реабілітації дитини </w:t>
      </w:r>
      <w:r w:rsidRPr="008342CC">
        <w:rPr>
          <w:rFonts w:ascii="Arial" w:hAnsi="Arial" w:cs="Arial"/>
          <w:color w:val="000000"/>
        </w:rPr>
        <w:t xml:space="preserve">з інвалідністю, в якій визначаються реабілітаційні заходи, їх обсяги, строки проведення та виконавці. Дата повторного огляду зазначається у медичному висновку про дитину з інвалідністю віком до 18 років. </w:t>
      </w:r>
      <w:r w:rsidRPr="008342CC">
        <w:rPr>
          <w:rFonts w:ascii="Arial" w:hAnsi="Arial" w:cs="Arial"/>
        </w:rPr>
        <w:t>Кожні два роки індивідуальна програма реабілітації дитини з інвалідністю переглядається та затверджується наново ЛКК.</w:t>
      </w:r>
    </w:p>
    <w:tbl>
      <w:tblPr>
        <w:tblStyle w:val="af8"/>
        <w:tblW w:w="0" w:type="auto"/>
        <w:tblLook w:val="04A0" w:firstRow="1" w:lastRow="0" w:firstColumn="1" w:lastColumn="0" w:noHBand="0" w:noVBand="1"/>
      </w:tblPr>
      <w:tblGrid>
        <w:gridCol w:w="9010"/>
      </w:tblGrid>
      <w:tr w:rsidR="005B6969" w:rsidTr="005B6969">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B6969" w:rsidRDefault="005B6969" w:rsidP="005B6969">
            <w:pPr>
              <w:rPr>
                <w:rFonts w:ascii="Helvetica" w:hAnsi="Helvetica"/>
                <w:b/>
                <w:bCs/>
                <w:color w:val="141413"/>
                <w:lang w:val="uk-UA"/>
              </w:rPr>
            </w:pPr>
          </w:p>
          <w:p w:rsidR="005B6969" w:rsidRDefault="005B6969" w:rsidP="005B6969">
            <w:pPr>
              <w:rPr>
                <w:rFonts w:ascii="Helvetica" w:hAnsi="Helvetica"/>
                <w:b/>
                <w:bCs/>
                <w:color w:val="141413"/>
                <w:lang w:val="uk-UA"/>
              </w:rPr>
            </w:pPr>
            <w:r w:rsidRPr="00971812">
              <w:rPr>
                <w:rFonts w:ascii="Helvetica" w:hAnsi="Helvetica"/>
                <w:b/>
                <w:bCs/>
                <w:color w:val="141413"/>
                <w:lang w:val="uk-UA"/>
              </w:rPr>
              <w:t>ВАЖЛИВО</w:t>
            </w:r>
          </w:p>
          <w:p w:rsidR="005B6969" w:rsidRPr="00971812" w:rsidRDefault="005B6969" w:rsidP="005B6969">
            <w:pPr>
              <w:rPr>
                <w:rFonts w:ascii="Helvetica" w:hAnsi="Helvetica"/>
                <w:b/>
                <w:bCs/>
                <w:color w:val="141413"/>
                <w:lang w:val="uk-UA"/>
              </w:rPr>
            </w:pPr>
          </w:p>
          <w:p w:rsidR="005B6969" w:rsidRPr="000F202C" w:rsidRDefault="005B6969" w:rsidP="00320B02">
            <w:pPr>
              <w:pStyle w:val="a7"/>
              <w:numPr>
                <w:ilvl w:val="0"/>
                <w:numId w:val="3"/>
              </w:numPr>
              <w:jc w:val="both"/>
              <w:rPr>
                <w:rFonts w:ascii="Helvetica" w:eastAsia="Times New Roman" w:hAnsi="Helvetica" w:cs="Times New Roman"/>
                <w:color w:val="141413"/>
                <w:lang w:val="uk-UA" w:eastAsia="ru-RU"/>
              </w:rPr>
            </w:pPr>
            <w:r w:rsidRPr="000F202C">
              <w:rPr>
                <w:rFonts w:ascii="Helvetica" w:eastAsia="Times New Roman" w:hAnsi="Helvetica" w:cs="Times New Roman"/>
                <w:color w:val="141413"/>
                <w:lang w:val="uk-UA" w:eastAsia="ru-RU"/>
              </w:rPr>
              <w:t>До підгрупи А першої групи</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інвалідності належать</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особи з виключно високою</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мірою втрати здоров’я,</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надзвичайною залежністю</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від постійного стороннього</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догляду, допомоги</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або диспансерного</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нагляду інших осіб</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і які фактично не здатні</w:t>
            </w:r>
            <w:r w:rsidRPr="00455383">
              <w:rPr>
                <w:rFonts w:ascii="Helvetica" w:eastAsia="Times New Roman" w:hAnsi="Helvetica" w:cs="Times New Roman"/>
                <w:color w:val="141413"/>
                <w:lang w:val="uk-UA" w:eastAsia="ru-RU"/>
              </w:rPr>
              <w:t xml:space="preserve"> </w:t>
            </w:r>
            <w:r w:rsidRPr="000F202C">
              <w:rPr>
                <w:rFonts w:ascii="Helvetica" w:eastAsia="Times New Roman" w:hAnsi="Helvetica" w:cs="Times New Roman"/>
                <w:color w:val="141413"/>
                <w:lang w:val="uk-UA" w:eastAsia="ru-RU"/>
              </w:rPr>
              <w:t>до самообслуговування.</w:t>
            </w:r>
          </w:p>
          <w:p w:rsidR="005B6969" w:rsidRPr="00455383" w:rsidRDefault="005B6969" w:rsidP="00320B02">
            <w:pPr>
              <w:pStyle w:val="a7"/>
              <w:numPr>
                <w:ilvl w:val="0"/>
                <w:numId w:val="3"/>
              </w:numPr>
              <w:jc w:val="both"/>
              <w:rPr>
                <w:rFonts w:ascii="Helvetica" w:eastAsia="Times New Roman" w:hAnsi="Helvetica" w:cs="Times New Roman"/>
                <w:color w:val="141413"/>
                <w:lang w:eastAsia="ru-RU"/>
              </w:rPr>
            </w:pPr>
            <w:r w:rsidRPr="007E36E2">
              <w:rPr>
                <w:rFonts w:ascii="Helvetica" w:eastAsia="Times New Roman" w:hAnsi="Helvetica" w:cs="Times New Roman"/>
                <w:b/>
                <w:bCs/>
                <w:color w:val="141413"/>
                <w:lang w:eastAsia="ru-RU"/>
              </w:rPr>
              <w:t>Батькам потрібно</w:t>
            </w:r>
            <w:r w:rsidRPr="007E36E2">
              <w:rPr>
                <w:rFonts w:ascii="Helvetica" w:eastAsia="Times New Roman" w:hAnsi="Helvetica" w:cs="Times New Roman"/>
                <w:b/>
                <w:bCs/>
                <w:color w:val="141413"/>
                <w:lang w:val="uk-UA" w:eastAsia="ru-RU"/>
              </w:rPr>
              <w:t xml:space="preserve"> </w:t>
            </w:r>
            <w:r w:rsidRPr="007E36E2">
              <w:rPr>
                <w:rFonts w:ascii="Helvetica" w:eastAsia="Times New Roman" w:hAnsi="Helvetica" w:cs="Times New Roman"/>
                <w:b/>
                <w:bCs/>
                <w:color w:val="141413"/>
                <w:lang w:eastAsia="ru-RU"/>
              </w:rPr>
              <w:t>контролювати,</w:t>
            </w:r>
            <w:r w:rsidRPr="007E36E2">
              <w:rPr>
                <w:rFonts w:ascii="Helvetica" w:eastAsia="Times New Roman" w:hAnsi="Helvetica" w:cs="Times New Roman"/>
                <w:b/>
                <w:bCs/>
                <w:color w:val="141413"/>
                <w:lang w:val="uk-UA" w:eastAsia="ru-RU"/>
              </w:rPr>
              <w:t xml:space="preserve"> </w:t>
            </w:r>
            <w:r w:rsidRPr="007E36E2">
              <w:rPr>
                <w:rFonts w:ascii="Helvetica" w:eastAsia="Times New Roman" w:hAnsi="Helvetica" w:cs="Times New Roman"/>
                <w:b/>
                <w:bCs/>
                <w:color w:val="141413"/>
                <w:lang w:eastAsia="ru-RU"/>
              </w:rPr>
              <w:t>що саме буде вписано</w:t>
            </w:r>
            <w:r w:rsidRPr="007E36E2">
              <w:rPr>
                <w:rFonts w:ascii="Helvetica" w:eastAsia="Times New Roman" w:hAnsi="Helvetica" w:cs="Times New Roman"/>
                <w:b/>
                <w:bCs/>
                <w:color w:val="141413"/>
                <w:lang w:val="uk-UA" w:eastAsia="ru-RU"/>
              </w:rPr>
              <w:t xml:space="preserve"> </w:t>
            </w:r>
            <w:r w:rsidRPr="007E36E2">
              <w:rPr>
                <w:rFonts w:ascii="Helvetica" w:eastAsia="Times New Roman" w:hAnsi="Helvetica" w:cs="Times New Roman"/>
                <w:b/>
                <w:bCs/>
                <w:color w:val="141413"/>
                <w:lang w:eastAsia="ru-RU"/>
              </w:rPr>
              <w:t>в ІПР</w:t>
            </w:r>
            <w:r w:rsidRPr="00455383">
              <w:rPr>
                <w:rFonts w:ascii="Helvetica" w:eastAsia="Times New Roman" w:hAnsi="Helvetica" w:cs="Times New Roman"/>
                <w:color w:val="141413"/>
                <w:lang w:eastAsia="ru-RU"/>
              </w:rPr>
              <w:t>, адже саме</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там будуть виписані</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види і форми</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реабілітаційних</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заходів на наступні</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2 роки.</w:t>
            </w:r>
          </w:p>
          <w:p w:rsidR="005B6969" w:rsidRPr="00455383" w:rsidRDefault="005B6969" w:rsidP="00320B02">
            <w:pPr>
              <w:pStyle w:val="a7"/>
              <w:numPr>
                <w:ilvl w:val="0"/>
                <w:numId w:val="3"/>
              </w:numPr>
              <w:jc w:val="both"/>
              <w:rPr>
                <w:rFonts w:ascii="Helvetica" w:eastAsia="Times New Roman" w:hAnsi="Helvetica" w:cs="Times New Roman"/>
                <w:color w:val="141413"/>
                <w:lang w:eastAsia="ru-RU"/>
              </w:rPr>
            </w:pPr>
            <w:r w:rsidRPr="00455383">
              <w:rPr>
                <w:rFonts w:ascii="Helvetica" w:eastAsia="Times New Roman" w:hAnsi="Helvetica" w:cs="Times New Roman"/>
                <w:color w:val="141413"/>
                <w:lang w:eastAsia="ru-RU"/>
              </w:rPr>
              <w:t>Дітям з інвалідністю</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контроль виконання</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ІПР та або її</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корегування</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проводяться не</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рідше одного разу</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на два роки.</w:t>
            </w:r>
          </w:p>
          <w:p w:rsidR="005B6969" w:rsidRPr="00455383" w:rsidRDefault="005B6969" w:rsidP="00320B02">
            <w:pPr>
              <w:pStyle w:val="a7"/>
              <w:numPr>
                <w:ilvl w:val="0"/>
                <w:numId w:val="3"/>
              </w:numPr>
              <w:jc w:val="both"/>
              <w:rPr>
                <w:rFonts w:ascii="Helvetica" w:eastAsia="Times New Roman" w:hAnsi="Helvetica" w:cs="Times New Roman"/>
                <w:color w:val="141413"/>
                <w:lang w:eastAsia="ru-RU"/>
              </w:rPr>
            </w:pPr>
            <w:r w:rsidRPr="00455383">
              <w:rPr>
                <w:rFonts w:ascii="Helvetica" w:eastAsia="Times New Roman" w:hAnsi="Helvetica" w:cs="Times New Roman"/>
                <w:color w:val="141413"/>
                <w:lang w:eastAsia="ru-RU"/>
              </w:rPr>
              <w:t>ІПР є обов’язковою для виконання органами виконавчої влади,</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органами місцевого самоврядування, реабілітаційними закладами,</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підприємствами, установами, організаціями, в яких перебуває дитина</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з інвалідністю, незалежно від їх відомчої підпорядкованості, типу</w:t>
            </w:r>
            <w:r w:rsidRPr="00455383">
              <w:rPr>
                <w:rFonts w:ascii="Helvetica" w:eastAsia="Times New Roman" w:hAnsi="Helvetica" w:cs="Times New Roman"/>
                <w:color w:val="141413"/>
                <w:lang w:val="uk-UA" w:eastAsia="ru-RU"/>
              </w:rPr>
              <w:t xml:space="preserve"> </w:t>
            </w:r>
            <w:r w:rsidRPr="00455383">
              <w:rPr>
                <w:rFonts w:ascii="Helvetica" w:eastAsia="Times New Roman" w:hAnsi="Helvetica" w:cs="Times New Roman"/>
                <w:color w:val="141413"/>
                <w:lang w:eastAsia="ru-RU"/>
              </w:rPr>
              <w:t>і форми власності</w:t>
            </w:r>
            <w:r>
              <w:rPr>
                <w:rFonts w:ascii="Helvetica" w:eastAsia="Times New Roman" w:hAnsi="Helvetica" w:cs="Times New Roman"/>
                <w:color w:val="141413"/>
                <w:lang w:val="uk-UA" w:eastAsia="ru-RU"/>
              </w:rPr>
              <w:t>.</w:t>
            </w:r>
          </w:p>
          <w:p w:rsidR="005B6969" w:rsidRDefault="005B6969" w:rsidP="000F6AFB">
            <w:pPr>
              <w:rPr>
                <w:rFonts w:ascii="Helvetica" w:hAnsi="Helvetica"/>
                <w:b/>
                <w:bCs/>
                <w:color w:val="141413"/>
                <w:lang w:val="uk-UA"/>
              </w:rPr>
            </w:pPr>
          </w:p>
        </w:tc>
      </w:tr>
    </w:tbl>
    <w:p w:rsidR="000F6AFB" w:rsidRDefault="000F6AFB" w:rsidP="000F6AFB">
      <w:pPr>
        <w:pStyle w:val="p1"/>
        <w:rPr>
          <w:lang w:val="uk-UA"/>
        </w:rPr>
      </w:pPr>
    </w:p>
    <w:p w:rsidR="000F6AFB" w:rsidRPr="000F6AFB" w:rsidRDefault="000F6AFB" w:rsidP="00D35C51">
      <w:pPr>
        <w:rPr>
          <w:lang w:val="uk-UA"/>
        </w:rPr>
      </w:pPr>
    </w:p>
    <w:p w:rsidR="007E4A41" w:rsidRDefault="007E4A41">
      <w:pPr>
        <w:rPr>
          <w:b/>
          <w:bCs/>
          <w:sz w:val="32"/>
          <w:szCs w:val="32"/>
        </w:rPr>
      </w:pPr>
      <w:r>
        <w:rPr>
          <w:b/>
          <w:bCs/>
          <w:sz w:val="32"/>
          <w:szCs w:val="32"/>
        </w:rPr>
        <w:br w:type="page"/>
      </w:r>
    </w:p>
    <w:p w:rsidR="00D35C51" w:rsidRPr="0077776D" w:rsidRDefault="00D35C51" w:rsidP="000F6AFB">
      <w:pPr>
        <w:jc w:val="center"/>
        <w:rPr>
          <w:rFonts w:ascii="Arial" w:hAnsi="Arial" w:cs="Arial"/>
          <w:b/>
          <w:bCs/>
          <w:sz w:val="32"/>
          <w:szCs w:val="32"/>
        </w:rPr>
      </w:pPr>
      <w:r w:rsidRPr="0077776D">
        <w:rPr>
          <w:rFonts w:ascii="Arial" w:hAnsi="Arial" w:cs="Arial"/>
          <w:b/>
          <w:bCs/>
          <w:sz w:val="32"/>
          <w:szCs w:val="32"/>
        </w:rPr>
        <w:lastRenderedPageBreak/>
        <w:t>Соціальне забезпечення</w:t>
      </w:r>
    </w:p>
    <w:p w:rsidR="000F6AFB" w:rsidRPr="005B6969" w:rsidRDefault="000F6AFB" w:rsidP="000F6AFB">
      <w:pPr>
        <w:rPr>
          <w:rFonts w:ascii="Arial" w:hAnsi="Arial" w:cs="Arial"/>
          <w:lang w:val="uk-UA"/>
        </w:rPr>
      </w:pPr>
    </w:p>
    <w:p w:rsidR="00D04547" w:rsidRPr="005B6969" w:rsidRDefault="00D04547" w:rsidP="00D04547">
      <w:pPr>
        <w:spacing w:after="120"/>
        <w:jc w:val="both"/>
        <w:rPr>
          <w:rFonts w:ascii="Arial" w:hAnsi="Arial" w:cs="Arial"/>
          <w:lang w:val="uk-UA"/>
        </w:rPr>
      </w:pPr>
      <w:r w:rsidRPr="005B6969">
        <w:rPr>
          <w:rFonts w:ascii="Arial" w:hAnsi="Arial" w:cs="Arial"/>
        </w:rPr>
        <w:t>Соціальний захист осіб з інвалідністю полягає у наданні пенсії, державної допомоги, компенсаційних та інших виплат, пільг, соціальних послуг, здійсненні реабілітаційних заходів, встановленні опіки (піклування) або забезпеченні стороннього догляду.</w:t>
      </w:r>
    </w:p>
    <w:p w:rsidR="00D35C51" w:rsidRPr="00860ACE" w:rsidRDefault="00D35C51" w:rsidP="000F6AFB">
      <w:pPr>
        <w:rPr>
          <w:rFonts w:ascii="Arial" w:hAnsi="Arial" w:cs="Arial"/>
          <w:b/>
          <w:bCs/>
          <w:sz w:val="28"/>
          <w:szCs w:val="28"/>
        </w:rPr>
      </w:pPr>
      <w:r w:rsidRPr="00860ACE">
        <w:rPr>
          <w:rFonts w:ascii="Arial" w:hAnsi="Arial" w:cs="Arial"/>
          <w:b/>
          <w:bCs/>
          <w:sz w:val="28"/>
          <w:szCs w:val="28"/>
        </w:rPr>
        <w:t>Оформлення державної соціальної допомоги, пільги</w:t>
      </w:r>
    </w:p>
    <w:p w:rsidR="000F6AFB" w:rsidRPr="005B6969" w:rsidRDefault="000F6AFB" w:rsidP="000F6AFB">
      <w:pPr>
        <w:rPr>
          <w:rFonts w:ascii="Arial" w:hAnsi="Arial" w:cs="Arial"/>
          <w:lang w:val="uk-UA"/>
        </w:rPr>
      </w:pPr>
    </w:p>
    <w:p w:rsidR="007623DB" w:rsidRPr="00445578" w:rsidRDefault="007623DB" w:rsidP="00860ACE">
      <w:pPr>
        <w:spacing w:after="120"/>
        <w:jc w:val="both"/>
        <w:rPr>
          <w:rFonts w:ascii="Arial" w:hAnsi="Arial" w:cs="Arial"/>
        </w:rPr>
      </w:pPr>
      <w:r w:rsidRPr="00445578">
        <w:rPr>
          <w:rFonts w:ascii="Arial" w:hAnsi="Arial" w:cs="Arial"/>
        </w:rPr>
        <w:t xml:space="preserve">Відповідно до чинного законодавства діти з інвалідністю віком до 18 років мають право на призначення </w:t>
      </w:r>
      <w:r w:rsidRPr="00F036A5">
        <w:rPr>
          <w:rFonts w:ascii="Arial" w:hAnsi="Arial" w:cs="Arial"/>
          <w:b/>
          <w:bCs/>
        </w:rPr>
        <w:t>державної соціальної допомоги</w:t>
      </w:r>
      <w:r w:rsidRPr="00445578">
        <w:rPr>
          <w:rFonts w:ascii="Arial" w:hAnsi="Arial" w:cs="Arial"/>
        </w:rPr>
        <w:t xml:space="preserve">. У разі потреби така допомога призначається з </w:t>
      </w:r>
      <w:r w:rsidRPr="007623DB">
        <w:rPr>
          <w:rFonts w:ascii="Arial" w:hAnsi="Arial" w:cs="Arial"/>
          <w:b/>
          <w:bCs/>
        </w:rPr>
        <w:t>надбавкою на догляд</w:t>
      </w:r>
      <w:r w:rsidRPr="00445578">
        <w:rPr>
          <w:rFonts w:ascii="Arial" w:hAnsi="Arial" w:cs="Arial"/>
        </w:rPr>
        <w:t>.</w:t>
      </w:r>
    </w:p>
    <w:p w:rsidR="00860ACE" w:rsidRPr="005B6969" w:rsidRDefault="00860ACE" w:rsidP="00860ACE">
      <w:pPr>
        <w:jc w:val="both"/>
        <w:rPr>
          <w:rFonts w:ascii="Arial" w:hAnsi="Arial" w:cs="Arial"/>
          <w:color w:val="C7324A"/>
        </w:rPr>
      </w:pPr>
      <w:r w:rsidRPr="005B6969">
        <w:rPr>
          <w:rFonts w:ascii="Arial" w:hAnsi="Arial" w:cs="Arial"/>
        </w:rPr>
        <w:t>Розмір державної соціальної допомоги на дітей з інвалідністю</w:t>
      </w:r>
      <w:r w:rsidRPr="005B6969">
        <w:rPr>
          <w:rFonts w:ascii="Arial" w:hAnsi="Arial" w:cs="Arial"/>
          <w:lang w:val="uk-UA"/>
        </w:rPr>
        <w:t xml:space="preserve"> </w:t>
      </w:r>
      <w:r w:rsidRPr="005B6969">
        <w:rPr>
          <w:rFonts w:ascii="Arial" w:hAnsi="Arial" w:cs="Arial"/>
        </w:rPr>
        <w:t xml:space="preserve">віком до 18 років становить </w:t>
      </w:r>
      <w:r w:rsidRPr="00860ACE">
        <w:rPr>
          <w:rFonts w:ascii="Arial" w:hAnsi="Arial" w:cs="Arial"/>
          <w:b/>
          <w:bCs/>
        </w:rPr>
        <w:t>70%</w:t>
      </w:r>
      <w:r w:rsidRPr="005B6969">
        <w:rPr>
          <w:rFonts w:ascii="Arial" w:hAnsi="Arial" w:cs="Arial"/>
        </w:rPr>
        <w:t xml:space="preserve"> прожиткового мінімуму для осіб,</w:t>
      </w:r>
      <w:r w:rsidRPr="005B6969">
        <w:rPr>
          <w:rFonts w:ascii="Arial" w:hAnsi="Arial" w:cs="Arial"/>
          <w:lang w:val="uk-UA"/>
        </w:rPr>
        <w:t xml:space="preserve"> </w:t>
      </w:r>
      <w:r w:rsidRPr="005B6969">
        <w:rPr>
          <w:rFonts w:ascii="Arial" w:hAnsi="Arial" w:cs="Arial"/>
        </w:rPr>
        <w:t xml:space="preserve">які втратили </w:t>
      </w:r>
      <w:r w:rsidRPr="005B6969">
        <w:rPr>
          <w:rFonts w:ascii="Arial" w:hAnsi="Arial" w:cs="Arial"/>
          <w:color w:val="141413"/>
        </w:rPr>
        <w:t>працездатність.</w:t>
      </w:r>
    </w:p>
    <w:p w:rsidR="00860ACE" w:rsidRPr="005B6969" w:rsidRDefault="00860ACE" w:rsidP="00860ACE">
      <w:pPr>
        <w:jc w:val="both"/>
        <w:rPr>
          <w:rFonts w:ascii="Arial" w:hAnsi="Arial" w:cs="Arial"/>
          <w:color w:val="141413"/>
          <w:lang w:val="uk-UA"/>
        </w:rPr>
      </w:pPr>
      <w:r w:rsidRPr="005B6969">
        <w:rPr>
          <w:rFonts w:ascii="Arial" w:hAnsi="Arial" w:cs="Arial"/>
          <w:color w:val="141413"/>
        </w:rPr>
        <w:t>Прожитковий мінімум затверджується щорічно у законі «Про Державний бюджет</w:t>
      </w:r>
      <w:r w:rsidRPr="005B6969">
        <w:rPr>
          <w:rFonts w:ascii="Arial" w:hAnsi="Arial" w:cs="Arial"/>
          <w:color w:val="141413"/>
          <w:lang w:val="uk-UA"/>
        </w:rPr>
        <w:t xml:space="preserve"> </w:t>
      </w:r>
      <w:r w:rsidRPr="005B6969">
        <w:rPr>
          <w:rFonts w:ascii="Arial" w:hAnsi="Arial" w:cs="Arial"/>
          <w:color w:val="141413"/>
        </w:rPr>
        <w:t>України»</w:t>
      </w:r>
      <w:r w:rsidRPr="005B6969">
        <w:rPr>
          <w:rFonts w:ascii="Arial" w:hAnsi="Arial" w:cs="Arial"/>
          <w:color w:val="141413"/>
          <w:lang w:val="uk-UA"/>
        </w:rPr>
        <w:t xml:space="preserve">. </w:t>
      </w:r>
      <w:r w:rsidRPr="007A1F2D">
        <w:rPr>
          <w:rFonts w:ascii="Arial" w:hAnsi="Arial" w:cs="Arial"/>
          <w:b/>
          <w:bCs/>
          <w:color w:val="141413"/>
          <w:lang w:val="uk-UA"/>
        </w:rPr>
        <w:t>У 2025 році</w:t>
      </w:r>
      <w:r w:rsidRPr="005B6969">
        <w:rPr>
          <w:rFonts w:ascii="Arial" w:hAnsi="Arial" w:cs="Arial"/>
          <w:color w:val="141413"/>
          <w:lang w:val="uk-UA"/>
        </w:rPr>
        <w:t xml:space="preserve"> </w:t>
      </w:r>
      <w:r w:rsidRPr="005B6969">
        <w:rPr>
          <w:rFonts w:ascii="Arial" w:hAnsi="Arial" w:cs="Arial"/>
          <w:color w:val="141413"/>
        </w:rPr>
        <w:t>для осіб,</w:t>
      </w:r>
      <w:r w:rsidRPr="005B6969">
        <w:rPr>
          <w:rFonts w:ascii="Arial" w:hAnsi="Arial" w:cs="Arial"/>
          <w:color w:val="C7324A"/>
          <w:lang w:val="uk-UA"/>
        </w:rPr>
        <w:t xml:space="preserve"> </w:t>
      </w:r>
      <w:r w:rsidRPr="005B6969">
        <w:rPr>
          <w:rFonts w:ascii="Arial" w:hAnsi="Arial" w:cs="Arial"/>
          <w:color w:val="141413"/>
        </w:rPr>
        <w:t>які втратили працездатність</w:t>
      </w:r>
      <w:r w:rsidRPr="005B6969">
        <w:rPr>
          <w:rFonts w:ascii="Arial" w:hAnsi="Arial" w:cs="Arial"/>
          <w:color w:val="141413"/>
          <w:lang w:val="uk-UA"/>
        </w:rPr>
        <w:t xml:space="preserve"> затверджений прожитковий мінімум </w:t>
      </w:r>
      <w:r>
        <w:rPr>
          <w:rFonts w:ascii="Arial" w:hAnsi="Arial" w:cs="Arial"/>
          <w:color w:val="141413"/>
          <w:lang w:val="uk-UA"/>
        </w:rPr>
        <w:t xml:space="preserve">затверджений </w:t>
      </w:r>
      <w:r w:rsidRPr="005B6969">
        <w:rPr>
          <w:rFonts w:ascii="Arial" w:hAnsi="Arial" w:cs="Arial"/>
          <w:color w:val="141413"/>
          <w:lang w:val="uk-UA"/>
        </w:rPr>
        <w:t xml:space="preserve">у розмірі: </w:t>
      </w:r>
      <w:r w:rsidRPr="00860ACE">
        <w:rPr>
          <w:rFonts w:ascii="Arial" w:hAnsi="Arial" w:cs="Arial"/>
          <w:b/>
          <w:bCs/>
          <w:shd w:val="clear" w:color="auto" w:fill="FAFAFA"/>
        </w:rPr>
        <w:t>2 361 грн</w:t>
      </w:r>
      <w:r w:rsidRPr="00860ACE">
        <w:rPr>
          <w:rFonts w:ascii="Arial" w:hAnsi="Arial" w:cs="Arial"/>
          <w:b/>
          <w:bCs/>
          <w:shd w:val="clear" w:color="auto" w:fill="FAFAFA"/>
          <w:lang w:val="uk-UA"/>
        </w:rPr>
        <w:t>.</w:t>
      </w:r>
    </w:p>
    <w:p w:rsidR="00860ACE" w:rsidRPr="005B6969" w:rsidRDefault="00860ACE" w:rsidP="00860ACE">
      <w:pPr>
        <w:jc w:val="both"/>
        <w:rPr>
          <w:rFonts w:ascii="Arial" w:hAnsi="Arial" w:cs="Arial"/>
          <w:color w:val="C7324A"/>
          <w:lang w:val="uk-UA"/>
        </w:rPr>
      </w:pPr>
    </w:p>
    <w:p w:rsidR="00860ACE" w:rsidRPr="005B6969" w:rsidRDefault="00860ACE" w:rsidP="00860ACE">
      <w:pPr>
        <w:jc w:val="both"/>
        <w:rPr>
          <w:rFonts w:ascii="Arial" w:hAnsi="Arial" w:cs="Arial"/>
          <w:color w:val="C7324A"/>
        </w:rPr>
      </w:pPr>
      <w:r w:rsidRPr="005B6969">
        <w:rPr>
          <w:rFonts w:ascii="Arial" w:hAnsi="Arial" w:cs="Arial"/>
          <w:b/>
          <w:bCs/>
        </w:rPr>
        <w:t xml:space="preserve">Надбавка на догляд за дитиною з інвалідністю </w:t>
      </w:r>
      <w:proofErr w:type="gramStart"/>
      <w:r w:rsidRPr="005B6969">
        <w:rPr>
          <w:rFonts w:ascii="Arial" w:hAnsi="Arial" w:cs="Arial"/>
          <w:b/>
          <w:bCs/>
        </w:rPr>
        <w:t>п</w:t>
      </w:r>
      <w:proofErr w:type="gramEnd"/>
      <w:r w:rsidRPr="005B6969">
        <w:rPr>
          <w:rFonts w:ascii="Arial" w:hAnsi="Arial" w:cs="Arial"/>
          <w:b/>
          <w:bCs/>
        </w:rPr>
        <w:t>ідгрупи А</w:t>
      </w:r>
      <w:r w:rsidRPr="005B6969">
        <w:rPr>
          <w:rFonts w:ascii="Arial" w:hAnsi="Arial" w:cs="Arial"/>
          <w:lang w:val="uk-UA"/>
        </w:rPr>
        <w:t xml:space="preserve"> </w:t>
      </w:r>
      <w:r w:rsidRPr="005B6969">
        <w:rPr>
          <w:rFonts w:ascii="Arial" w:hAnsi="Arial" w:cs="Arial"/>
          <w:color w:val="141413"/>
        </w:rPr>
        <w:t xml:space="preserve">встановлюється в розмірі </w:t>
      </w:r>
      <w:r w:rsidRPr="00860ACE">
        <w:rPr>
          <w:rFonts w:ascii="Arial" w:hAnsi="Arial" w:cs="Arial"/>
          <w:b/>
          <w:bCs/>
          <w:color w:val="141413"/>
        </w:rPr>
        <w:t>200%</w:t>
      </w:r>
      <w:r w:rsidRPr="005B6969">
        <w:rPr>
          <w:rFonts w:ascii="Arial" w:hAnsi="Arial" w:cs="Arial"/>
          <w:color w:val="141413"/>
        </w:rPr>
        <w:t xml:space="preserve"> прожиткового мінімуму залежно від</w:t>
      </w:r>
      <w:r w:rsidRPr="005B6969">
        <w:rPr>
          <w:rFonts w:ascii="Arial" w:hAnsi="Arial" w:cs="Arial"/>
          <w:color w:val="C7324A"/>
          <w:lang w:val="uk-UA"/>
        </w:rPr>
        <w:t xml:space="preserve"> </w:t>
      </w:r>
      <w:r w:rsidRPr="005B6969">
        <w:rPr>
          <w:rFonts w:ascii="Arial" w:hAnsi="Arial" w:cs="Arial"/>
          <w:color w:val="141413"/>
        </w:rPr>
        <w:t>віку дітей.</w:t>
      </w:r>
    </w:p>
    <w:p w:rsidR="00860ACE" w:rsidRPr="005B6969" w:rsidRDefault="00860ACE" w:rsidP="00860ACE">
      <w:pPr>
        <w:jc w:val="both"/>
        <w:rPr>
          <w:rFonts w:ascii="Arial" w:hAnsi="Arial" w:cs="Arial"/>
          <w:color w:val="141413"/>
          <w:lang w:val="uk-UA"/>
        </w:rPr>
      </w:pPr>
      <w:r w:rsidRPr="005B6969">
        <w:rPr>
          <w:rFonts w:ascii="Arial" w:hAnsi="Arial" w:cs="Arial"/>
          <w:color w:val="141413"/>
        </w:rPr>
        <w:t>Ця надбавка призначається</w:t>
      </w:r>
      <w:r w:rsidRPr="005B6969">
        <w:rPr>
          <w:rFonts w:ascii="Arial" w:hAnsi="Arial" w:cs="Arial"/>
          <w:color w:val="141413"/>
          <w:lang w:val="uk-UA"/>
        </w:rPr>
        <w:t>:</w:t>
      </w:r>
    </w:p>
    <w:p w:rsidR="00860ACE" w:rsidRPr="00860ACE" w:rsidRDefault="00860ACE" w:rsidP="00320B02">
      <w:pPr>
        <w:pStyle w:val="a7"/>
        <w:numPr>
          <w:ilvl w:val="0"/>
          <w:numId w:val="13"/>
        </w:numPr>
        <w:jc w:val="both"/>
        <w:rPr>
          <w:rFonts w:ascii="Arial" w:eastAsia="Times New Roman" w:hAnsi="Arial" w:cs="Arial"/>
          <w:color w:val="141413"/>
          <w:lang w:eastAsia="ru-RU"/>
        </w:rPr>
      </w:pPr>
      <w:r w:rsidRPr="00860ACE">
        <w:rPr>
          <w:rFonts w:ascii="Arial" w:eastAsia="Times New Roman" w:hAnsi="Arial" w:cs="Arial"/>
          <w:color w:val="141413"/>
          <w:lang w:val="uk-UA" w:eastAsia="ru-RU"/>
        </w:rPr>
        <w:t>О</w:t>
      </w:r>
      <w:r w:rsidRPr="00860ACE">
        <w:rPr>
          <w:rFonts w:ascii="Arial" w:eastAsia="Times New Roman" w:hAnsi="Arial" w:cs="Arial"/>
          <w:color w:val="141413"/>
          <w:lang w:eastAsia="ru-RU"/>
        </w:rPr>
        <w:t>дному з батьків, усиновителів, опікуну,</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піклувальнику, які не працюють, не навчаються (крім заочної</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форми навчання), не проходять службу, не займають виборну</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посаду і фактично здійснюють догляд за дитиною з інвалідністю.</w:t>
      </w:r>
    </w:p>
    <w:p w:rsidR="00860ACE" w:rsidRPr="00860ACE" w:rsidRDefault="00860ACE" w:rsidP="00320B02">
      <w:pPr>
        <w:pStyle w:val="a7"/>
        <w:numPr>
          <w:ilvl w:val="0"/>
          <w:numId w:val="13"/>
        </w:numPr>
        <w:jc w:val="both"/>
        <w:rPr>
          <w:rFonts w:ascii="Arial" w:eastAsia="Times New Roman" w:hAnsi="Arial" w:cs="Arial"/>
          <w:color w:val="141413"/>
          <w:lang w:val="uk-UA" w:eastAsia="ru-RU"/>
        </w:rPr>
      </w:pPr>
      <w:r w:rsidRPr="00860ACE">
        <w:rPr>
          <w:rFonts w:ascii="Arial" w:eastAsia="Times New Roman" w:hAnsi="Arial" w:cs="Arial"/>
          <w:color w:val="141413"/>
          <w:lang w:val="uk-UA" w:eastAsia="ru-RU"/>
        </w:rPr>
        <w:t>О</w:t>
      </w:r>
      <w:r w:rsidRPr="00860ACE">
        <w:rPr>
          <w:rFonts w:ascii="Arial" w:eastAsia="Times New Roman" w:hAnsi="Arial" w:cs="Arial"/>
          <w:color w:val="141413"/>
          <w:lang w:eastAsia="ru-RU"/>
        </w:rPr>
        <w:t>дному з батьків, усиновителів, опікуну,</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піклувальнику, які перебувають у відпустці по догляду за дитиною</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до досягнення нею трирічного віку, у відпустці у зв’язку з вагітністю</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та пологами, у відпустці без збереження заробітної плати, у разі</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якщо дитина з інвалідністю потребує домашнього догляду, і вони</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 xml:space="preserve">фактично здійснюють догляд за дитиною з інвалідністю. </w:t>
      </w:r>
    </w:p>
    <w:p w:rsidR="00860ACE" w:rsidRPr="00860ACE" w:rsidRDefault="00860ACE" w:rsidP="00320B02">
      <w:pPr>
        <w:pStyle w:val="a7"/>
        <w:numPr>
          <w:ilvl w:val="0"/>
          <w:numId w:val="13"/>
        </w:numPr>
        <w:jc w:val="both"/>
        <w:rPr>
          <w:rFonts w:ascii="Arial" w:eastAsia="Times New Roman" w:hAnsi="Arial" w:cs="Arial"/>
          <w:color w:val="141413"/>
          <w:lang w:val="uk-UA" w:eastAsia="ru-RU"/>
        </w:rPr>
      </w:pPr>
      <w:r w:rsidRPr="000F202C">
        <w:rPr>
          <w:rFonts w:ascii="Arial" w:eastAsia="Times New Roman" w:hAnsi="Arial" w:cs="Arial"/>
          <w:color w:val="141413"/>
          <w:lang w:val="uk-UA" w:eastAsia="ru-RU"/>
        </w:rPr>
        <w:t>Одному з</w:t>
      </w:r>
      <w:r w:rsidRPr="00860ACE">
        <w:rPr>
          <w:rFonts w:ascii="Arial" w:eastAsia="Times New Roman" w:hAnsi="Arial" w:cs="Arial"/>
          <w:color w:val="141413"/>
          <w:lang w:val="uk-UA" w:eastAsia="ru-RU"/>
        </w:rPr>
        <w:t xml:space="preserve"> </w:t>
      </w:r>
      <w:r w:rsidRPr="000F202C">
        <w:rPr>
          <w:rFonts w:ascii="Arial" w:eastAsia="Times New Roman" w:hAnsi="Arial" w:cs="Arial"/>
          <w:color w:val="141413"/>
          <w:lang w:val="uk-UA" w:eastAsia="ru-RU"/>
        </w:rPr>
        <w:t>батьків, прийомних батьків, батьків-вихователів дитячого будинку</w:t>
      </w:r>
      <w:r w:rsidRPr="00860ACE">
        <w:rPr>
          <w:rFonts w:ascii="Arial" w:eastAsia="Times New Roman" w:hAnsi="Arial" w:cs="Arial"/>
          <w:color w:val="141413"/>
          <w:lang w:val="uk-UA" w:eastAsia="ru-RU"/>
        </w:rPr>
        <w:t xml:space="preserve"> </w:t>
      </w:r>
      <w:r w:rsidRPr="000F202C">
        <w:rPr>
          <w:rFonts w:ascii="Arial" w:eastAsia="Times New Roman" w:hAnsi="Arial" w:cs="Arial"/>
          <w:color w:val="141413"/>
          <w:lang w:val="uk-UA" w:eastAsia="ru-RU"/>
        </w:rPr>
        <w:t>сімейного типу, усиновителів, опікуну, піклувальнику надбавка на</w:t>
      </w:r>
      <w:r w:rsidRPr="00860ACE">
        <w:rPr>
          <w:rFonts w:ascii="Arial" w:eastAsia="Times New Roman" w:hAnsi="Arial" w:cs="Arial"/>
          <w:color w:val="141413"/>
          <w:lang w:val="uk-UA" w:eastAsia="ru-RU"/>
        </w:rPr>
        <w:t xml:space="preserve"> </w:t>
      </w:r>
      <w:r w:rsidRPr="000F202C">
        <w:rPr>
          <w:rFonts w:ascii="Arial" w:eastAsia="Times New Roman" w:hAnsi="Arial" w:cs="Arial"/>
          <w:color w:val="141413"/>
          <w:lang w:val="uk-UA" w:eastAsia="ru-RU"/>
        </w:rPr>
        <w:t xml:space="preserve">догляд за дитиною з інвалідністю підгрупи А, </w:t>
      </w:r>
    </w:p>
    <w:p w:rsidR="00860ACE" w:rsidRPr="00860ACE" w:rsidRDefault="00860ACE" w:rsidP="00320B02">
      <w:pPr>
        <w:pStyle w:val="a7"/>
        <w:numPr>
          <w:ilvl w:val="0"/>
          <w:numId w:val="13"/>
        </w:numPr>
        <w:jc w:val="both"/>
        <w:rPr>
          <w:rFonts w:ascii="Arial" w:eastAsia="Times New Roman" w:hAnsi="Arial" w:cs="Arial"/>
          <w:color w:val="141413"/>
          <w:lang w:val="uk-UA" w:eastAsia="ru-RU"/>
        </w:rPr>
      </w:pPr>
      <w:r w:rsidRPr="00860ACE">
        <w:rPr>
          <w:rFonts w:ascii="Arial" w:eastAsia="Times New Roman" w:hAnsi="Arial" w:cs="Arial"/>
          <w:color w:val="141413"/>
          <w:lang w:val="uk-UA" w:eastAsia="ru-RU"/>
        </w:rPr>
        <w:t>О</w:t>
      </w:r>
      <w:r w:rsidRPr="00860ACE">
        <w:rPr>
          <w:rFonts w:ascii="Arial" w:eastAsia="Times New Roman" w:hAnsi="Arial" w:cs="Arial"/>
          <w:color w:val="141413"/>
          <w:lang w:eastAsia="ru-RU"/>
        </w:rPr>
        <w:t>динокій матері</w:t>
      </w:r>
      <w:r w:rsidRPr="00860ACE">
        <w:rPr>
          <w:rFonts w:ascii="Arial" w:eastAsia="Times New Roman" w:hAnsi="Arial" w:cs="Arial"/>
          <w:color w:val="141413"/>
          <w:lang w:val="uk-UA" w:eastAsia="ru-RU"/>
        </w:rPr>
        <w:t xml:space="preserve"> </w:t>
      </w:r>
      <w:r w:rsidRPr="00860ACE">
        <w:rPr>
          <w:rFonts w:ascii="Arial" w:eastAsia="Times New Roman" w:hAnsi="Arial" w:cs="Arial"/>
          <w:color w:val="141413"/>
          <w:lang w:eastAsia="ru-RU"/>
        </w:rPr>
        <w:t>(одинокому батьку) надбавка на догляд за дитиною з інвалідністю</w:t>
      </w:r>
      <w:r w:rsidRPr="00860ACE">
        <w:rPr>
          <w:rFonts w:ascii="Arial" w:eastAsia="Times New Roman" w:hAnsi="Arial" w:cs="Arial"/>
          <w:color w:val="141413"/>
          <w:lang w:val="uk-UA" w:eastAsia="ru-RU"/>
        </w:rPr>
        <w:t>.</w:t>
      </w:r>
    </w:p>
    <w:p w:rsidR="005D5374" w:rsidRPr="005D5374" w:rsidRDefault="005D5374" w:rsidP="005D5374">
      <w:pPr>
        <w:pStyle w:val="a7"/>
        <w:spacing w:after="120"/>
        <w:ind w:left="0"/>
        <w:jc w:val="both"/>
        <w:rPr>
          <w:rFonts w:ascii="Arial" w:hAnsi="Arial" w:cs="Arial"/>
          <w:lang w:val="uk-UA"/>
        </w:rPr>
      </w:pPr>
      <w:r w:rsidRPr="005D5374">
        <w:rPr>
          <w:rFonts w:ascii="Arial" w:hAnsi="Arial" w:cs="Arial"/>
          <w:lang w:val="uk-UA"/>
        </w:rPr>
        <w:t xml:space="preserve">Після встановлення статусу дитині батьки або законні представники мають звернутися до </w:t>
      </w:r>
      <w:r w:rsidRPr="005D5374">
        <w:rPr>
          <w:rFonts w:ascii="Arial" w:hAnsi="Arial" w:cs="Arial"/>
          <w:b/>
          <w:bCs/>
          <w:lang w:val="uk-UA"/>
        </w:rPr>
        <w:t>відділу обслуговування громадян №26 (сервісний центр) управління обслуговування громадян Головного управління Пенсійного фонду України в Дніпропетровській області.</w:t>
      </w:r>
    </w:p>
    <w:p w:rsidR="005D5374" w:rsidRPr="005D5374" w:rsidRDefault="005D5374" w:rsidP="005D5374">
      <w:pPr>
        <w:pStyle w:val="a7"/>
        <w:spacing w:after="120"/>
        <w:jc w:val="both"/>
        <w:rPr>
          <w:rFonts w:ascii="Arial" w:hAnsi="Arial" w:cs="Arial"/>
          <w:lang w:val="uk-UA"/>
        </w:rPr>
      </w:pPr>
    </w:p>
    <w:tbl>
      <w:tblPr>
        <w:tblStyle w:val="af8"/>
        <w:tblW w:w="0" w:type="auto"/>
        <w:tblLook w:val="04A0" w:firstRow="1" w:lastRow="0" w:firstColumn="1" w:lastColumn="0" w:noHBand="0" w:noVBand="1"/>
      </w:tblPr>
      <w:tblGrid>
        <w:gridCol w:w="9010"/>
      </w:tblGrid>
      <w:tr w:rsidR="005D5374" w:rsidTr="00837923">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5D5374" w:rsidRPr="00125C20" w:rsidRDefault="005D5374" w:rsidP="00837923">
            <w:pPr>
              <w:spacing w:after="120"/>
              <w:jc w:val="center"/>
              <w:rPr>
                <w:rFonts w:ascii="Arial" w:hAnsi="Arial" w:cs="Arial"/>
                <w:b/>
                <w:bCs/>
                <w:lang w:val="uk-UA"/>
              </w:rPr>
            </w:pPr>
          </w:p>
          <w:p w:rsidR="005D5374" w:rsidRDefault="005D5374" w:rsidP="00837923">
            <w:pPr>
              <w:spacing w:after="120"/>
              <w:jc w:val="center"/>
              <w:rPr>
                <w:rFonts w:ascii="Arial" w:hAnsi="Arial" w:cs="Arial"/>
                <w:b/>
                <w:bCs/>
                <w:lang w:val="uk-UA"/>
              </w:rPr>
            </w:pPr>
            <w:r>
              <w:rPr>
                <w:rFonts w:ascii="Arial" w:hAnsi="Arial" w:cs="Arial"/>
                <w:b/>
                <w:bCs/>
                <w:lang w:val="uk-UA"/>
              </w:rPr>
              <w:t>Відділ обслуговування громадян №26 (сервісний центр) управління обслуговування громадян Головного управління Пенсійного фонду України в Дніпропетровській області</w:t>
            </w:r>
          </w:p>
          <w:p w:rsidR="005D5374" w:rsidRPr="00D24E2F" w:rsidRDefault="005D5374" w:rsidP="00D27FE8">
            <w:pPr>
              <w:spacing w:after="120"/>
              <w:jc w:val="center"/>
              <w:rPr>
                <w:rFonts w:ascii="Arial" w:hAnsi="Arial" w:cs="Arial"/>
                <w:lang w:val="uk-UA"/>
              </w:rPr>
            </w:pPr>
            <w:r w:rsidRPr="00125C20">
              <w:rPr>
                <w:rFonts w:ascii="Arial" w:eastAsiaTheme="majorEastAsia" w:hAnsi="Arial" w:cs="Arial"/>
                <w:lang w:val="uk-UA"/>
              </w:rPr>
              <w:t xml:space="preserve"> Дніпропетровська область, м. Синельникове, </w:t>
            </w:r>
            <w:r w:rsidRPr="00F937F2">
              <w:rPr>
                <w:rFonts w:ascii="Arial" w:hAnsi="Arial" w:cs="Arial"/>
              </w:rPr>
              <w:t>Т</w:t>
            </w:r>
            <w:r w:rsidRPr="00F937F2">
              <w:rPr>
                <w:rFonts w:ascii="Arial" w:eastAsiaTheme="majorEastAsia" w:hAnsi="Arial" w:cs="Arial"/>
              </w:rPr>
              <w:t xml:space="preserve">елефон: </w:t>
            </w:r>
            <w:r>
              <w:rPr>
                <w:rFonts w:ascii="Arial" w:eastAsiaTheme="majorEastAsia" w:hAnsi="Arial" w:cs="Arial"/>
                <w:lang w:val="uk-UA"/>
              </w:rPr>
              <w:t>(</w:t>
            </w:r>
            <w:r>
              <w:rPr>
                <w:rFonts w:ascii="Arial" w:hAnsi="Arial" w:cs="Arial"/>
              </w:rPr>
              <w:t>095</w:t>
            </w:r>
            <w:r>
              <w:rPr>
                <w:rFonts w:ascii="Arial" w:hAnsi="Arial" w:cs="Arial"/>
                <w:lang w:val="uk-UA"/>
              </w:rPr>
              <w:t xml:space="preserve">) </w:t>
            </w:r>
            <w:r>
              <w:rPr>
                <w:rFonts w:ascii="Arial" w:hAnsi="Arial" w:cs="Arial"/>
              </w:rPr>
              <w:t>1123072</w:t>
            </w:r>
          </w:p>
        </w:tc>
      </w:tr>
    </w:tbl>
    <w:p w:rsidR="005D5374" w:rsidRDefault="005D5374" w:rsidP="007623DB">
      <w:pPr>
        <w:spacing w:after="120"/>
        <w:jc w:val="both"/>
        <w:rPr>
          <w:rFonts w:ascii="Arial" w:hAnsi="Arial" w:cs="Arial"/>
        </w:rPr>
      </w:pPr>
    </w:p>
    <w:p w:rsidR="00860ACE" w:rsidRPr="00860ACE" w:rsidRDefault="007623DB" w:rsidP="007623DB">
      <w:pPr>
        <w:spacing w:after="120"/>
        <w:jc w:val="both"/>
        <w:rPr>
          <w:rFonts w:ascii="Arial" w:hAnsi="Arial" w:cs="Arial"/>
          <w:lang w:val="uk-UA"/>
        </w:rPr>
      </w:pPr>
      <w:r w:rsidRPr="003F17DE">
        <w:rPr>
          <w:rFonts w:ascii="Arial" w:hAnsi="Arial" w:cs="Arial"/>
        </w:rPr>
        <w:lastRenderedPageBreak/>
        <w:t xml:space="preserve">Також державну соціальну допомогу дітям з інвалідністю </w:t>
      </w:r>
      <w:r w:rsidR="00860ACE" w:rsidRPr="00445578">
        <w:rPr>
          <w:rFonts w:ascii="Arial" w:hAnsi="Arial" w:cs="Arial"/>
        </w:rPr>
        <w:t>можна оформити он-лайн за допомогою Порталу</w:t>
      </w:r>
      <w:proofErr w:type="gramStart"/>
      <w:r w:rsidR="00860ACE" w:rsidRPr="00445578">
        <w:rPr>
          <w:rFonts w:ascii="Arial" w:hAnsi="Arial" w:cs="Arial"/>
        </w:rPr>
        <w:t xml:space="preserve"> Д</w:t>
      </w:r>
      <w:proofErr w:type="gramEnd"/>
      <w:r w:rsidR="00860ACE" w:rsidRPr="00445578">
        <w:rPr>
          <w:rFonts w:ascii="Arial" w:hAnsi="Arial" w:cs="Arial"/>
        </w:rPr>
        <w:t>ія</w:t>
      </w:r>
      <w:r w:rsidR="00860ACE">
        <w:rPr>
          <w:rFonts w:ascii="Arial" w:hAnsi="Arial" w:cs="Arial"/>
          <w:lang w:val="uk-UA"/>
        </w:rPr>
        <w:t>.</w:t>
      </w:r>
    </w:p>
    <w:p w:rsidR="007623DB" w:rsidRPr="00860ACE" w:rsidRDefault="007623DB" w:rsidP="007623DB">
      <w:pPr>
        <w:spacing w:after="120"/>
        <w:jc w:val="both"/>
        <w:rPr>
          <w:rFonts w:ascii="Arial" w:hAnsi="Arial" w:cs="Arial"/>
          <w:b/>
          <w:bCs/>
          <w:color w:val="000000" w:themeColor="text1"/>
        </w:rPr>
      </w:pPr>
      <w:r w:rsidRPr="00860ACE">
        <w:rPr>
          <w:rFonts w:ascii="Arial" w:hAnsi="Arial" w:cs="Arial"/>
          <w:b/>
          <w:bCs/>
          <w:color w:val="000000" w:themeColor="text1"/>
        </w:rPr>
        <w:t>Додаткові гарантії у випадку встановлення інвалідності:</w:t>
      </w:r>
    </w:p>
    <w:p w:rsidR="007623DB" w:rsidRPr="00445578" w:rsidRDefault="007623DB" w:rsidP="00320B02">
      <w:pPr>
        <w:pStyle w:val="a7"/>
        <w:numPr>
          <w:ilvl w:val="0"/>
          <w:numId w:val="10"/>
        </w:numPr>
        <w:spacing w:after="120"/>
        <w:jc w:val="both"/>
        <w:rPr>
          <w:rFonts w:ascii="Arial" w:hAnsi="Arial" w:cs="Arial"/>
          <w:color w:val="000000" w:themeColor="text1"/>
        </w:rPr>
      </w:pPr>
      <w:r w:rsidRPr="00445578">
        <w:rPr>
          <w:rFonts w:ascii="Arial" w:hAnsi="Arial" w:cs="Arial"/>
          <w:color w:val="000000" w:themeColor="text1"/>
        </w:rPr>
        <w:t>Виплата державної соціальної допомоги.</w:t>
      </w:r>
    </w:p>
    <w:p w:rsidR="007623DB" w:rsidRPr="00445578" w:rsidRDefault="007623DB" w:rsidP="00320B02">
      <w:pPr>
        <w:pStyle w:val="a7"/>
        <w:numPr>
          <w:ilvl w:val="0"/>
          <w:numId w:val="10"/>
        </w:numPr>
        <w:spacing w:after="120"/>
        <w:jc w:val="both"/>
        <w:rPr>
          <w:rFonts w:ascii="Arial" w:hAnsi="Arial" w:cs="Arial"/>
          <w:color w:val="000000" w:themeColor="text1"/>
        </w:rPr>
      </w:pPr>
      <w:r w:rsidRPr="00445578">
        <w:rPr>
          <w:rFonts w:ascii="Arial" w:hAnsi="Arial" w:cs="Arial"/>
          <w:color w:val="000000" w:themeColor="text1"/>
        </w:rPr>
        <w:t>Пільговий проїзд у громадському, залізничному, повітряному та річковому транспорті;</w:t>
      </w:r>
    </w:p>
    <w:p w:rsidR="007623DB" w:rsidRPr="00445578" w:rsidRDefault="007623DB" w:rsidP="00320B02">
      <w:pPr>
        <w:pStyle w:val="a7"/>
        <w:numPr>
          <w:ilvl w:val="0"/>
          <w:numId w:val="10"/>
        </w:numPr>
        <w:spacing w:after="120"/>
        <w:jc w:val="both"/>
        <w:rPr>
          <w:rFonts w:ascii="Arial" w:hAnsi="Arial" w:cs="Arial"/>
          <w:color w:val="000000" w:themeColor="text1"/>
        </w:rPr>
      </w:pPr>
      <w:r w:rsidRPr="00445578">
        <w:rPr>
          <w:rFonts w:ascii="Arial" w:hAnsi="Arial" w:cs="Arial"/>
          <w:color w:val="000000" w:themeColor="text1"/>
        </w:rPr>
        <w:t>Безоплатне сан</w:t>
      </w:r>
      <w:r>
        <w:rPr>
          <w:rFonts w:ascii="Arial" w:hAnsi="Arial" w:cs="Arial"/>
          <w:color w:val="000000" w:themeColor="text1"/>
        </w:rPr>
        <w:t>а</w:t>
      </w:r>
      <w:r w:rsidRPr="00445578">
        <w:rPr>
          <w:rFonts w:ascii="Arial" w:hAnsi="Arial" w:cs="Arial"/>
          <w:color w:val="000000" w:themeColor="text1"/>
        </w:rPr>
        <w:t>т</w:t>
      </w:r>
      <w:r>
        <w:rPr>
          <w:rFonts w:ascii="Arial" w:hAnsi="Arial" w:cs="Arial"/>
          <w:color w:val="000000" w:themeColor="text1"/>
        </w:rPr>
        <w:t>о</w:t>
      </w:r>
      <w:r w:rsidRPr="00445578">
        <w:rPr>
          <w:rFonts w:ascii="Arial" w:hAnsi="Arial" w:cs="Arial"/>
          <w:color w:val="000000" w:themeColor="text1"/>
        </w:rPr>
        <w:t>рно-курортне лікування;</w:t>
      </w:r>
    </w:p>
    <w:p w:rsidR="007623DB" w:rsidRPr="00445578" w:rsidRDefault="007623DB" w:rsidP="00320B02">
      <w:pPr>
        <w:pStyle w:val="a7"/>
        <w:numPr>
          <w:ilvl w:val="0"/>
          <w:numId w:val="10"/>
        </w:numPr>
        <w:spacing w:after="120"/>
        <w:jc w:val="both"/>
        <w:rPr>
          <w:rFonts w:ascii="Arial" w:hAnsi="Arial" w:cs="Arial"/>
          <w:color w:val="000000" w:themeColor="text1"/>
        </w:rPr>
      </w:pPr>
      <w:r w:rsidRPr="00445578">
        <w:rPr>
          <w:rFonts w:ascii="Arial" w:hAnsi="Arial" w:cs="Arial"/>
          <w:color w:val="000000" w:themeColor="text1"/>
        </w:rPr>
        <w:t xml:space="preserve">Безоплатне забезпечення необхідним медичним обладнанням </w:t>
      </w:r>
      <w:r w:rsidRPr="00445578">
        <w:rPr>
          <w:rFonts w:ascii="Arial" w:hAnsi="Arial" w:cs="Arial"/>
        </w:rPr>
        <w:t>(згідно з індивідуальною програмою реабілітації дитини з інвалідністю</w:t>
      </w:r>
      <w:r w:rsidRPr="00445578">
        <w:rPr>
          <w:rFonts w:ascii="Arial" w:hAnsi="Arial" w:cs="Arial"/>
          <w:color w:val="000000" w:themeColor="text1"/>
        </w:rPr>
        <w:t xml:space="preserve"> (засоби пересування, протезно-ортопедичні вироби тощо);</w:t>
      </w:r>
    </w:p>
    <w:p w:rsidR="007623DB" w:rsidRPr="00445578" w:rsidRDefault="007623DB" w:rsidP="00320B02">
      <w:pPr>
        <w:pStyle w:val="a7"/>
        <w:numPr>
          <w:ilvl w:val="0"/>
          <w:numId w:val="10"/>
        </w:numPr>
        <w:spacing w:after="120"/>
        <w:jc w:val="both"/>
        <w:rPr>
          <w:rFonts w:ascii="Arial" w:hAnsi="Arial" w:cs="Arial"/>
          <w:color w:val="000000" w:themeColor="text1"/>
        </w:rPr>
      </w:pPr>
      <w:r w:rsidRPr="00445578">
        <w:rPr>
          <w:rFonts w:ascii="Arial" w:hAnsi="Arial" w:cs="Arial"/>
          <w:color w:val="000000" w:themeColor="text1"/>
        </w:rPr>
        <w:t>Безоплатне придбання медикаментів за рецептом лікаря у разі амбулаторного лікування.</w:t>
      </w:r>
    </w:p>
    <w:p w:rsidR="007623DB" w:rsidRPr="00860ACE" w:rsidRDefault="007623DB" w:rsidP="007623DB">
      <w:pPr>
        <w:spacing w:after="120"/>
        <w:jc w:val="both"/>
        <w:rPr>
          <w:rFonts w:ascii="Arial" w:hAnsi="Arial" w:cs="Arial"/>
          <w:b/>
          <w:bCs/>
          <w:color w:val="000000" w:themeColor="text1"/>
        </w:rPr>
      </w:pPr>
      <w:r w:rsidRPr="00860ACE">
        <w:rPr>
          <w:rFonts w:ascii="Arial" w:hAnsi="Arial" w:cs="Arial"/>
          <w:b/>
          <w:bCs/>
          <w:color w:val="000000" w:themeColor="text1"/>
        </w:rPr>
        <w:t>Інші пільги та гарантії, у тому числі для матері / батька дитини з інвалідністю:</w:t>
      </w:r>
    </w:p>
    <w:p w:rsidR="007623DB" w:rsidRPr="00445578" w:rsidRDefault="007623DB" w:rsidP="00320B02">
      <w:pPr>
        <w:pStyle w:val="a7"/>
        <w:numPr>
          <w:ilvl w:val="0"/>
          <w:numId w:val="11"/>
        </w:numPr>
        <w:spacing w:after="120"/>
        <w:jc w:val="both"/>
        <w:rPr>
          <w:rFonts w:ascii="Arial" w:hAnsi="Arial" w:cs="Arial"/>
          <w:color w:val="000000" w:themeColor="text1"/>
        </w:rPr>
      </w:pPr>
      <w:r w:rsidRPr="00445578">
        <w:rPr>
          <w:rFonts w:ascii="Arial" w:hAnsi="Arial" w:cs="Arial"/>
          <w:color w:val="000000" w:themeColor="text1"/>
        </w:rPr>
        <w:t>податкова соціальна пільга при сплаті податків з доходу у вигляді заробітної плати;</w:t>
      </w:r>
    </w:p>
    <w:p w:rsidR="007623DB" w:rsidRPr="00445578" w:rsidRDefault="007623DB" w:rsidP="00320B02">
      <w:pPr>
        <w:pStyle w:val="a7"/>
        <w:numPr>
          <w:ilvl w:val="0"/>
          <w:numId w:val="11"/>
        </w:numPr>
        <w:spacing w:after="120"/>
        <w:jc w:val="both"/>
        <w:rPr>
          <w:rFonts w:ascii="Arial" w:hAnsi="Arial" w:cs="Arial"/>
          <w:color w:val="000000" w:themeColor="text1"/>
        </w:rPr>
      </w:pPr>
      <w:r w:rsidRPr="00445578">
        <w:rPr>
          <w:rFonts w:ascii="Arial" w:hAnsi="Arial" w:cs="Arial"/>
          <w:color w:val="000000" w:themeColor="text1"/>
        </w:rPr>
        <w:t>можливість працювати за скороченим графіком роботи;</w:t>
      </w:r>
    </w:p>
    <w:p w:rsidR="007623DB" w:rsidRPr="00445578" w:rsidRDefault="007623DB" w:rsidP="00320B02">
      <w:pPr>
        <w:pStyle w:val="a7"/>
        <w:numPr>
          <w:ilvl w:val="0"/>
          <w:numId w:val="11"/>
        </w:numPr>
        <w:spacing w:after="120"/>
        <w:jc w:val="both"/>
        <w:rPr>
          <w:rFonts w:ascii="Arial" w:hAnsi="Arial" w:cs="Arial"/>
          <w:color w:val="000000" w:themeColor="text1"/>
        </w:rPr>
      </w:pPr>
      <w:r w:rsidRPr="00445578">
        <w:rPr>
          <w:rFonts w:ascii="Arial" w:hAnsi="Arial" w:cs="Arial"/>
          <w:color w:val="000000" w:themeColor="text1"/>
        </w:rPr>
        <w:t>додаткова відпустка;</w:t>
      </w:r>
    </w:p>
    <w:p w:rsidR="007623DB" w:rsidRPr="003F17DE" w:rsidRDefault="007623DB" w:rsidP="00320B02">
      <w:pPr>
        <w:pStyle w:val="a7"/>
        <w:numPr>
          <w:ilvl w:val="0"/>
          <w:numId w:val="11"/>
        </w:numPr>
        <w:spacing w:after="120"/>
        <w:jc w:val="both"/>
        <w:rPr>
          <w:rFonts w:ascii="Arial" w:hAnsi="Arial" w:cs="Arial"/>
          <w:color w:val="000000" w:themeColor="text1"/>
        </w:rPr>
      </w:pPr>
      <w:r w:rsidRPr="003F17DE">
        <w:rPr>
          <w:rFonts w:ascii="Arial" w:hAnsi="Arial" w:cs="Arial"/>
          <w:color w:val="000000" w:themeColor="text1"/>
        </w:rPr>
        <w:t>достроковий вихід на пенсію.</w:t>
      </w:r>
    </w:p>
    <w:p w:rsidR="007623DB" w:rsidRPr="002E66C7" w:rsidRDefault="007623DB" w:rsidP="007623DB">
      <w:pPr>
        <w:pStyle w:val="rvps2"/>
        <w:spacing w:before="0" w:beforeAutospacing="0" w:after="120" w:afterAutospacing="0"/>
        <w:jc w:val="both"/>
        <w:rPr>
          <w:rFonts w:ascii="Arial" w:hAnsi="Arial" w:cs="Arial"/>
        </w:rPr>
      </w:pPr>
      <w:r w:rsidRPr="002E66C7">
        <w:rPr>
          <w:rFonts w:ascii="Arial" w:hAnsi="Arial" w:cs="Arial"/>
          <w:shd w:val="clear" w:color="auto" w:fill="FFFFFF"/>
        </w:rPr>
        <w:t xml:space="preserve">На період воєнного стану та протягом трьох місяців після його припинення або скасування </w:t>
      </w:r>
      <w:r w:rsidRPr="002E66C7">
        <w:rPr>
          <w:rFonts w:ascii="Arial" w:hAnsi="Arial" w:cs="Arial"/>
        </w:rPr>
        <w:t xml:space="preserve">дію Порядку відшкодування вартості послуг з догляду за дитиною до трьох років </w:t>
      </w:r>
      <w:r w:rsidRPr="002E66C7">
        <w:rPr>
          <w:rFonts w:ascii="Arial" w:hAnsi="Arial" w:cs="Arial"/>
          <w:b/>
          <w:bCs/>
        </w:rPr>
        <w:t>«муніципальна няня»</w:t>
      </w:r>
      <w:r w:rsidRPr="002E66C7">
        <w:rPr>
          <w:rFonts w:ascii="Arial" w:hAnsi="Arial" w:cs="Arial"/>
        </w:rPr>
        <w:t xml:space="preserve">, </w:t>
      </w:r>
      <w:r w:rsidRPr="002E66C7">
        <w:rPr>
          <w:rFonts w:ascii="Arial" w:hAnsi="Arial" w:cs="Arial"/>
          <w:shd w:val="clear" w:color="auto" w:fill="FFFFFF"/>
        </w:rPr>
        <w:t>затвердженого постановою Кабінету Міністрів України від 30 січня 2019 р. № 68</w:t>
      </w:r>
      <w:r w:rsidRPr="002E66C7">
        <w:rPr>
          <w:rStyle w:val="af7"/>
          <w:rFonts w:ascii="Arial" w:hAnsi="Arial" w:cs="Arial"/>
          <w:shd w:val="clear" w:color="auto" w:fill="FFFFFF"/>
        </w:rPr>
        <w:footnoteReference w:id="2"/>
      </w:r>
      <w:r w:rsidRPr="002E66C7">
        <w:rPr>
          <w:rStyle w:val="apple-converted-space"/>
          <w:rFonts w:ascii="Arial" w:eastAsiaTheme="majorEastAsia" w:hAnsi="Arial" w:cs="Arial"/>
          <w:shd w:val="clear" w:color="auto" w:fill="FFFFFF"/>
        </w:rPr>
        <w:t xml:space="preserve"> , поширено на </w:t>
      </w:r>
      <w:r w:rsidRPr="002E66C7">
        <w:rPr>
          <w:rFonts w:ascii="Arial" w:hAnsi="Arial" w:cs="Arial"/>
        </w:rPr>
        <w:t>батьків, опікунів дитини, які на законних підставах проживають на території України та доглядають за:</w:t>
      </w:r>
      <w:bookmarkStart w:id="0" w:name="n6"/>
      <w:bookmarkEnd w:id="0"/>
      <w:r w:rsidRPr="002E66C7">
        <w:rPr>
          <w:rFonts w:ascii="Arial" w:hAnsi="Arial" w:cs="Arial"/>
        </w:rPr>
        <w:t xml:space="preserve"> </w:t>
      </w:r>
    </w:p>
    <w:p w:rsidR="005D5374" w:rsidRPr="005D5374" w:rsidRDefault="005D5374" w:rsidP="005D5374">
      <w:pPr>
        <w:shd w:val="clear" w:color="auto" w:fill="FFFFFF"/>
        <w:spacing w:after="150"/>
        <w:ind w:firstLine="450"/>
        <w:jc w:val="both"/>
        <w:rPr>
          <w:rFonts w:ascii="Arial" w:hAnsi="Arial" w:cs="Arial"/>
          <w:lang w:val="uk-UA"/>
        </w:rPr>
      </w:pPr>
      <w:r w:rsidRPr="005D5374">
        <w:rPr>
          <w:rFonts w:ascii="Arial" w:hAnsi="Arial" w:cs="Arial"/>
          <w:lang w:val="uk-UA"/>
        </w:rPr>
        <w:t>-</w:t>
      </w:r>
      <w:r>
        <w:rPr>
          <w:rFonts w:ascii="Arial" w:hAnsi="Arial" w:cs="Arial"/>
          <w:lang w:val="uk-UA"/>
        </w:rPr>
        <w:t xml:space="preserve"> </w:t>
      </w:r>
      <w:r w:rsidRPr="005D5374">
        <w:rPr>
          <w:rFonts w:ascii="Arial" w:hAnsi="Arial" w:cs="Arial"/>
          <w:lang w:val="uk-UA"/>
        </w:rPr>
        <w:t xml:space="preserve">дитиною з інвалідністю до шести років, дитиною до шести років,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w:t>
      </w:r>
      <w:r w:rsidRPr="005D5374">
        <w:rPr>
          <w:rFonts w:ascii="Arial" w:hAnsi="Arial" w:cs="Arial"/>
        </w:rPr>
        <w:t>I</w:t>
      </w:r>
      <w:r w:rsidRPr="005D5374">
        <w:rPr>
          <w:rFonts w:ascii="Arial" w:hAnsi="Arial" w:cs="Arial"/>
          <w:lang w:val="uk-UA"/>
        </w:rPr>
        <w:t xml:space="preserve"> типу (інсулінозалежний), гострі або хронічні захворювання нирок </w:t>
      </w:r>
      <w:r w:rsidRPr="005D5374">
        <w:rPr>
          <w:rFonts w:ascii="Arial" w:hAnsi="Arial" w:cs="Arial"/>
        </w:rPr>
        <w:t>IV</w:t>
      </w:r>
      <w:r w:rsidRPr="005D5374">
        <w:rPr>
          <w:rFonts w:ascii="Arial" w:hAnsi="Arial" w:cs="Arial"/>
          <w:lang w:val="uk-UA"/>
        </w:rPr>
        <w:t xml:space="preserve"> ступеня, дитиною до шести років, яка отримала тяжку травму, потребує трансплантації органа, потребує паліативної допомоги, якій не встановлено інвалідність;</w:t>
      </w:r>
    </w:p>
    <w:p w:rsidR="005D5374" w:rsidRPr="005D5374" w:rsidRDefault="005D5374" w:rsidP="005D5374">
      <w:pPr>
        <w:shd w:val="clear" w:color="auto" w:fill="FFFFFF"/>
        <w:spacing w:after="150"/>
        <w:ind w:firstLine="450"/>
        <w:jc w:val="both"/>
        <w:rPr>
          <w:rFonts w:ascii="Arial" w:hAnsi="Arial" w:cs="Arial"/>
          <w:lang w:val="uk-UA"/>
        </w:rPr>
      </w:pPr>
      <w:bookmarkStart w:id="1" w:name="n7"/>
      <w:bookmarkEnd w:id="1"/>
      <w:r w:rsidRPr="005D5374">
        <w:rPr>
          <w:rFonts w:ascii="Arial" w:hAnsi="Arial" w:cs="Arial"/>
          <w:lang w:val="uk-UA"/>
        </w:rPr>
        <w:t>-</w:t>
      </w:r>
      <w:r>
        <w:rPr>
          <w:rFonts w:ascii="Arial" w:hAnsi="Arial" w:cs="Arial"/>
          <w:lang w:val="uk-UA"/>
        </w:rPr>
        <w:t xml:space="preserve"> </w:t>
      </w:r>
      <w:r w:rsidRPr="005D5374">
        <w:rPr>
          <w:rFonts w:ascii="Arial" w:hAnsi="Arial" w:cs="Arial"/>
          <w:lang w:val="uk-UA"/>
        </w:rPr>
        <w:t xml:space="preserve">дитиною до шести років, якщо один із батьків, опікунів є особою з інвалідністю </w:t>
      </w:r>
      <w:r w:rsidRPr="005D5374">
        <w:rPr>
          <w:rFonts w:ascii="Arial" w:hAnsi="Arial" w:cs="Arial"/>
        </w:rPr>
        <w:t>I</w:t>
      </w:r>
      <w:r w:rsidRPr="005D5374">
        <w:rPr>
          <w:rFonts w:ascii="Arial" w:hAnsi="Arial" w:cs="Arial"/>
          <w:lang w:val="uk-UA"/>
        </w:rPr>
        <w:t xml:space="preserve"> чи </w:t>
      </w:r>
      <w:r w:rsidRPr="005D5374">
        <w:rPr>
          <w:rFonts w:ascii="Arial" w:hAnsi="Arial" w:cs="Arial"/>
        </w:rPr>
        <w:t>II</w:t>
      </w:r>
      <w:r w:rsidRPr="005D5374">
        <w:rPr>
          <w:rFonts w:ascii="Arial" w:hAnsi="Arial" w:cs="Arial"/>
          <w:lang w:val="uk-UA"/>
        </w:rPr>
        <w:t xml:space="preserve"> групи;</w:t>
      </w:r>
    </w:p>
    <w:p w:rsidR="005D5374" w:rsidRPr="005D5374" w:rsidRDefault="005D5374" w:rsidP="005D5374">
      <w:pPr>
        <w:shd w:val="clear" w:color="auto" w:fill="FFFFFF"/>
        <w:spacing w:after="150"/>
        <w:ind w:firstLine="450"/>
        <w:jc w:val="both"/>
        <w:rPr>
          <w:rFonts w:ascii="Arial" w:hAnsi="Arial" w:cs="Arial"/>
          <w:lang w:val="uk-UA"/>
        </w:rPr>
      </w:pPr>
      <w:bookmarkStart w:id="2" w:name="n8"/>
      <w:bookmarkEnd w:id="2"/>
      <w:r w:rsidRPr="005D5374">
        <w:rPr>
          <w:rFonts w:ascii="Arial" w:hAnsi="Arial" w:cs="Arial"/>
          <w:lang w:val="uk-UA"/>
        </w:rPr>
        <w:t>-</w:t>
      </w:r>
      <w:r>
        <w:rPr>
          <w:rFonts w:ascii="Arial" w:hAnsi="Arial" w:cs="Arial"/>
          <w:lang w:val="uk-UA"/>
        </w:rPr>
        <w:t xml:space="preserve"> </w:t>
      </w:r>
      <w:r w:rsidRPr="005D5374">
        <w:rPr>
          <w:rFonts w:ascii="Arial" w:hAnsi="Arial" w:cs="Arial"/>
          <w:lang w:val="uk-UA"/>
        </w:rPr>
        <w:t>дитиною до трьох років, якщо один із батьків, опікунів є внутрішньо переміщеною особою;</w:t>
      </w:r>
    </w:p>
    <w:p w:rsidR="005D5374" w:rsidRPr="005D5374" w:rsidRDefault="005D5374" w:rsidP="005D5374">
      <w:pPr>
        <w:shd w:val="clear" w:color="auto" w:fill="FFFFFF"/>
        <w:spacing w:after="150"/>
        <w:ind w:firstLine="450"/>
        <w:jc w:val="both"/>
        <w:rPr>
          <w:rFonts w:ascii="Arial" w:hAnsi="Arial" w:cs="Arial"/>
          <w:lang w:val="uk-UA"/>
        </w:rPr>
      </w:pPr>
      <w:bookmarkStart w:id="3" w:name="n9"/>
      <w:bookmarkEnd w:id="3"/>
      <w:r w:rsidRPr="005D5374">
        <w:rPr>
          <w:rFonts w:ascii="Arial" w:hAnsi="Arial" w:cs="Arial"/>
          <w:lang w:val="uk-UA"/>
        </w:rPr>
        <w:t>-</w:t>
      </w:r>
      <w:r>
        <w:rPr>
          <w:rFonts w:ascii="Arial" w:hAnsi="Arial" w:cs="Arial"/>
          <w:lang w:val="uk-UA"/>
        </w:rPr>
        <w:t xml:space="preserve"> </w:t>
      </w:r>
      <w:r w:rsidRPr="005D5374">
        <w:rPr>
          <w:rFonts w:ascii="Arial" w:hAnsi="Arial" w:cs="Arial"/>
          <w:lang w:val="uk-UA"/>
        </w:rPr>
        <w:t>дитиною до шести років, яка разом із батьками, опікунами проживає на території адміністративно-територіальної одиниці, де неможливо забезпечити відповідно до рішень військових адміністрацій та органів місцевого самоврядування функціонування закладів дошкільної освіти, необхідних для реалізації державних гарантій забезпечення безпечного освітнього процесу в умовах воєнного стану, надзвичайної ситуації або надзвичайного стану (особливого періоду).</w:t>
      </w:r>
    </w:p>
    <w:p w:rsidR="005D5374" w:rsidRPr="005B6969" w:rsidRDefault="005D5374" w:rsidP="005D5374">
      <w:pPr>
        <w:jc w:val="both"/>
        <w:rPr>
          <w:rFonts w:ascii="Arial" w:hAnsi="Arial" w:cs="Arial"/>
          <w:lang w:val="uk-UA"/>
        </w:rPr>
      </w:pPr>
      <w:r w:rsidRPr="000F202C">
        <w:rPr>
          <w:rFonts w:ascii="Arial" w:hAnsi="Arial" w:cs="Arial"/>
          <w:color w:val="000000"/>
          <w:lang w:val="uk-UA"/>
        </w:rPr>
        <w:lastRenderedPageBreak/>
        <w:t>За більш детальною інформаціє</w:t>
      </w:r>
      <w:r>
        <w:rPr>
          <w:rFonts w:ascii="Arial" w:hAnsi="Arial" w:cs="Arial"/>
          <w:color w:val="000000"/>
          <w:lang w:val="uk-UA"/>
        </w:rPr>
        <w:t xml:space="preserve">ю щодо оформлення допомоги </w:t>
      </w:r>
      <w:r w:rsidRPr="000A7CEF">
        <w:rPr>
          <w:rFonts w:ascii="Arial" w:hAnsi="Arial" w:cs="Arial"/>
          <w:b/>
          <w:bCs/>
          <w:lang w:val="uk-UA"/>
        </w:rPr>
        <w:t>«муніципальна няня</w:t>
      </w:r>
      <w:r w:rsidRPr="000A7CEF">
        <w:rPr>
          <w:rFonts w:ascii="Arial" w:hAnsi="Arial" w:cs="Arial"/>
          <w:b/>
          <w:lang w:val="uk-UA"/>
        </w:rPr>
        <w:t>»</w:t>
      </w:r>
      <w:r w:rsidRPr="000A7CEF">
        <w:rPr>
          <w:rFonts w:ascii="Arial" w:hAnsi="Arial" w:cs="Arial"/>
          <w:b/>
          <w:color w:val="000000"/>
          <w:lang w:val="uk-UA"/>
        </w:rPr>
        <w:t xml:space="preserve"> </w:t>
      </w:r>
      <w:r>
        <w:rPr>
          <w:rFonts w:ascii="Arial" w:hAnsi="Arial" w:cs="Arial"/>
          <w:color w:val="000000"/>
          <w:lang w:val="uk-UA"/>
        </w:rPr>
        <w:t xml:space="preserve">можна </w:t>
      </w:r>
      <w:r w:rsidRPr="000F202C">
        <w:rPr>
          <w:rFonts w:ascii="Arial" w:hAnsi="Arial" w:cs="Arial"/>
          <w:color w:val="000000"/>
          <w:lang w:val="uk-UA"/>
        </w:rPr>
        <w:t xml:space="preserve">звертатися до </w:t>
      </w:r>
      <w:r w:rsidRPr="005D5374">
        <w:rPr>
          <w:rFonts w:ascii="Arial" w:hAnsi="Arial" w:cs="Arial"/>
          <w:b/>
          <w:color w:val="000000"/>
          <w:lang w:val="uk-UA"/>
        </w:rPr>
        <w:t>У</w:t>
      </w:r>
      <w:r w:rsidRPr="005D5374">
        <w:rPr>
          <w:rFonts w:ascii="Arial" w:hAnsi="Arial" w:cs="Arial"/>
          <w:b/>
          <w:bCs/>
          <w:lang w:val="uk-UA"/>
        </w:rPr>
        <w:t>п</w:t>
      </w:r>
      <w:r w:rsidRPr="000F202C">
        <w:rPr>
          <w:rFonts w:ascii="Arial" w:hAnsi="Arial" w:cs="Arial"/>
          <w:b/>
          <w:bCs/>
          <w:lang w:val="uk-UA"/>
        </w:rPr>
        <w:t>равління праці та соціального захисту населення Синельниківської міської ради</w:t>
      </w:r>
      <w:r>
        <w:rPr>
          <w:rFonts w:ascii="Arial" w:hAnsi="Arial" w:cs="Arial"/>
          <w:b/>
          <w:bCs/>
          <w:lang w:val="uk-UA"/>
        </w:rPr>
        <w:t>.</w:t>
      </w:r>
    </w:p>
    <w:p w:rsidR="000F6AFB" w:rsidRPr="005B6969" w:rsidRDefault="000F6AFB" w:rsidP="000F6AFB">
      <w:pPr>
        <w:rPr>
          <w:rFonts w:ascii="Arial" w:hAnsi="Arial" w:cs="Arial"/>
          <w:lang w:val="uk-UA"/>
        </w:rPr>
      </w:pPr>
    </w:p>
    <w:p w:rsidR="00D35C51" w:rsidRPr="00860ACE" w:rsidRDefault="000F6AFB" w:rsidP="000F6AFB">
      <w:pPr>
        <w:rPr>
          <w:rFonts w:ascii="Arial" w:hAnsi="Arial" w:cs="Arial"/>
          <w:b/>
          <w:bCs/>
          <w:sz w:val="28"/>
          <w:szCs w:val="28"/>
          <w:lang w:val="uk-UA"/>
        </w:rPr>
      </w:pPr>
      <w:r w:rsidRPr="00860ACE">
        <w:rPr>
          <w:rFonts w:ascii="Arial" w:hAnsi="Arial" w:cs="Arial"/>
          <w:b/>
          <w:bCs/>
          <w:sz w:val="28"/>
          <w:szCs w:val="28"/>
          <w:lang w:val="uk-UA"/>
        </w:rPr>
        <w:t xml:space="preserve">Отримання </w:t>
      </w:r>
      <w:r w:rsidR="008944C2">
        <w:rPr>
          <w:rFonts w:ascii="Arial" w:hAnsi="Arial" w:cs="Arial"/>
          <w:b/>
          <w:bCs/>
          <w:sz w:val="28"/>
          <w:szCs w:val="28"/>
          <w:lang w:val="uk-UA"/>
        </w:rPr>
        <w:t>допоміж</w:t>
      </w:r>
      <w:r w:rsidR="00D35C51" w:rsidRPr="000F202C">
        <w:rPr>
          <w:rFonts w:ascii="Arial" w:hAnsi="Arial" w:cs="Arial"/>
          <w:b/>
          <w:bCs/>
          <w:sz w:val="28"/>
          <w:szCs w:val="28"/>
          <w:lang w:val="uk-UA"/>
        </w:rPr>
        <w:t>н</w:t>
      </w:r>
      <w:r w:rsidRPr="00860ACE">
        <w:rPr>
          <w:rFonts w:ascii="Arial" w:hAnsi="Arial" w:cs="Arial"/>
          <w:b/>
          <w:bCs/>
          <w:sz w:val="28"/>
          <w:szCs w:val="28"/>
          <w:lang w:val="uk-UA"/>
        </w:rPr>
        <w:t xml:space="preserve">их </w:t>
      </w:r>
      <w:r w:rsidR="00D35C51" w:rsidRPr="000F202C">
        <w:rPr>
          <w:rFonts w:ascii="Arial" w:hAnsi="Arial" w:cs="Arial"/>
          <w:b/>
          <w:bCs/>
          <w:sz w:val="28"/>
          <w:szCs w:val="28"/>
          <w:lang w:val="uk-UA"/>
        </w:rPr>
        <w:t>засоб</w:t>
      </w:r>
      <w:r w:rsidRPr="00860ACE">
        <w:rPr>
          <w:rFonts w:ascii="Arial" w:hAnsi="Arial" w:cs="Arial"/>
          <w:b/>
          <w:bCs/>
          <w:sz w:val="28"/>
          <w:szCs w:val="28"/>
          <w:lang w:val="uk-UA"/>
        </w:rPr>
        <w:t>ів</w:t>
      </w:r>
      <w:r w:rsidR="00D35C51" w:rsidRPr="000F202C">
        <w:rPr>
          <w:rFonts w:ascii="Arial" w:hAnsi="Arial" w:cs="Arial"/>
          <w:b/>
          <w:bCs/>
          <w:sz w:val="28"/>
          <w:szCs w:val="28"/>
          <w:lang w:val="uk-UA"/>
        </w:rPr>
        <w:t xml:space="preserve"> реабілітації</w:t>
      </w:r>
    </w:p>
    <w:p w:rsidR="000F6AFB" w:rsidRPr="005B6969" w:rsidRDefault="000F6AFB" w:rsidP="000F6AFB">
      <w:pPr>
        <w:rPr>
          <w:rFonts w:ascii="Arial" w:hAnsi="Arial" w:cs="Arial"/>
          <w:b/>
          <w:bCs/>
          <w:lang w:val="uk-UA"/>
        </w:rPr>
      </w:pPr>
    </w:p>
    <w:p w:rsidR="00D04547" w:rsidRPr="00E4630F" w:rsidRDefault="000F6AFB" w:rsidP="00860ACE">
      <w:pPr>
        <w:jc w:val="both"/>
        <w:rPr>
          <w:rFonts w:ascii="Arial" w:hAnsi="Arial" w:cs="Arial"/>
          <w:lang w:val="uk-UA"/>
        </w:rPr>
      </w:pPr>
      <w:r w:rsidRPr="00E4630F">
        <w:rPr>
          <w:rFonts w:ascii="Arial" w:hAnsi="Arial" w:cs="Arial"/>
          <w:lang w:val="uk-UA"/>
        </w:rPr>
        <w:t>Визначення якого саме технічного або допоміжного засобу потрібує</w:t>
      </w:r>
      <w:r w:rsidR="007E4A41" w:rsidRPr="00E4630F">
        <w:rPr>
          <w:rFonts w:ascii="Arial" w:hAnsi="Arial" w:cs="Arial"/>
          <w:lang w:val="uk-UA"/>
        </w:rPr>
        <w:t xml:space="preserve"> </w:t>
      </w:r>
      <w:r w:rsidRPr="00E4630F">
        <w:rPr>
          <w:rFonts w:ascii="Arial" w:hAnsi="Arial" w:cs="Arial"/>
          <w:lang w:val="uk-UA"/>
        </w:rPr>
        <w:t>дитина, насамперед залежить від її потреби, як</w:t>
      </w:r>
      <w:r w:rsidR="00E4630F" w:rsidRPr="00E4630F">
        <w:rPr>
          <w:rFonts w:ascii="Arial" w:hAnsi="Arial" w:cs="Arial"/>
          <w:lang w:val="uk-UA"/>
        </w:rPr>
        <w:t>а</w:t>
      </w:r>
      <w:r w:rsidRPr="00E4630F">
        <w:rPr>
          <w:rFonts w:ascii="Arial" w:hAnsi="Arial" w:cs="Arial"/>
          <w:lang w:val="uk-UA"/>
        </w:rPr>
        <w:t xml:space="preserve"> визнача</w:t>
      </w:r>
      <w:r w:rsidR="00E4630F" w:rsidRPr="00E4630F">
        <w:rPr>
          <w:rFonts w:ascii="Arial" w:hAnsi="Arial" w:cs="Arial"/>
          <w:lang w:val="uk-UA"/>
        </w:rPr>
        <w:t>ється</w:t>
      </w:r>
      <w:r w:rsidR="007E4A41" w:rsidRPr="00E4630F">
        <w:rPr>
          <w:rFonts w:ascii="Arial" w:hAnsi="Arial" w:cs="Arial"/>
          <w:lang w:val="uk-UA"/>
        </w:rPr>
        <w:t xml:space="preserve"> </w:t>
      </w:r>
      <w:r w:rsidR="00E4630F" w:rsidRPr="00E4630F">
        <w:rPr>
          <w:rFonts w:ascii="Arial" w:hAnsi="Arial" w:cs="Arial"/>
          <w:lang w:val="uk-UA"/>
        </w:rPr>
        <w:t>експертною командою з оцінки повсякденного функціонування з формуванням висновку про необхідність забезпечення дитини допоміжними засобами реабілітації (технічними та іншими засобами реабілітації) за встановленою формою.</w:t>
      </w:r>
    </w:p>
    <w:p w:rsidR="00D04547" w:rsidRPr="005B6969" w:rsidRDefault="000F6AFB" w:rsidP="00266360">
      <w:pPr>
        <w:jc w:val="both"/>
        <w:rPr>
          <w:rFonts w:ascii="Arial" w:hAnsi="Arial" w:cs="Arial"/>
          <w:color w:val="141413"/>
          <w:lang w:val="uk-UA"/>
        </w:rPr>
      </w:pPr>
      <w:r w:rsidRPr="000F202C">
        <w:rPr>
          <w:rFonts w:ascii="Arial" w:hAnsi="Arial" w:cs="Arial"/>
          <w:color w:val="141413"/>
          <w:lang w:val="uk-UA"/>
        </w:rPr>
        <w:t>Часто дітям з інвалідністю потрібні</w:t>
      </w:r>
      <w:r w:rsidR="007E4A41" w:rsidRPr="005B6969">
        <w:rPr>
          <w:rFonts w:ascii="Arial" w:hAnsi="Arial" w:cs="Arial"/>
          <w:color w:val="141413"/>
          <w:lang w:val="uk-UA"/>
        </w:rPr>
        <w:t xml:space="preserve"> </w:t>
      </w:r>
      <w:r w:rsidRPr="000F202C">
        <w:rPr>
          <w:rFonts w:ascii="Arial" w:hAnsi="Arial" w:cs="Arial"/>
          <w:color w:val="141413"/>
          <w:lang w:val="uk-UA"/>
        </w:rPr>
        <w:t xml:space="preserve">технічні (пов’язані з пересуванням) засоби, </w:t>
      </w:r>
      <w:r w:rsidR="00266360">
        <w:rPr>
          <w:rFonts w:ascii="Arial" w:hAnsi="Arial" w:cs="Arial"/>
          <w:color w:val="141413"/>
          <w:lang w:val="uk-UA"/>
        </w:rPr>
        <w:t>а</w:t>
      </w:r>
      <w:r w:rsidRPr="000F202C">
        <w:rPr>
          <w:rFonts w:ascii="Arial" w:hAnsi="Arial" w:cs="Arial"/>
          <w:color w:val="141413"/>
          <w:lang w:val="uk-UA"/>
        </w:rPr>
        <w:t>ле також можуть бут</w:t>
      </w:r>
      <w:r w:rsidR="007E4A41" w:rsidRPr="005B6969">
        <w:rPr>
          <w:rFonts w:ascii="Arial" w:hAnsi="Arial" w:cs="Arial"/>
          <w:color w:val="141413"/>
          <w:lang w:val="uk-UA"/>
        </w:rPr>
        <w:t xml:space="preserve">и </w:t>
      </w:r>
      <w:r w:rsidRPr="000F202C">
        <w:rPr>
          <w:rFonts w:ascii="Arial" w:hAnsi="Arial" w:cs="Arial"/>
          <w:color w:val="141413"/>
          <w:lang w:val="uk-UA"/>
        </w:rPr>
        <w:t xml:space="preserve">потрібні засоби для покращення слуху, мови або зору. </w:t>
      </w:r>
    </w:p>
    <w:p w:rsidR="00D04547" w:rsidRPr="005B6969" w:rsidRDefault="00D04547" w:rsidP="00266360">
      <w:pPr>
        <w:jc w:val="both"/>
        <w:rPr>
          <w:rFonts w:ascii="Arial" w:hAnsi="Arial" w:cs="Arial"/>
          <w:color w:val="141413"/>
        </w:rPr>
      </w:pPr>
      <w:r w:rsidRPr="005B6969">
        <w:rPr>
          <w:rFonts w:ascii="Arial" w:hAnsi="Arial" w:cs="Arial"/>
          <w:color w:val="141413"/>
        </w:rPr>
        <w:t>Діти з інвалідністю мають пріоритетне право на забезпечення технічними</w:t>
      </w:r>
      <w:r w:rsidRPr="005B6969">
        <w:rPr>
          <w:rFonts w:ascii="Arial" w:hAnsi="Arial" w:cs="Arial"/>
          <w:color w:val="141413"/>
          <w:lang w:val="uk-UA"/>
        </w:rPr>
        <w:t xml:space="preserve"> </w:t>
      </w:r>
      <w:r w:rsidRPr="005B6969">
        <w:rPr>
          <w:rFonts w:ascii="Arial" w:hAnsi="Arial" w:cs="Arial"/>
          <w:color w:val="141413"/>
        </w:rPr>
        <w:t>та іншими засобами реабілітації, виробами медичного призначення.</w:t>
      </w:r>
    </w:p>
    <w:p w:rsidR="004C2309" w:rsidRDefault="004C2309" w:rsidP="00266360">
      <w:pPr>
        <w:jc w:val="both"/>
        <w:rPr>
          <w:rFonts w:ascii="Arial" w:hAnsi="Arial" w:cs="Arial"/>
          <w:b/>
          <w:bCs/>
          <w:lang w:val="uk-UA"/>
        </w:rPr>
      </w:pPr>
    </w:p>
    <w:p w:rsidR="00F937F2" w:rsidRPr="00CC316D" w:rsidRDefault="00F937F2" w:rsidP="00D04547">
      <w:pPr>
        <w:jc w:val="both"/>
        <w:rPr>
          <w:rFonts w:ascii="Arial" w:hAnsi="Arial" w:cs="Arial"/>
          <w:b/>
          <w:bCs/>
          <w:lang w:val="uk-UA"/>
        </w:rPr>
      </w:pPr>
    </w:p>
    <w:p w:rsidR="00D04547" w:rsidRPr="005B6969" w:rsidRDefault="00D04547" w:rsidP="00D04547">
      <w:pPr>
        <w:jc w:val="both"/>
        <w:rPr>
          <w:rFonts w:ascii="Arial" w:hAnsi="Arial" w:cs="Arial"/>
          <w:b/>
          <w:bCs/>
        </w:rPr>
      </w:pPr>
      <w:r w:rsidRPr="005B6969">
        <w:rPr>
          <w:rFonts w:ascii="Arial" w:hAnsi="Arial" w:cs="Arial"/>
          <w:b/>
          <w:bCs/>
        </w:rPr>
        <w:t xml:space="preserve">Перелік допоміжних засобів реабілітації </w:t>
      </w:r>
    </w:p>
    <w:p w:rsidR="00D04547" w:rsidRPr="005B6969" w:rsidRDefault="00D04547" w:rsidP="00D04547">
      <w:pPr>
        <w:pStyle w:val="a7"/>
        <w:numPr>
          <w:ilvl w:val="0"/>
          <w:numId w:val="1"/>
        </w:numPr>
        <w:jc w:val="both"/>
        <w:rPr>
          <w:rFonts w:ascii="Arial" w:hAnsi="Arial" w:cs="Arial"/>
        </w:rPr>
      </w:pPr>
      <w:r w:rsidRPr="005B6969">
        <w:rPr>
          <w:rFonts w:ascii="Arial" w:hAnsi="Arial" w:cs="Arial"/>
        </w:rPr>
        <w:t>Спеціальні засоби для самообслуговування та догляду: протипролежневі подушки, чохли, крісла-стільці з гі</w:t>
      </w:r>
      <w:proofErr w:type="gramStart"/>
      <w:r w:rsidRPr="005B6969">
        <w:rPr>
          <w:rFonts w:ascii="Arial" w:hAnsi="Arial" w:cs="Arial"/>
        </w:rPr>
        <w:t>г</w:t>
      </w:r>
      <w:proofErr w:type="gramEnd"/>
      <w:r w:rsidRPr="005B6969">
        <w:rPr>
          <w:rFonts w:ascii="Arial" w:hAnsi="Arial" w:cs="Arial"/>
        </w:rPr>
        <w:t xml:space="preserve">ієнічним отвором, сидіння для ванни, сидіння для душу, східці, підставки для ванни. </w:t>
      </w:r>
    </w:p>
    <w:p w:rsidR="00D04547" w:rsidRPr="005B6969" w:rsidRDefault="00D04547" w:rsidP="00D04547">
      <w:pPr>
        <w:pStyle w:val="a7"/>
        <w:numPr>
          <w:ilvl w:val="0"/>
          <w:numId w:val="1"/>
        </w:numPr>
        <w:jc w:val="both"/>
        <w:rPr>
          <w:rFonts w:ascii="Arial" w:hAnsi="Arial" w:cs="Arial"/>
        </w:rPr>
      </w:pPr>
      <w:r w:rsidRPr="005B6969">
        <w:rPr>
          <w:rFonts w:ascii="Arial" w:hAnsi="Arial" w:cs="Arial"/>
        </w:rPr>
        <w:t xml:space="preserve">Допоміжні засоби для особистої рухомості, переміщення та підйому: палиці, в тому числі білі тростини, милиці (ліктьові, пахові, з опорою на передпліччя), ходунки-рамки, ходунки на колесах, кошики (стільці) для перенесення. </w:t>
      </w:r>
    </w:p>
    <w:p w:rsidR="00D04547" w:rsidRPr="005B6969" w:rsidRDefault="00D04547" w:rsidP="00D04547">
      <w:pPr>
        <w:pStyle w:val="a7"/>
        <w:numPr>
          <w:ilvl w:val="0"/>
          <w:numId w:val="1"/>
        </w:numPr>
        <w:jc w:val="both"/>
        <w:rPr>
          <w:rFonts w:ascii="Arial" w:hAnsi="Arial" w:cs="Arial"/>
        </w:rPr>
      </w:pPr>
      <w:r w:rsidRPr="005B6969">
        <w:rPr>
          <w:rFonts w:ascii="Arial" w:hAnsi="Arial" w:cs="Arial"/>
        </w:rPr>
        <w:t xml:space="preserve">Засоби для пересування: різні типи крісел колісних (крісла-каталки, низькоактивні, середньоактивні, активні, багатофункціональні, дорожні, з електроприводом, електроскутери, дошки для пересування, триколісні велосипеди), підйомники пересувні та стаціонарні. </w:t>
      </w:r>
    </w:p>
    <w:p w:rsidR="00D04547" w:rsidRPr="005B6969" w:rsidRDefault="00D04547" w:rsidP="00D04547">
      <w:pPr>
        <w:pStyle w:val="a7"/>
        <w:numPr>
          <w:ilvl w:val="0"/>
          <w:numId w:val="1"/>
        </w:numPr>
        <w:jc w:val="both"/>
        <w:rPr>
          <w:rFonts w:ascii="Arial" w:hAnsi="Arial" w:cs="Arial"/>
        </w:rPr>
      </w:pPr>
      <w:r w:rsidRPr="005B6969">
        <w:rPr>
          <w:rFonts w:ascii="Arial" w:hAnsi="Arial" w:cs="Arial"/>
        </w:rPr>
        <w:t xml:space="preserve">Меблі та оснащення: столи (робочі, приліжкові, столи-парти), стійки (похилі, стійки-парти), вертикалізатори, меблі для сидіння (стільці, табурети), ліжка з механічним або електричним приводом, матраци протипролежневі, стінки шведські, поручні для ванної кімнати. </w:t>
      </w:r>
    </w:p>
    <w:p w:rsidR="0007077D" w:rsidRPr="00F937F2" w:rsidRDefault="00D04547" w:rsidP="00F937F2">
      <w:pPr>
        <w:pStyle w:val="a7"/>
        <w:numPr>
          <w:ilvl w:val="0"/>
          <w:numId w:val="1"/>
        </w:numPr>
        <w:jc w:val="both"/>
        <w:rPr>
          <w:rFonts w:ascii="Arial" w:hAnsi="Arial" w:cs="Arial"/>
        </w:rPr>
      </w:pPr>
      <w:r w:rsidRPr="005B6969">
        <w:rPr>
          <w:rFonts w:ascii="Arial" w:hAnsi="Arial" w:cs="Arial"/>
        </w:rPr>
        <w:t xml:space="preserve">Спеціальні засоби для орієнтування, спілкування та обміну інформацією: мобільні телефони, планшети, годинники (механічні, електронні), світові сигналізатори, диктофони, аудіоплеєри. </w:t>
      </w:r>
    </w:p>
    <w:p w:rsidR="00F937F2" w:rsidRPr="00F937F2" w:rsidRDefault="00F937F2" w:rsidP="00F937F2">
      <w:pPr>
        <w:pStyle w:val="a7"/>
        <w:jc w:val="both"/>
        <w:rPr>
          <w:rFonts w:ascii="Arial" w:hAnsi="Arial" w:cs="Arial"/>
        </w:rPr>
      </w:pPr>
    </w:p>
    <w:p w:rsidR="0007077D" w:rsidRPr="0007077D" w:rsidRDefault="0007077D" w:rsidP="0007077D">
      <w:pPr>
        <w:spacing w:after="120"/>
        <w:jc w:val="both"/>
        <w:rPr>
          <w:rFonts w:ascii="Arial" w:hAnsi="Arial" w:cs="Arial"/>
          <w:color w:val="141413"/>
          <w:lang w:val="uk-UA"/>
        </w:rPr>
      </w:pPr>
      <w:r w:rsidRPr="0007077D">
        <w:rPr>
          <w:rFonts w:ascii="Arial" w:hAnsi="Arial" w:cs="Arial"/>
          <w:color w:val="141413"/>
        </w:rPr>
        <w:t>Один з батьків</w:t>
      </w:r>
      <w:r w:rsidRPr="0007077D">
        <w:rPr>
          <w:rFonts w:ascii="Arial" w:hAnsi="Arial" w:cs="Arial"/>
          <w:color w:val="141413"/>
          <w:lang w:val="uk-UA"/>
        </w:rPr>
        <w:t xml:space="preserve"> </w:t>
      </w:r>
      <w:r w:rsidRPr="0007077D">
        <w:rPr>
          <w:rFonts w:ascii="Arial" w:hAnsi="Arial" w:cs="Arial"/>
          <w:color w:val="141413"/>
        </w:rPr>
        <w:t>або опікун дитини, яка потребує допоміжного засобу, має право</w:t>
      </w:r>
      <w:r w:rsidRPr="0007077D">
        <w:rPr>
          <w:rFonts w:ascii="Arial" w:hAnsi="Arial" w:cs="Arial"/>
          <w:color w:val="141413"/>
          <w:lang w:val="uk-UA"/>
        </w:rPr>
        <w:t xml:space="preserve"> </w:t>
      </w:r>
      <w:r w:rsidRPr="0007077D">
        <w:rPr>
          <w:rFonts w:ascii="Arial" w:hAnsi="Arial" w:cs="Arial"/>
          <w:color w:val="141413"/>
        </w:rPr>
        <w:t xml:space="preserve">письмово або </w:t>
      </w:r>
      <w:r w:rsidRPr="0007077D">
        <w:rPr>
          <w:rFonts w:ascii="Arial" w:hAnsi="Arial" w:cs="Arial"/>
          <w:b/>
          <w:bCs/>
          <w:color w:val="141413"/>
        </w:rPr>
        <w:t>через електронний кабінет особи з інвалідністю</w:t>
      </w:r>
      <w:r w:rsidRPr="0007077D">
        <w:rPr>
          <w:rFonts w:ascii="Arial" w:hAnsi="Arial" w:cs="Arial"/>
          <w:b/>
          <w:bCs/>
          <w:color w:val="212529"/>
          <w:lang w:val="uk-UA"/>
        </w:rPr>
        <w:t xml:space="preserve"> </w:t>
      </w:r>
      <w:hyperlink r:id="rId20" w:history="1">
        <w:r w:rsidRPr="0007077D">
          <w:rPr>
            <w:rStyle w:val="ae"/>
            <w:rFonts w:ascii="Arial" w:hAnsi="Arial" w:cs="Arial"/>
            <w:lang w:val="uk-UA"/>
          </w:rPr>
          <w:t>https://ek-cbi.msp.gov.ua/</w:t>
        </w:r>
      </w:hyperlink>
      <w:r w:rsidRPr="0007077D">
        <w:rPr>
          <w:rFonts w:ascii="Arial" w:hAnsi="Arial" w:cs="Arial"/>
          <w:color w:val="141413"/>
          <w:lang w:val="uk-UA"/>
        </w:rPr>
        <w:t xml:space="preserve"> </w:t>
      </w:r>
    </w:p>
    <w:p w:rsidR="008944C2" w:rsidRPr="008944C2" w:rsidRDefault="008944C2" w:rsidP="00320B02">
      <w:pPr>
        <w:pStyle w:val="a7"/>
        <w:numPr>
          <w:ilvl w:val="0"/>
          <w:numId w:val="14"/>
        </w:numPr>
        <w:shd w:val="clear" w:color="auto" w:fill="FFFFFF"/>
        <w:spacing w:after="120"/>
        <w:jc w:val="both"/>
        <w:rPr>
          <w:rFonts w:ascii="Arial" w:hAnsi="Arial" w:cs="Arial"/>
          <w:color w:val="212529"/>
        </w:rPr>
      </w:pPr>
      <w:r w:rsidRPr="008944C2">
        <w:rPr>
          <w:rFonts w:ascii="Arial" w:hAnsi="Arial" w:cs="Arial"/>
          <w:color w:val="212529"/>
        </w:rPr>
        <w:t>заяву про забезпечення засобом реабілітації (виплату компенсації);</w:t>
      </w:r>
    </w:p>
    <w:p w:rsidR="008944C2" w:rsidRPr="008944C2" w:rsidRDefault="008944C2" w:rsidP="00320B02">
      <w:pPr>
        <w:pStyle w:val="a7"/>
        <w:numPr>
          <w:ilvl w:val="0"/>
          <w:numId w:val="14"/>
        </w:numPr>
        <w:shd w:val="clear" w:color="auto" w:fill="FFFFFF"/>
        <w:spacing w:after="120"/>
        <w:jc w:val="both"/>
        <w:rPr>
          <w:rFonts w:ascii="Arial" w:hAnsi="Arial" w:cs="Arial"/>
          <w:color w:val="212529"/>
        </w:rPr>
      </w:pPr>
      <w:r w:rsidRPr="008944C2">
        <w:rPr>
          <w:rFonts w:ascii="Arial" w:hAnsi="Arial" w:cs="Arial"/>
          <w:color w:val="212529"/>
        </w:rPr>
        <w:t>заяву про заміну засобу реабілітації;</w:t>
      </w:r>
    </w:p>
    <w:p w:rsidR="008944C2" w:rsidRPr="008944C2" w:rsidRDefault="008944C2" w:rsidP="00320B02">
      <w:pPr>
        <w:pStyle w:val="a7"/>
        <w:numPr>
          <w:ilvl w:val="0"/>
          <w:numId w:val="14"/>
        </w:numPr>
        <w:shd w:val="clear" w:color="auto" w:fill="FFFFFF"/>
        <w:spacing w:after="120"/>
        <w:jc w:val="both"/>
        <w:rPr>
          <w:rFonts w:ascii="Arial" w:hAnsi="Arial" w:cs="Arial"/>
          <w:color w:val="212529"/>
        </w:rPr>
      </w:pPr>
      <w:r w:rsidRPr="008944C2">
        <w:rPr>
          <w:rFonts w:ascii="Arial" w:hAnsi="Arial" w:cs="Arial"/>
          <w:color w:val="212529"/>
        </w:rPr>
        <w:t>заявку про проведення ремонту засобу реабілітації;</w:t>
      </w:r>
    </w:p>
    <w:p w:rsidR="008944C2" w:rsidRPr="008944C2" w:rsidRDefault="008944C2" w:rsidP="00320B02">
      <w:pPr>
        <w:pStyle w:val="a7"/>
        <w:numPr>
          <w:ilvl w:val="0"/>
          <w:numId w:val="14"/>
        </w:numPr>
        <w:shd w:val="clear" w:color="auto" w:fill="FFFFFF"/>
        <w:spacing w:after="120"/>
        <w:jc w:val="both"/>
        <w:rPr>
          <w:rFonts w:ascii="Arial" w:hAnsi="Arial" w:cs="Arial"/>
          <w:color w:val="212529"/>
        </w:rPr>
      </w:pPr>
      <w:r w:rsidRPr="008944C2">
        <w:rPr>
          <w:rFonts w:ascii="Arial" w:hAnsi="Arial" w:cs="Arial"/>
          <w:color w:val="212529"/>
        </w:rPr>
        <w:t>оновити подані раніше документи щодо забезпечення засобом реабілітації</w:t>
      </w:r>
      <w:r>
        <w:rPr>
          <w:rFonts w:ascii="Arial" w:hAnsi="Arial" w:cs="Arial"/>
          <w:color w:val="212529"/>
          <w:lang w:val="uk-UA"/>
        </w:rPr>
        <w:t>.</w:t>
      </w:r>
    </w:p>
    <w:p w:rsidR="000F6AFB" w:rsidRPr="005B6969" w:rsidRDefault="000F6AFB" w:rsidP="0007077D">
      <w:pPr>
        <w:spacing w:after="120"/>
        <w:jc w:val="both"/>
        <w:rPr>
          <w:rFonts w:ascii="Arial" w:hAnsi="Arial" w:cs="Arial"/>
          <w:color w:val="141413"/>
          <w:lang w:val="uk-UA"/>
        </w:rPr>
      </w:pPr>
      <w:r w:rsidRPr="005B6969">
        <w:rPr>
          <w:rFonts w:ascii="Arial" w:hAnsi="Arial" w:cs="Arial"/>
          <w:color w:val="141413"/>
        </w:rPr>
        <w:t>Також батьки можуть</w:t>
      </w:r>
      <w:r w:rsidR="007E4A41" w:rsidRPr="005B6969">
        <w:rPr>
          <w:rFonts w:ascii="Arial" w:hAnsi="Arial" w:cs="Arial"/>
          <w:color w:val="141413"/>
          <w:lang w:val="uk-UA"/>
        </w:rPr>
        <w:t xml:space="preserve"> </w:t>
      </w:r>
      <w:r w:rsidRPr="005B6969">
        <w:rPr>
          <w:rFonts w:ascii="Arial" w:hAnsi="Arial" w:cs="Arial"/>
          <w:color w:val="141413"/>
        </w:rPr>
        <w:t>самостійно придбати технічний засіб реабілітації з відповідного</w:t>
      </w:r>
      <w:r w:rsidR="007E4A41" w:rsidRPr="005B6969">
        <w:rPr>
          <w:rFonts w:ascii="Arial" w:hAnsi="Arial" w:cs="Arial"/>
          <w:color w:val="141413"/>
          <w:lang w:val="uk-UA"/>
        </w:rPr>
        <w:t xml:space="preserve"> </w:t>
      </w:r>
      <w:r w:rsidRPr="005B6969">
        <w:rPr>
          <w:rFonts w:ascii="Arial" w:hAnsi="Arial" w:cs="Arial"/>
          <w:color w:val="141413"/>
        </w:rPr>
        <w:t>переліку і отримати компенсацію грошових коштів витрачених його</w:t>
      </w:r>
      <w:r w:rsidR="007E4A41" w:rsidRPr="005B6969">
        <w:rPr>
          <w:rFonts w:ascii="Arial" w:hAnsi="Arial" w:cs="Arial"/>
          <w:color w:val="141413"/>
          <w:lang w:val="uk-UA"/>
        </w:rPr>
        <w:t xml:space="preserve"> </w:t>
      </w:r>
      <w:r w:rsidRPr="005B6969">
        <w:rPr>
          <w:rFonts w:ascii="Arial" w:hAnsi="Arial" w:cs="Arial"/>
          <w:color w:val="141413"/>
        </w:rPr>
        <w:t>придбання.</w:t>
      </w:r>
    </w:p>
    <w:p w:rsidR="00F937F2" w:rsidRDefault="00F937F2" w:rsidP="005B6969">
      <w:pPr>
        <w:spacing w:after="120"/>
        <w:jc w:val="both"/>
        <w:rPr>
          <w:rFonts w:ascii="Arial" w:hAnsi="Arial" w:cs="Arial"/>
          <w:b/>
          <w:bCs/>
          <w:lang w:val="uk-UA"/>
        </w:rPr>
      </w:pPr>
    </w:p>
    <w:p w:rsidR="000F6AFB" w:rsidRPr="005B6969" w:rsidRDefault="000F6AFB" w:rsidP="005B6969">
      <w:pPr>
        <w:spacing w:after="120"/>
        <w:jc w:val="both"/>
        <w:rPr>
          <w:rFonts w:ascii="Arial" w:hAnsi="Arial" w:cs="Arial"/>
          <w:b/>
          <w:bCs/>
        </w:rPr>
      </w:pPr>
      <w:r w:rsidRPr="005B6969">
        <w:rPr>
          <w:rFonts w:ascii="Arial" w:hAnsi="Arial" w:cs="Arial"/>
          <w:b/>
          <w:bCs/>
        </w:rPr>
        <w:t xml:space="preserve">Яка процедура оформлення допоміжних засобів реабілітації? </w:t>
      </w:r>
    </w:p>
    <w:p w:rsidR="000F6AFB" w:rsidRPr="005B6969" w:rsidRDefault="000F6AFB" w:rsidP="005B6969">
      <w:pPr>
        <w:pStyle w:val="a7"/>
        <w:numPr>
          <w:ilvl w:val="0"/>
          <w:numId w:val="2"/>
        </w:numPr>
        <w:spacing w:after="120"/>
        <w:jc w:val="both"/>
        <w:rPr>
          <w:rFonts w:ascii="Arial" w:hAnsi="Arial" w:cs="Arial"/>
        </w:rPr>
      </w:pPr>
      <w:r w:rsidRPr="005B6969">
        <w:rPr>
          <w:rFonts w:ascii="Arial" w:hAnsi="Arial" w:cs="Arial"/>
        </w:rPr>
        <w:t xml:space="preserve">Встановлення потреби за медичними показаннями </w:t>
      </w:r>
    </w:p>
    <w:p w:rsidR="000F6AFB" w:rsidRPr="005B6969" w:rsidRDefault="000F6AFB" w:rsidP="005B6969">
      <w:pPr>
        <w:spacing w:after="120"/>
        <w:jc w:val="both"/>
        <w:rPr>
          <w:rFonts w:ascii="Arial" w:hAnsi="Arial" w:cs="Arial"/>
        </w:rPr>
      </w:pPr>
      <w:r w:rsidRPr="005B6969">
        <w:rPr>
          <w:rFonts w:ascii="Arial" w:hAnsi="Arial" w:cs="Arial"/>
        </w:rPr>
        <w:t>Потребу визнача</w:t>
      </w:r>
      <w:r w:rsidR="000271AE">
        <w:rPr>
          <w:rFonts w:ascii="Arial" w:hAnsi="Arial" w:cs="Arial"/>
          <w:lang w:val="uk-UA"/>
        </w:rPr>
        <w:t xml:space="preserve">є </w:t>
      </w:r>
      <w:r w:rsidR="00E4630F">
        <w:rPr>
          <w:rFonts w:ascii="Arial" w:hAnsi="Arial" w:cs="Arial"/>
          <w:lang w:val="uk-UA"/>
        </w:rPr>
        <w:t>експертна команда</w:t>
      </w:r>
      <w:r w:rsidR="00E4630F" w:rsidRPr="00E4630F">
        <w:rPr>
          <w:rFonts w:ascii="Arial" w:hAnsi="Arial" w:cs="Arial"/>
          <w:color w:val="00B050"/>
        </w:rPr>
        <w:t xml:space="preserve"> </w:t>
      </w:r>
      <w:r w:rsidR="00E4630F" w:rsidRPr="00E4630F">
        <w:rPr>
          <w:rFonts w:ascii="Arial" w:hAnsi="Arial" w:cs="Arial"/>
        </w:rPr>
        <w:t>з оцінки повсякденного функціонування</w:t>
      </w:r>
      <w:r w:rsidR="00E4630F">
        <w:rPr>
          <w:rFonts w:ascii="Arial" w:hAnsi="Arial" w:cs="Arial"/>
          <w:lang w:val="uk-UA"/>
        </w:rPr>
        <w:t>.</w:t>
      </w:r>
      <w:r w:rsidRPr="00E4630F">
        <w:rPr>
          <w:rFonts w:ascii="Arial" w:hAnsi="Arial" w:cs="Arial"/>
        </w:rPr>
        <w:t xml:space="preserve"> </w:t>
      </w:r>
      <w:r w:rsidRPr="005B6969">
        <w:rPr>
          <w:rFonts w:ascii="Arial" w:hAnsi="Arial" w:cs="Arial"/>
        </w:rPr>
        <w:t xml:space="preserve">За результатами огляду особи зазначеними уповноваженими установами визначається потреба у формі документа – Висновку щодо необхідності забезпечення допоміжними засобами реабілітації. </w:t>
      </w:r>
    </w:p>
    <w:p w:rsidR="000F6AFB" w:rsidRPr="005B6969" w:rsidRDefault="000F6AFB" w:rsidP="005B6969">
      <w:pPr>
        <w:pStyle w:val="a7"/>
        <w:numPr>
          <w:ilvl w:val="0"/>
          <w:numId w:val="2"/>
        </w:numPr>
        <w:spacing w:after="120"/>
        <w:jc w:val="both"/>
        <w:rPr>
          <w:rFonts w:ascii="Arial" w:hAnsi="Arial" w:cs="Arial"/>
        </w:rPr>
      </w:pPr>
      <w:r w:rsidRPr="005B6969">
        <w:rPr>
          <w:rFonts w:ascii="Arial" w:hAnsi="Arial" w:cs="Arial"/>
        </w:rPr>
        <w:t xml:space="preserve">Подання документів на отримання ДЗР </w:t>
      </w:r>
    </w:p>
    <w:p w:rsidR="008944C2" w:rsidRDefault="000F6AFB" w:rsidP="008944C2">
      <w:pPr>
        <w:spacing w:after="120"/>
        <w:jc w:val="both"/>
        <w:rPr>
          <w:rFonts w:ascii="Arial" w:hAnsi="Arial" w:cs="Arial"/>
          <w:lang w:val="uk-UA"/>
        </w:rPr>
      </w:pPr>
      <w:r w:rsidRPr="005B6969">
        <w:rPr>
          <w:rFonts w:ascii="Arial" w:hAnsi="Arial" w:cs="Arial"/>
        </w:rPr>
        <w:t xml:space="preserve">Очно: </w:t>
      </w:r>
      <w:r w:rsidR="008944C2" w:rsidRPr="004C6E4C">
        <w:rPr>
          <w:rFonts w:ascii="Arial" w:hAnsi="Arial" w:cs="Arial"/>
        </w:rPr>
        <w:t xml:space="preserve">до </w:t>
      </w:r>
      <w:r w:rsidR="008944C2" w:rsidRPr="007623DB">
        <w:rPr>
          <w:rFonts w:ascii="Arial" w:hAnsi="Arial" w:cs="Arial"/>
          <w:b/>
          <w:bCs/>
        </w:rPr>
        <w:t>управління праці та соціального захисту населення Синельниківської міської ради</w:t>
      </w:r>
      <w:r w:rsidR="008944C2" w:rsidRPr="004C6E4C">
        <w:rPr>
          <w:rFonts w:ascii="Arial" w:hAnsi="Arial" w:cs="Arial"/>
        </w:rPr>
        <w:t xml:space="preserve">. </w:t>
      </w:r>
    </w:p>
    <w:p w:rsidR="000F6AFB" w:rsidRPr="005B6969" w:rsidRDefault="000F6AFB" w:rsidP="005B6969">
      <w:pPr>
        <w:spacing w:after="120"/>
        <w:jc w:val="both"/>
        <w:rPr>
          <w:rFonts w:ascii="Arial" w:hAnsi="Arial" w:cs="Arial"/>
        </w:rPr>
      </w:pPr>
      <w:r w:rsidRPr="005B6969">
        <w:rPr>
          <w:rFonts w:ascii="Arial" w:hAnsi="Arial" w:cs="Arial"/>
        </w:rPr>
        <w:t xml:space="preserve">Дистанційно: </w:t>
      </w:r>
    </w:p>
    <w:p w:rsidR="000F6AFB" w:rsidRPr="008944C2" w:rsidRDefault="000F6AFB" w:rsidP="00320B02">
      <w:pPr>
        <w:pStyle w:val="a7"/>
        <w:numPr>
          <w:ilvl w:val="0"/>
          <w:numId w:val="16"/>
        </w:numPr>
        <w:spacing w:after="120"/>
        <w:jc w:val="both"/>
        <w:rPr>
          <w:rFonts w:ascii="Arial" w:hAnsi="Arial" w:cs="Arial"/>
        </w:rPr>
      </w:pPr>
      <w:r w:rsidRPr="008944C2">
        <w:rPr>
          <w:rFonts w:ascii="Arial" w:hAnsi="Arial" w:cs="Arial"/>
        </w:rPr>
        <w:t>через електронний кабінет особи</w:t>
      </w:r>
      <w:r w:rsidR="008944C2" w:rsidRPr="008944C2">
        <w:rPr>
          <w:rFonts w:ascii="Arial" w:hAnsi="Arial" w:cs="Arial"/>
          <w:lang w:val="uk-UA"/>
        </w:rPr>
        <w:t xml:space="preserve"> з інвалідністю</w:t>
      </w:r>
      <w:r w:rsidRPr="008944C2">
        <w:rPr>
          <w:rFonts w:ascii="Arial" w:hAnsi="Arial" w:cs="Arial"/>
        </w:rPr>
        <w:t xml:space="preserve">, </w:t>
      </w:r>
    </w:p>
    <w:p w:rsidR="000F6AFB" w:rsidRPr="008944C2" w:rsidRDefault="000F6AFB" w:rsidP="00320B02">
      <w:pPr>
        <w:pStyle w:val="a7"/>
        <w:numPr>
          <w:ilvl w:val="0"/>
          <w:numId w:val="16"/>
        </w:numPr>
        <w:spacing w:after="120"/>
        <w:jc w:val="both"/>
        <w:rPr>
          <w:rFonts w:ascii="Arial" w:hAnsi="Arial" w:cs="Arial"/>
        </w:rPr>
      </w:pPr>
      <w:r w:rsidRPr="008944C2">
        <w:rPr>
          <w:rFonts w:ascii="Arial" w:hAnsi="Arial" w:cs="Arial"/>
        </w:rPr>
        <w:t xml:space="preserve">через Єдиний державний веб-портал електронних послуг, </w:t>
      </w:r>
    </w:p>
    <w:p w:rsidR="000F6AFB" w:rsidRPr="008944C2" w:rsidRDefault="000F6AFB" w:rsidP="00320B02">
      <w:pPr>
        <w:pStyle w:val="a7"/>
        <w:numPr>
          <w:ilvl w:val="0"/>
          <w:numId w:val="16"/>
        </w:numPr>
        <w:spacing w:after="120"/>
        <w:jc w:val="both"/>
        <w:rPr>
          <w:rFonts w:ascii="Arial" w:hAnsi="Arial" w:cs="Arial"/>
        </w:rPr>
      </w:pPr>
      <w:r w:rsidRPr="008944C2">
        <w:rPr>
          <w:rFonts w:ascii="Arial" w:hAnsi="Arial" w:cs="Arial"/>
        </w:rPr>
        <w:t>через веб-портал електронних послуг Мінсоцполітики.</w:t>
      </w:r>
    </w:p>
    <w:p w:rsidR="000F6AFB" w:rsidRPr="005B6969" w:rsidRDefault="000F6AFB" w:rsidP="005B6969">
      <w:pPr>
        <w:pStyle w:val="a7"/>
        <w:numPr>
          <w:ilvl w:val="0"/>
          <w:numId w:val="2"/>
        </w:numPr>
        <w:spacing w:after="120"/>
        <w:jc w:val="both"/>
        <w:rPr>
          <w:rFonts w:ascii="Arial" w:hAnsi="Arial" w:cs="Arial"/>
        </w:rPr>
      </w:pPr>
      <w:r w:rsidRPr="005B6969">
        <w:rPr>
          <w:rFonts w:ascii="Arial" w:hAnsi="Arial" w:cs="Arial"/>
        </w:rPr>
        <w:t xml:space="preserve">Вибір підприємства </w:t>
      </w:r>
    </w:p>
    <w:p w:rsidR="000F6AFB" w:rsidRPr="005B6969" w:rsidRDefault="008944C2" w:rsidP="005B6969">
      <w:pPr>
        <w:spacing w:after="120"/>
        <w:jc w:val="both"/>
        <w:rPr>
          <w:rFonts w:ascii="Arial" w:hAnsi="Arial" w:cs="Arial"/>
        </w:rPr>
      </w:pPr>
      <w:r>
        <w:rPr>
          <w:rFonts w:ascii="Arial" w:hAnsi="Arial" w:cs="Arial"/>
          <w:lang w:val="uk-UA"/>
        </w:rPr>
        <w:t>Батьки дитини</w:t>
      </w:r>
      <w:r w:rsidR="000F6AFB" w:rsidRPr="005B6969">
        <w:rPr>
          <w:rFonts w:ascii="Arial" w:hAnsi="Arial" w:cs="Arial"/>
        </w:rPr>
        <w:t xml:space="preserve"> самостійно обира</w:t>
      </w:r>
      <w:r>
        <w:rPr>
          <w:rFonts w:ascii="Arial" w:hAnsi="Arial" w:cs="Arial"/>
          <w:lang w:val="uk-UA"/>
        </w:rPr>
        <w:t>ють</w:t>
      </w:r>
      <w:r w:rsidR="000F6AFB" w:rsidRPr="005B6969">
        <w:rPr>
          <w:rFonts w:ascii="Arial" w:hAnsi="Arial" w:cs="Arial"/>
        </w:rPr>
        <w:t xml:space="preserve"> підприємство, яке здійснює забезпечення осіб засобами реабілітації за державні кошти. Перелік таких підприємств розміщений на сайті Фонду соціального захисту осіб з інвалідністю. </w:t>
      </w:r>
    </w:p>
    <w:p w:rsidR="000F6AFB" w:rsidRPr="005B6969" w:rsidRDefault="000F6AFB" w:rsidP="005B6969">
      <w:pPr>
        <w:pStyle w:val="a7"/>
        <w:numPr>
          <w:ilvl w:val="0"/>
          <w:numId w:val="2"/>
        </w:numPr>
        <w:spacing w:after="120"/>
        <w:jc w:val="both"/>
        <w:rPr>
          <w:rFonts w:ascii="Arial" w:hAnsi="Arial" w:cs="Arial"/>
        </w:rPr>
      </w:pPr>
      <w:r w:rsidRPr="005B6969">
        <w:rPr>
          <w:rFonts w:ascii="Arial" w:hAnsi="Arial" w:cs="Arial"/>
        </w:rPr>
        <w:t xml:space="preserve">Підготовка замовлення </w:t>
      </w:r>
    </w:p>
    <w:p w:rsidR="000F6AFB" w:rsidRPr="005B6969" w:rsidRDefault="000F6AFB" w:rsidP="005B6969">
      <w:pPr>
        <w:spacing w:after="120"/>
        <w:jc w:val="both"/>
        <w:rPr>
          <w:rFonts w:ascii="Arial" w:hAnsi="Arial" w:cs="Arial"/>
        </w:rPr>
      </w:pPr>
      <w:r w:rsidRPr="005B6969">
        <w:rPr>
          <w:rFonts w:ascii="Arial" w:hAnsi="Arial" w:cs="Arial"/>
        </w:rPr>
        <w:t xml:space="preserve">Підприємство: </w:t>
      </w:r>
    </w:p>
    <w:p w:rsidR="000F6AFB" w:rsidRPr="008944C2" w:rsidRDefault="000F6AFB" w:rsidP="00320B02">
      <w:pPr>
        <w:pStyle w:val="a7"/>
        <w:numPr>
          <w:ilvl w:val="0"/>
          <w:numId w:val="15"/>
        </w:numPr>
        <w:spacing w:after="120"/>
        <w:jc w:val="both"/>
        <w:rPr>
          <w:rFonts w:ascii="Arial" w:hAnsi="Arial" w:cs="Arial"/>
        </w:rPr>
      </w:pPr>
      <w:r w:rsidRPr="008944C2">
        <w:rPr>
          <w:rFonts w:ascii="Arial" w:hAnsi="Arial" w:cs="Arial"/>
        </w:rPr>
        <w:t xml:space="preserve">формує замовлення, </w:t>
      </w:r>
    </w:p>
    <w:p w:rsidR="000F6AFB" w:rsidRPr="008944C2" w:rsidRDefault="000F6AFB" w:rsidP="00320B02">
      <w:pPr>
        <w:pStyle w:val="a7"/>
        <w:numPr>
          <w:ilvl w:val="0"/>
          <w:numId w:val="15"/>
        </w:numPr>
        <w:spacing w:after="120"/>
        <w:jc w:val="both"/>
        <w:rPr>
          <w:rFonts w:ascii="Arial" w:hAnsi="Arial" w:cs="Arial"/>
        </w:rPr>
      </w:pPr>
      <w:r w:rsidRPr="008944C2">
        <w:rPr>
          <w:rFonts w:ascii="Arial" w:hAnsi="Arial" w:cs="Arial"/>
        </w:rPr>
        <w:t xml:space="preserve">укладає договір з територіальним відділенням Фонду соціального захисту осіб з інвалідністю, </w:t>
      </w:r>
    </w:p>
    <w:p w:rsidR="000F6AFB" w:rsidRPr="008944C2" w:rsidRDefault="000F6AFB" w:rsidP="00320B02">
      <w:pPr>
        <w:pStyle w:val="a7"/>
        <w:numPr>
          <w:ilvl w:val="0"/>
          <w:numId w:val="15"/>
        </w:numPr>
        <w:spacing w:after="120"/>
        <w:jc w:val="both"/>
        <w:rPr>
          <w:rFonts w:ascii="Arial" w:hAnsi="Arial" w:cs="Arial"/>
        </w:rPr>
      </w:pPr>
      <w:r w:rsidRPr="008944C2">
        <w:rPr>
          <w:rFonts w:ascii="Arial" w:hAnsi="Arial" w:cs="Arial"/>
        </w:rPr>
        <w:t xml:space="preserve">виготовляє та постачає виріб. </w:t>
      </w:r>
    </w:p>
    <w:p w:rsidR="000F6AFB" w:rsidRPr="005B6969" w:rsidRDefault="000F6AFB" w:rsidP="005B6969">
      <w:pPr>
        <w:pStyle w:val="a7"/>
        <w:numPr>
          <w:ilvl w:val="0"/>
          <w:numId w:val="2"/>
        </w:numPr>
        <w:spacing w:after="120"/>
        <w:jc w:val="both"/>
        <w:rPr>
          <w:rFonts w:ascii="Arial" w:hAnsi="Arial" w:cs="Arial"/>
        </w:rPr>
      </w:pPr>
      <w:r w:rsidRPr="005B6969">
        <w:rPr>
          <w:rFonts w:ascii="Arial" w:hAnsi="Arial" w:cs="Arial"/>
        </w:rPr>
        <w:t xml:space="preserve">Підписання акту виконаних робіт: </w:t>
      </w:r>
    </w:p>
    <w:p w:rsidR="000F6AFB" w:rsidRPr="005B6969" w:rsidRDefault="008944C2" w:rsidP="005B6969">
      <w:pPr>
        <w:spacing w:after="120"/>
        <w:jc w:val="both"/>
        <w:rPr>
          <w:rFonts w:ascii="Arial" w:hAnsi="Arial" w:cs="Arial"/>
        </w:rPr>
      </w:pPr>
      <w:r>
        <w:rPr>
          <w:rFonts w:ascii="Arial" w:hAnsi="Arial" w:cs="Arial"/>
          <w:lang w:val="uk-UA"/>
        </w:rPr>
        <w:t>Батьки дитини</w:t>
      </w:r>
      <w:r w:rsidR="000F6AFB" w:rsidRPr="005B6969">
        <w:rPr>
          <w:rFonts w:ascii="Arial" w:hAnsi="Arial" w:cs="Arial"/>
        </w:rPr>
        <w:t xml:space="preserve"> отриму</w:t>
      </w:r>
      <w:r>
        <w:rPr>
          <w:rFonts w:ascii="Arial" w:hAnsi="Arial" w:cs="Arial"/>
          <w:lang w:val="uk-UA"/>
        </w:rPr>
        <w:t>ють</w:t>
      </w:r>
      <w:r w:rsidR="000F6AFB" w:rsidRPr="005B6969">
        <w:rPr>
          <w:rFonts w:ascii="Arial" w:hAnsi="Arial" w:cs="Arial"/>
        </w:rPr>
        <w:t xml:space="preserve"> виріб та підпису</w:t>
      </w:r>
      <w:r>
        <w:rPr>
          <w:rFonts w:ascii="Arial" w:hAnsi="Arial" w:cs="Arial"/>
          <w:lang w:val="uk-UA"/>
        </w:rPr>
        <w:t>ють</w:t>
      </w:r>
      <w:r w:rsidR="000F6AFB" w:rsidRPr="005B6969">
        <w:rPr>
          <w:rFonts w:ascii="Arial" w:hAnsi="Arial" w:cs="Arial"/>
        </w:rPr>
        <w:t xml:space="preserve"> акт, після чого підприємство отримує оплату за виконану роботу. </w:t>
      </w:r>
    </w:p>
    <w:p w:rsidR="008944C2" w:rsidRPr="00860ACE" w:rsidRDefault="008944C2" w:rsidP="008944C2">
      <w:pPr>
        <w:rPr>
          <w:rFonts w:ascii="Arial" w:hAnsi="Arial" w:cs="Arial"/>
          <w:b/>
          <w:bCs/>
          <w:sz w:val="28"/>
          <w:szCs w:val="28"/>
          <w:lang w:val="uk-UA"/>
        </w:rPr>
      </w:pPr>
      <w:r w:rsidRPr="00860ACE">
        <w:rPr>
          <w:rFonts w:ascii="Arial" w:hAnsi="Arial" w:cs="Arial"/>
          <w:b/>
          <w:bCs/>
          <w:sz w:val="28"/>
          <w:szCs w:val="28"/>
          <w:lang w:val="uk-UA"/>
        </w:rPr>
        <w:t xml:space="preserve">Отримання </w:t>
      </w:r>
      <w:r>
        <w:rPr>
          <w:rFonts w:ascii="Arial" w:hAnsi="Arial" w:cs="Arial"/>
          <w:b/>
          <w:bCs/>
          <w:sz w:val="28"/>
          <w:szCs w:val="28"/>
          <w:lang w:val="uk-UA"/>
        </w:rPr>
        <w:t>медич</w:t>
      </w:r>
      <w:r w:rsidRPr="00860ACE">
        <w:rPr>
          <w:rFonts w:ascii="Arial" w:hAnsi="Arial" w:cs="Arial"/>
          <w:b/>
          <w:bCs/>
          <w:sz w:val="28"/>
          <w:szCs w:val="28"/>
        </w:rPr>
        <w:t>н</w:t>
      </w:r>
      <w:r w:rsidRPr="00860ACE">
        <w:rPr>
          <w:rFonts w:ascii="Arial" w:hAnsi="Arial" w:cs="Arial"/>
          <w:b/>
          <w:bCs/>
          <w:sz w:val="28"/>
          <w:szCs w:val="28"/>
          <w:lang w:val="uk-UA"/>
        </w:rPr>
        <w:t xml:space="preserve">их </w:t>
      </w:r>
      <w:r w:rsidR="00CC316D">
        <w:rPr>
          <w:rFonts w:ascii="Arial" w:hAnsi="Arial" w:cs="Arial"/>
          <w:b/>
          <w:bCs/>
          <w:sz w:val="28"/>
          <w:szCs w:val="28"/>
          <w:lang w:val="uk-UA"/>
        </w:rPr>
        <w:t xml:space="preserve">виробів та інших </w:t>
      </w:r>
      <w:r w:rsidRPr="00860ACE">
        <w:rPr>
          <w:rFonts w:ascii="Arial" w:hAnsi="Arial" w:cs="Arial"/>
          <w:b/>
          <w:bCs/>
          <w:sz w:val="28"/>
          <w:szCs w:val="28"/>
        </w:rPr>
        <w:t>засоб</w:t>
      </w:r>
      <w:r w:rsidRPr="00860ACE">
        <w:rPr>
          <w:rFonts w:ascii="Arial" w:hAnsi="Arial" w:cs="Arial"/>
          <w:b/>
          <w:bCs/>
          <w:sz w:val="28"/>
          <w:szCs w:val="28"/>
          <w:lang w:val="uk-UA"/>
        </w:rPr>
        <w:t>ів</w:t>
      </w:r>
      <w:r w:rsidRPr="00860ACE">
        <w:rPr>
          <w:rFonts w:ascii="Arial" w:hAnsi="Arial" w:cs="Arial"/>
          <w:b/>
          <w:bCs/>
          <w:sz w:val="28"/>
          <w:szCs w:val="28"/>
        </w:rPr>
        <w:t xml:space="preserve"> </w:t>
      </w:r>
    </w:p>
    <w:p w:rsidR="008944C2" w:rsidRPr="00CC316D" w:rsidRDefault="008944C2" w:rsidP="00CC316D">
      <w:pPr>
        <w:spacing w:after="120"/>
        <w:jc w:val="both"/>
        <w:rPr>
          <w:rFonts w:ascii="Arial" w:hAnsi="Arial" w:cs="Arial"/>
        </w:rPr>
      </w:pPr>
    </w:p>
    <w:p w:rsidR="00CC316D" w:rsidRPr="00CC316D" w:rsidRDefault="00CC316D" w:rsidP="00CC316D">
      <w:pPr>
        <w:spacing w:after="120"/>
        <w:jc w:val="both"/>
        <w:rPr>
          <w:rFonts w:ascii="Arial" w:hAnsi="Arial" w:cs="Arial"/>
        </w:rPr>
      </w:pPr>
      <w:r w:rsidRPr="00CC316D">
        <w:rPr>
          <w:rFonts w:ascii="Arial" w:hAnsi="Arial" w:cs="Arial"/>
        </w:rPr>
        <w:t>Слід розрізняти медичні вироби та засоби, що надають органи охорони здоров’я, від</w:t>
      </w:r>
      <w:r>
        <w:rPr>
          <w:rFonts w:ascii="Arial" w:hAnsi="Arial" w:cs="Arial"/>
          <w:lang w:val="uk-UA"/>
        </w:rPr>
        <w:t xml:space="preserve"> </w:t>
      </w:r>
      <w:r w:rsidRPr="00CC316D">
        <w:rPr>
          <w:rFonts w:ascii="Arial" w:hAnsi="Arial" w:cs="Arial"/>
        </w:rPr>
        <w:t>допоміжних засобів реабілітації, які надають органи соціального захисту осіб з інвалідністю.</w:t>
      </w:r>
    </w:p>
    <w:p w:rsidR="00CC316D" w:rsidRPr="002C0344" w:rsidRDefault="00CC316D" w:rsidP="00CC316D">
      <w:pPr>
        <w:spacing w:after="120"/>
        <w:jc w:val="both"/>
        <w:rPr>
          <w:rFonts w:ascii="Arial" w:hAnsi="Arial" w:cs="Arial"/>
          <w:b/>
          <w:bCs/>
          <w:lang w:val="uk-UA"/>
        </w:rPr>
      </w:pPr>
      <w:r w:rsidRPr="002C0344">
        <w:rPr>
          <w:rFonts w:ascii="Arial" w:hAnsi="Arial" w:cs="Arial"/>
          <w:b/>
          <w:bCs/>
        </w:rPr>
        <w:t>Які медичні вироби та інші засоби можна безкоштовно отримати від держави:</w:t>
      </w:r>
    </w:p>
    <w:p w:rsidR="00CC316D" w:rsidRPr="00CC316D" w:rsidRDefault="00CC316D" w:rsidP="00CC316D">
      <w:pPr>
        <w:spacing w:after="120"/>
        <w:jc w:val="both"/>
        <w:rPr>
          <w:rFonts w:ascii="Arial" w:hAnsi="Arial" w:cs="Arial"/>
        </w:rPr>
      </w:pPr>
      <w:r w:rsidRPr="00CC316D">
        <w:rPr>
          <w:rFonts w:ascii="Arial" w:hAnsi="Arial" w:cs="Arial"/>
        </w:rPr>
        <w:t xml:space="preserve">Медичні вироби та інші засоби (МВЗ) виокремлюють ті, якими людей забезпечують </w:t>
      </w:r>
      <w:proofErr w:type="gramStart"/>
      <w:r w:rsidRPr="00CC316D">
        <w:rPr>
          <w:rFonts w:ascii="Arial" w:hAnsi="Arial" w:cs="Arial"/>
        </w:rPr>
        <w:t>у</w:t>
      </w:r>
      <w:proofErr w:type="gramEnd"/>
      <w:r w:rsidRPr="00CC316D">
        <w:rPr>
          <w:rFonts w:ascii="Arial" w:hAnsi="Arial" w:cs="Arial"/>
        </w:rPr>
        <w:t xml:space="preserve"> закладах охорони здоров’я для використання в </w:t>
      </w:r>
      <w:r w:rsidRPr="002C0344">
        <w:rPr>
          <w:rFonts w:ascii="Arial" w:hAnsi="Arial" w:cs="Arial"/>
        </w:rPr>
        <w:t>амбулаторних умовах</w:t>
      </w:r>
      <w:r w:rsidRPr="00CC316D">
        <w:rPr>
          <w:rFonts w:ascii="Arial" w:hAnsi="Arial" w:cs="Arial"/>
        </w:rPr>
        <w:t>, та для лікування в</w:t>
      </w:r>
      <w:r w:rsidR="002C0344">
        <w:rPr>
          <w:rFonts w:ascii="Arial" w:hAnsi="Arial" w:cs="Arial"/>
          <w:lang w:val="uk-UA"/>
        </w:rPr>
        <w:t xml:space="preserve"> </w:t>
      </w:r>
      <w:r w:rsidRPr="002C0344">
        <w:rPr>
          <w:rFonts w:ascii="Arial" w:hAnsi="Arial" w:cs="Arial"/>
        </w:rPr>
        <w:t>стаціонарних умовах</w:t>
      </w:r>
      <w:r w:rsidRPr="00CC316D">
        <w:rPr>
          <w:rFonts w:ascii="Arial" w:hAnsi="Arial" w:cs="Arial"/>
        </w:rPr>
        <w:t>. Переліки цих МВЗ є вичерпними, тож наразі можна розраховувати на безкоштовне отримання лише цих видів виробів та засобів від держави.</w:t>
      </w:r>
    </w:p>
    <w:p w:rsidR="004C2309" w:rsidRDefault="00CC316D" w:rsidP="00CC316D">
      <w:pPr>
        <w:spacing w:after="120"/>
        <w:jc w:val="both"/>
        <w:rPr>
          <w:rFonts w:ascii="Arial" w:hAnsi="Arial" w:cs="Arial"/>
          <w:lang w:val="uk-UA"/>
        </w:rPr>
      </w:pPr>
      <w:r w:rsidRPr="00CC316D">
        <w:rPr>
          <w:rFonts w:ascii="Arial" w:hAnsi="Arial" w:cs="Arial"/>
        </w:rPr>
        <w:t>До МВЗ відносяться різні засоби гігієни: підгузки, пелюшки, катетери, зонди сечоприймачі тощо).</w:t>
      </w:r>
      <w:r w:rsidR="0007077D">
        <w:rPr>
          <w:rFonts w:ascii="Arial" w:hAnsi="Arial" w:cs="Arial"/>
          <w:lang w:val="uk-UA"/>
        </w:rPr>
        <w:t xml:space="preserve"> Вичерпний перелік МВЗ, які можна отримати безкоштовно визначений у </w:t>
      </w:r>
      <w:r w:rsidR="0007077D" w:rsidRPr="000F202C">
        <w:rPr>
          <w:rFonts w:ascii="Arial" w:hAnsi="Arial" w:cs="Arial"/>
          <w:b/>
          <w:bCs/>
          <w:lang w:val="uk-UA"/>
        </w:rPr>
        <w:t>Поряд</w:t>
      </w:r>
      <w:r w:rsidR="0007077D">
        <w:rPr>
          <w:rFonts w:ascii="Arial" w:hAnsi="Arial" w:cs="Arial"/>
          <w:b/>
          <w:bCs/>
          <w:lang w:val="uk-UA"/>
        </w:rPr>
        <w:t>ку</w:t>
      </w:r>
      <w:r w:rsidR="0007077D" w:rsidRPr="000F202C">
        <w:rPr>
          <w:rFonts w:ascii="Arial" w:hAnsi="Arial" w:cs="Arial"/>
          <w:b/>
          <w:bCs/>
          <w:lang w:val="uk-UA"/>
        </w:rPr>
        <w:t xml:space="preserve"> забезпечення осіб з інвалідністю, дітей з </w:t>
      </w:r>
      <w:r w:rsidR="0007077D" w:rsidRPr="000F202C">
        <w:rPr>
          <w:rFonts w:ascii="Arial" w:hAnsi="Arial" w:cs="Arial"/>
          <w:b/>
          <w:bCs/>
          <w:lang w:val="uk-UA"/>
        </w:rPr>
        <w:lastRenderedPageBreak/>
        <w:t>інвалідністю, інших окремих категорій населення медичними виробами та іншими засобами</w:t>
      </w:r>
      <w:r w:rsidR="0007077D" w:rsidRPr="000F202C">
        <w:rPr>
          <w:rFonts w:ascii="Arial" w:hAnsi="Arial" w:cs="Arial"/>
          <w:lang w:val="uk-UA"/>
        </w:rPr>
        <w:t xml:space="preserve">, затверджений Постановою </w:t>
      </w:r>
      <w:r w:rsidR="0007077D" w:rsidRPr="00CC316D">
        <w:rPr>
          <w:rFonts w:ascii="Arial" w:hAnsi="Arial" w:cs="Arial"/>
        </w:rPr>
        <w:t>Кабінету Міністрів України від 3 грудня 2009 р. №1301 (із наступними змінами та доповненнями)</w:t>
      </w:r>
      <w:r w:rsidR="0007077D">
        <w:rPr>
          <w:rFonts w:ascii="Arial" w:hAnsi="Arial" w:cs="Arial"/>
          <w:lang w:val="uk-UA"/>
        </w:rPr>
        <w:t xml:space="preserve">  </w:t>
      </w:r>
      <w:hyperlink r:id="rId21" w:anchor="Text" w:history="1">
        <w:r w:rsidR="0007077D" w:rsidRPr="000D4C20">
          <w:rPr>
            <w:rStyle w:val="ae"/>
            <w:rFonts w:ascii="Arial" w:hAnsi="Arial" w:cs="Arial"/>
            <w:lang w:val="uk-UA"/>
          </w:rPr>
          <w:t>https://zakon.rada.gov.ua/laws/show/1301-2009-%D0%BF#Text</w:t>
        </w:r>
      </w:hyperlink>
    </w:p>
    <w:p w:rsidR="004C2309" w:rsidRPr="00CC316D" w:rsidRDefault="004C2309" w:rsidP="00CC316D">
      <w:pPr>
        <w:spacing w:after="120"/>
        <w:jc w:val="both"/>
        <w:rPr>
          <w:rFonts w:ascii="Arial" w:hAnsi="Arial" w:cs="Arial"/>
        </w:rPr>
      </w:pPr>
      <w:proofErr w:type="gramStart"/>
      <w:r w:rsidRPr="00CC316D">
        <w:rPr>
          <w:rFonts w:ascii="Arial" w:hAnsi="Arial" w:cs="Arial"/>
        </w:rPr>
        <w:t>Ц</w:t>
      </w:r>
      <w:proofErr w:type="gramEnd"/>
      <w:r w:rsidRPr="00CC316D">
        <w:rPr>
          <w:rFonts w:ascii="Arial" w:hAnsi="Arial" w:cs="Arial"/>
        </w:rPr>
        <w:t xml:space="preserve">і засоби мають бути вписані в ІПР (внести зміни в ІПР можливо в будь-який час). Для цього треба написати заяву про взяття дитини на облік медичною установою (там де знаходиться ваш </w:t>
      </w:r>
      <w:r w:rsidR="002C0344">
        <w:rPr>
          <w:rFonts w:ascii="Arial" w:hAnsi="Arial" w:cs="Arial"/>
          <w:lang w:val="uk-UA"/>
        </w:rPr>
        <w:t>сімейний лікар</w:t>
      </w:r>
      <w:r w:rsidRPr="00CC316D">
        <w:rPr>
          <w:rFonts w:ascii="Arial" w:hAnsi="Arial" w:cs="Arial"/>
        </w:rPr>
        <w:t>). Далі, щомісяця ви отримуватимете у педіатра необхідні гігієнічні засоби.</w:t>
      </w:r>
    </w:p>
    <w:p w:rsidR="00CC316D" w:rsidRPr="00CC316D" w:rsidRDefault="00CC316D" w:rsidP="00CC316D">
      <w:pPr>
        <w:spacing w:after="120"/>
        <w:jc w:val="both"/>
        <w:rPr>
          <w:rFonts w:ascii="Arial" w:hAnsi="Arial" w:cs="Arial"/>
        </w:rPr>
      </w:pPr>
      <w:r w:rsidRPr="00CC316D">
        <w:rPr>
          <w:rFonts w:ascii="Arial" w:hAnsi="Arial" w:cs="Arial"/>
        </w:rPr>
        <w:t xml:space="preserve">Також дитина може отримувати </w:t>
      </w:r>
      <w:r w:rsidRPr="002C0344">
        <w:rPr>
          <w:rFonts w:ascii="Arial" w:hAnsi="Arial" w:cs="Arial"/>
          <w:b/>
          <w:bCs/>
        </w:rPr>
        <w:t>с</w:t>
      </w:r>
      <w:r w:rsidR="004C2309" w:rsidRPr="002C0344">
        <w:rPr>
          <w:rFonts w:ascii="Arial" w:hAnsi="Arial" w:cs="Arial"/>
          <w:b/>
          <w:bCs/>
        </w:rPr>
        <w:t>уміші та спеціалізоване харчування</w:t>
      </w:r>
      <w:r w:rsidRPr="00CC316D">
        <w:rPr>
          <w:rFonts w:ascii="Arial" w:hAnsi="Arial" w:cs="Arial"/>
        </w:rPr>
        <w:t>. Для цього м</w:t>
      </w:r>
      <w:r w:rsidR="004C2309" w:rsidRPr="00CC316D">
        <w:rPr>
          <w:rFonts w:ascii="Arial" w:hAnsi="Arial" w:cs="Arial"/>
        </w:rPr>
        <w:t xml:space="preserve">ає бути заключення, що дитина потребує цього харчування і скільки споживає на місяць. Це також має бути вписано в ІПР та видаватись щомісяця </w:t>
      </w:r>
    </w:p>
    <w:p w:rsidR="00F937F2" w:rsidRDefault="00F937F2" w:rsidP="005B6969">
      <w:pPr>
        <w:spacing w:after="120"/>
        <w:rPr>
          <w:rFonts w:ascii="Arial" w:hAnsi="Arial" w:cs="Arial"/>
          <w:b/>
          <w:bCs/>
          <w:sz w:val="28"/>
          <w:szCs w:val="28"/>
          <w:lang w:val="uk-UA"/>
        </w:rPr>
      </w:pPr>
    </w:p>
    <w:p w:rsidR="00D35C51" w:rsidRPr="002C0344" w:rsidRDefault="00D35C51" w:rsidP="005B6969">
      <w:pPr>
        <w:spacing w:after="120"/>
        <w:rPr>
          <w:rFonts w:ascii="Arial" w:hAnsi="Arial" w:cs="Arial"/>
          <w:b/>
          <w:bCs/>
          <w:sz w:val="28"/>
          <w:szCs w:val="28"/>
          <w:lang w:val="uk-UA"/>
        </w:rPr>
      </w:pPr>
      <w:r w:rsidRPr="002C0344">
        <w:rPr>
          <w:rFonts w:ascii="Arial" w:hAnsi="Arial" w:cs="Arial"/>
          <w:b/>
          <w:bCs/>
          <w:sz w:val="28"/>
          <w:szCs w:val="28"/>
        </w:rPr>
        <w:t>Реабілітація дитини з інвалідністю</w:t>
      </w:r>
    </w:p>
    <w:p w:rsidR="000F6AFB" w:rsidRPr="005B6969" w:rsidRDefault="000F6AFB" w:rsidP="002C0344">
      <w:pPr>
        <w:spacing w:after="120"/>
        <w:jc w:val="both"/>
        <w:rPr>
          <w:rFonts w:ascii="Arial" w:hAnsi="Arial" w:cs="Arial"/>
          <w:lang w:val="uk-UA"/>
        </w:rPr>
      </w:pPr>
    </w:p>
    <w:p w:rsidR="000F6AFB" w:rsidRPr="000F202C" w:rsidRDefault="000F6AFB" w:rsidP="002C0344">
      <w:pPr>
        <w:spacing w:after="120"/>
        <w:jc w:val="both"/>
        <w:rPr>
          <w:rFonts w:ascii="Arial" w:hAnsi="Arial" w:cs="Arial"/>
          <w:lang w:val="uk-UA"/>
        </w:rPr>
      </w:pPr>
      <w:r w:rsidRPr="000F202C">
        <w:rPr>
          <w:rFonts w:ascii="Arial" w:hAnsi="Arial" w:cs="Arial"/>
          <w:lang w:val="uk-UA"/>
        </w:rPr>
        <w:t>Реабілітація осіб з інвалідністю – система медичних, психологічних, педагогічних,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а також</w:t>
      </w:r>
      <w:r w:rsidR="002C0344">
        <w:rPr>
          <w:rFonts w:ascii="Arial" w:hAnsi="Arial" w:cs="Arial"/>
          <w:lang w:val="uk-UA"/>
        </w:rPr>
        <w:t xml:space="preserve"> </w:t>
      </w:r>
      <w:r w:rsidRPr="000F202C">
        <w:rPr>
          <w:rFonts w:ascii="Arial" w:hAnsi="Arial" w:cs="Arial"/>
          <w:lang w:val="uk-UA"/>
        </w:rPr>
        <w:t>забезпечення осіб з інвалідністю технічними та іншими засобами реабілітації і виробами медичного призначення.</w:t>
      </w:r>
    </w:p>
    <w:p w:rsidR="00DE25B1" w:rsidRDefault="000B6EA8" w:rsidP="000B6EA8">
      <w:pPr>
        <w:spacing w:after="120"/>
        <w:jc w:val="both"/>
        <w:rPr>
          <w:rFonts w:ascii="Arial" w:hAnsi="Arial" w:cs="Arial"/>
          <w:lang w:val="uk-UA"/>
        </w:rPr>
      </w:pPr>
      <w:r>
        <w:rPr>
          <w:rFonts w:ascii="Arial" w:hAnsi="Arial" w:cs="Arial"/>
          <w:color w:val="141413"/>
          <w:lang w:val="uk-UA"/>
        </w:rPr>
        <w:t xml:space="preserve">Відповідно до чинного законодавства </w:t>
      </w:r>
      <w:r w:rsidRPr="000F202C">
        <w:rPr>
          <w:rFonts w:ascii="Arial" w:hAnsi="Arial" w:cs="Arial"/>
          <w:color w:val="141413"/>
          <w:lang w:val="uk-UA"/>
        </w:rPr>
        <w:t>діти з інвалідністю мають право на проходження медичної реабілітації, відновного лікування у реабілітаційних центрах України за державні кошти</w:t>
      </w:r>
      <w:r>
        <w:rPr>
          <w:rFonts w:ascii="Arial" w:hAnsi="Arial" w:cs="Arial"/>
          <w:color w:val="141413"/>
          <w:lang w:val="uk-UA"/>
        </w:rPr>
        <w:t xml:space="preserve"> (</w:t>
      </w:r>
      <w:r w:rsidRPr="000F202C">
        <w:rPr>
          <w:rFonts w:ascii="Arial" w:hAnsi="Arial" w:cs="Arial"/>
          <w:lang w:val="uk-UA"/>
        </w:rPr>
        <w:t xml:space="preserve">Постанова Кабінету Міністрів України від 27.03.2019 </w:t>
      </w:r>
      <w:r w:rsidR="007A1F2D">
        <w:rPr>
          <w:rFonts w:ascii="Arial" w:hAnsi="Arial" w:cs="Arial"/>
          <w:lang w:val="uk-UA"/>
        </w:rPr>
        <w:t>№</w:t>
      </w:r>
      <w:r w:rsidRPr="000F202C">
        <w:rPr>
          <w:rFonts w:ascii="Arial" w:hAnsi="Arial" w:cs="Arial"/>
          <w:lang w:val="uk-UA"/>
        </w:rPr>
        <w:t>309</w:t>
      </w:r>
      <w:r w:rsidRPr="005B6969">
        <w:rPr>
          <w:rFonts w:ascii="Arial" w:hAnsi="Arial" w:cs="Arial"/>
          <w:lang w:val="uk-UA"/>
        </w:rPr>
        <w:t xml:space="preserve"> </w:t>
      </w:r>
      <w:r w:rsidRPr="000F202C">
        <w:rPr>
          <w:rFonts w:ascii="Arial" w:hAnsi="Arial" w:cs="Arial"/>
          <w:lang w:val="uk-UA"/>
        </w:rPr>
        <w:t>«Про затвердження Порядку використання коштів, передбачених</w:t>
      </w:r>
      <w:r w:rsidRPr="005B6969">
        <w:rPr>
          <w:rFonts w:ascii="Arial" w:hAnsi="Arial" w:cs="Arial"/>
          <w:lang w:val="uk-UA"/>
        </w:rPr>
        <w:t xml:space="preserve"> </w:t>
      </w:r>
      <w:r w:rsidRPr="000F202C">
        <w:rPr>
          <w:rFonts w:ascii="Arial" w:hAnsi="Arial" w:cs="Arial"/>
          <w:lang w:val="uk-UA"/>
        </w:rPr>
        <w:t>у державному бюджеті для здійснення реабілітації дітей</w:t>
      </w:r>
      <w:r w:rsidRPr="005B6969">
        <w:rPr>
          <w:rFonts w:ascii="Arial" w:hAnsi="Arial" w:cs="Arial"/>
          <w:lang w:val="uk-UA"/>
        </w:rPr>
        <w:t xml:space="preserve"> </w:t>
      </w:r>
      <w:r w:rsidRPr="000F202C">
        <w:rPr>
          <w:rFonts w:ascii="Arial" w:hAnsi="Arial" w:cs="Arial"/>
          <w:lang w:val="uk-UA"/>
        </w:rPr>
        <w:t xml:space="preserve">з інвалідністю» </w:t>
      </w:r>
      <w:r w:rsidRPr="005B6969">
        <w:rPr>
          <w:rFonts w:ascii="Arial" w:hAnsi="Arial" w:cs="Arial"/>
        </w:rPr>
        <w:t>(зі змінами)</w:t>
      </w:r>
      <w:r w:rsidR="00DE25B1">
        <w:rPr>
          <w:rFonts w:ascii="Arial" w:hAnsi="Arial" w:cs="Arial"/>
          <w:lang w:val="uk-UA"/>
        </w:rPr>
        <w:t xml:space="preserve"> </w:t>
      </w:r>
      <w:hyperlink r:id="rId22" w:history="1">
        <w:r w:rsidR="00DE25B1" w:rsidRPr="000D4C20">
          <w:rPr>
            <w:rStyle w:val="ae"/>
            <w:rFonts w:ascii="Arial" w:hAnsi="Arial" w:cs="Arial"/>
            <w:lang w:val="uk-UA"/>
          </w:rPr>
          <w:t>https://zakon.rada.gov.ua/laws/show/309-2019-%D0%BF</w:t>
        </w:r>
      </w:hyperlink>
    </w:p>
    <w:p w:rsidR="000F6AFB" w:rsidRPr="000B6EA8" w:rsidRDefault="000F6AFB" w:rsidP="002C0344">
      <w:pPr>
        <w:spacing w:after="120"/>
        <w:jc w:val="both"/>
        <w:rPr>
          <w:rFonts w:ascii="Arial" w:hAnsi="Arial" w:cs="Arial"/>
          <w:lang w:val="uk-UA"/>
        </w:rPr>
      </w:pPr>
      <w:r w:rsidRPr="000F202C">
        <w:rPr>
          <w:rFonts w:ascii="Arial" w:hAnsi="Arial" w:cs="Arial"/>
          <w:lang w:val="uk-UA"/>
        </w:rPr>
        <w:t>Надавач реабілітаційних послуг: реабілітаційна установа та</w:t>
      </w:r>
      <w:r w:rsidRPr="005B6969">
        <w:rPr>
          <w:rFonts w:ascii="Arial" w:hAnsi="Arial" w:cs="Arial"/>
          <w:lang w:val="uk-UA"/>
        </w:rPr>
        <w:t xml:space="preserve"> </w:t>
      </w:r>
      <w:r w:rsidRPr="000F202C">
        <w:rPr>
          <w:rFonts w:ascii="Arial" w:hAnsi="Arial" w:cs="Arial"/>
          <w:lang w:val="uk-UA"/>
        </w:rPr>
        <w:t>заклад охорони здоров’я, які мають ліцензію на провадження</w:t>
      </w:r>
      <w:r w:rsidRPr="005B6969">
        <w:rPr>
          <w:rFonts w:ascii="Arial" w:hAnsi="Arial" w:cs="Arial"/>
          <w:lang w:val="uk-UA"/>
        </w:rPr>
        <w:t xml:space="preserve"> </w:t>
      </w:r>
      <w:r w:rsidRPr="000F202C">
        <w:rPr>
          <w:rFonts w:ascii="Arial" w:hAnsi="Arial" w:cs="Arial"/>
          <w:lang w:val="uk-UA"/>
        </w:rPr>
        <w:t>господарської діяльності з медичної практики.</w:t>
      </w:r>
    </w:p>
    <w:p w:rsidR="000F6AFB" w:rsidRPr="00DE25B1" w:rsidRDefault="000F6AFB" w:rsidP="00DE25B1">
      <w:pPr>
        <w:spacing w:after="120"/>
        <w:jc w:val="both"/>
        <w:rPr>
          <w:rFonts w:ascii="Arial" w:hAnsi="Arial" w:cs="Arial"/>
          <w:lang w:val="uk-UA"/>
        </w:rPr>
      </w:pPr>
      <w:r w:rsidRPr="000F202C">
        <w:rPr>
          <w:rFonts w:ascii="Arial" w:hAnsi="Arial" w:cs="Arial"/>
          <w:b/>
          <w:bCs/>
          <w:lang w:val="uk-UA"/>
        </w:rPr>
        <w:t>Перелік реабілітаційних закладів здоров’я</w:t>
      </w:r>
      <w:r w:rsidRPr="000F202C">
        <w:rPr>
          <w:rFonts w:ascii="Arial" w:hAnsi="Arial" w:cs="Arial"/>
          <w:lang w:val="uk-UA"/>
        </w:rPr>
        <w:t xml:space="preserve"> формуються Фондом</w:t>
      </w:r>
      <w:r w:rsidRPr="005B6969">
        <w:rPr>
          <w:rFonts w:ascii="Arial" w:hAnsi="Arial" w:cs="Arial"/>
          <w:lang w:val="uk-UA"/>
        </w:rPr>
        <w:t xml:space="preserve"> </w:t>
      </w:r>
      <w:r w:rsidRPr="000F202C">
        <w:rPr>
          <w:rFonts w:ascii="Arial" w:hAnsi="Arial" w:cs="Arial"/>
          <w:lang w:val="uk-UA"/>
        </w:rPr>
        <w:t>соціального захисту осіб з інвалідністю за поданням реабілітаційної</w:t>
      </w:r>
      <w:r w:rsidRPr="005B6969">
        <w:rPr>
          <w:rFonts w:ascii="Arial" w:hAnsi="Arial" w:cs="Arial"/>
          <w:lang w:val="uk-UA"/>
        </w:rPr>
        <w:t xml:space="preserve"> </w:t>
      </w:r>
      <w:r w:rsidRPr="000F202C">
        <w:rPr>
          <w:rFonts w:ascii="Arial" w:hAnsi="Arial" w:cs="Arial"/>
          <w:lang w:val="uk-UA"/>
        </w:rPr>
        <w:t>установи, закладу охорони здоров’я за заявницьким принципом та</w:t>
      </w:r>
      <w:r w:rsidRPr="005B6969">
        <w:rPr>
          <w:rFonts w:ascii="Arial" w:hAnsi="Arial" w:cs="Arial"/>
          <w:lang w:val="uk-UA"/>
        </w:rPr>
        <w:t xml:space="preserve"> </w:t>
      </w:r>
      <w:r w:rsidRPr="000F202C">
        <w:rPr>
          <w:rFonts w:ascii="Arial" w:hAnsi="Arial" w:cs="Arial"/>
          <w:lang w:val="uk-UA"/>
        </w:rPr>
        <w:t>оприлюднюється на офіційних вебсайтах Фонду, Мінсоцполітики,</w:t>
      </w:r>
      <w:r w:rsidRPr="005B6969">
        <w:rPr>
          <w:rFonts w:ascii="Arial" w:hAnsi="Arial" w:cs="Arial"/>
          <w:lang w:val="uk-UA"/>
        </w:rPr>
        <w:t xml:space="preserve"> </w:t>
      </w:r>
      <w:r w:rsidRPr="000F202C">
        <w:rPr>
          <w:rFonts w:ascii="Arial" w:hAnsi="Arial" w:cs="Arial"/>
          <w:lang w:val="uk-UA"/>
        </w:rPr>
        <w:t>місцевих та регіональних органів</w:t>
      </w:r>
      <w:r w:rsidR="00DE25B1">
        <w:rPr>
          <w:rFonts w:ascii="Arial" w:hAnsi="Arial" w:cs="Arial"/>
          <w:lang w:val="uk-UA"/>
        </w:rPr>
        <w:t>:</w:t>
      </w:r>
    </w:p>
    <w:p w:rsidR="000B6EA8" w:rsidRPr="005B6969" w:rsidRDefault="006D594A" w:rsidP="00DE25B1">
      <w:pPr>
        <w:shd w:val="clear" w:color="auto" w:fill="FFFFFF"/>
        <w:spacing w:after="120"/>
        <w:jc w:val="both"/>
        <w:textAlignment w:val="baseline"/>
        <w:rPr>
          <w:rFonts w:ascii="Arial" w:hAnsi="Arial" w:cs="Arial"/>
          <w:color w:val="000000"/>
          <w:lang w:val="uk-UA"/>
        </w:rPr>
      </w:pPr>
      <w:hyperlink r:id="rId23" w:history="1">
        <w:r w:rsidR="000B6EA8" w:rsidRPr="005B6969">
          <w:rPr>
            <w:rStyle w:val="ae"/>
            <w:rFonts w:ascii="Arial" w:hAnsi="Arial" w:cs="Arial"/>
            <w:lang w:val="uk-UA"/>
          </w:rPr>
          <w:t>https://www.ispf.gov.ua/diyalnist/reabilitaciya-ditej/reabilitaciya-ditej-2025/perelik-reabilitacijnih-ustanov</w:t>
        </w:r>
      </w:hyperlink>
    </w:p>
    <w:p w:rsidR="0077776D" w:rsidRDefault="000B6EA8" w:rsidP="00DE25B1">
      <w:pPr>
        <w:spacing w:after="120"/>
        <w:jc w:val="both"/>
        <w:rPr>
          <w:rFonts w:ascii="Arial" w:hAnsi="Arial" w:cs="Arial"/>
          <w:lang w:val="uk-UA"/>
        </w:rPr>
      </w:pPr>
      <w:r w:rsidRPr="000F202C">
        <w:rPr>
          <w:rFonts w:ascii="Arial" w:hAnsi="Arial" w:cs="Arial"/>
          <w:color w:val="000000"/>
          <w:lang w:val="uk-UA"/>
        </w:rPr>
        <w:t xml:space="preserve">За більш детальною інформацією щодо реабілітаційної установи (місцезнаходження та інші дані) </w:t>
      </w:r>
      <w:r>
        <w:rPr>
          <w:rFonts w:ascii="Arial" w:hAnsi="Arial" w:cs="Arial"/>
          <w:color w:val="000000"/>
          <w:lang w:val="uk-UA"/>
        </w:rPr>
        <w:t xml:space="preserve">можна </w:t>
      </w:r>
      <w:r w:rsidRPr="000F202C">
        <w:rPr>
          <w:rFonts w:ascii="Arial" w:hAnsi="Arial" w:cs="Arial"/>
          <w:color w:val="000000"/>
          <w:lang w:val="uk-UA"/>
        </w:rPr>
        <w:t xml:space="preserve">звертатися до </w:t>
      </w:r>
      <w:r w:rsidRPr="000F202C">
        <w:rPr>
          <w:rFonts w:ascii="Arial" w:hAnsi="Arial" w:cs="Arial"/>
          <w:b/>
          <w:bCs/>
          <w:lang w:val="uk-UA"/>
        </w:rPr>
        <w:t>управління праці та соціального захисту населення Синельниківської міської ради</w:t>
      </w:r>
      <w:r w:rsidRPr="000F202C">
        <w:rPr>
          <w:rFonts w:ascii="Arial" w:hAnsi="Arial" w:cs="Arial"/>
          <w:lang w:val="uk-UA"/>
        </w:rPr>
        <w:t xml:space="preserve">. </w:t>
      </w:r>
    </w:p>
    <w:p w:rsidR="000B6EA8" w:rsidRDefault="000B6EA8" w:rsidP="000B6EA8">
      <w:pPr>
        <w:spacing w:after="120"/>
        <w:jc w:val="both"/>
        <w:rPr>
          <w:rFonts w:ascii="Arial" w:hAnsi="Arial" w:cs="Arial"/>
          <w:lang w:val="uk-UA"/>
        </w:rPr>
      </w:pPr>
    </w:p>
    <w:p w:rsidR="000B6EA8" w:rsidRPr="000B6EA8" w:rsidRDefault="000B6EA8" w:rsidP="000B6EA8">
      <w:pPr>
        <w:spacing w:after="120"/>
        <w:jc w:val="both"/>
        <w:rPr>
          <w:rFonts w:ascii="Arial" w:hAnsi="Arial" w:cs="Arial"/>
          <w:lang w:val="uk-UA"/>
        </w:rPr>
      </w:pPr>
    </w:p>
    <w:p w:rsidR="000B6EA8" w:rsidRPr="000F202C" w:rsidRDefault="000B6EA8">
      <w:pPr>
        <w:rPr>
          <w:rFonts w:ascii="Arial" w:hAnsi="Arial" w:cs="Arial"/>
          <w:b/>
          <w:bCs/>
          <w:sz w:val="32"/>
          <w:szCs w:val="32"/>
          <w:lang w:val="uk-UA"/>
        </w:rPr>
      </w:pPr>
      <w:r w:rsidRPr="000F202C">
        <w:rPr>
          <w:rFonts w:ascii="Arial" w:hAnsi="Arial" w:cs="Arial"/>
          <w:b/>
          <w:bCs/>
          <w:sz w:val="32"/>
          <w:szCs w:val="32"/>
          <w:lang w:val="uk-UA"/>
        </w:rPr>
        <w:br w:type="page"/>
      </w:r>
    </w:p>
    <w:p w:rsidR="0077776D" w:rsidRPr="0077776D" w:rsidRDefault="00D35C51" w:rsidP="00657CBF">
      <w:pPr>
        <w:spacing w:after="120"/>
        <w:jc w:val="center"/>
        <w:rPr>
          <w:rFonts w:ascii="Arial" w:hAnsi="Arial" w:cs="Arial"/>
          <w:b/>
          <w:bCs/>
          <w:sz w:val="32"/>
          <w:szCs w:val="32"/>
        </w:rPr>
      </w:pPr>
      <w:r w:rsidRPr="0077776D">
        <w:rPr>
          <w:rFonts w:ascii="Arial" w:hAnsi="Arial" w:cs="Arial"/>
          <w:b/>
          <w:bCs/>
          <w:sz w:val="32"/>
          <w:szCs w:val="32"/>
        </w:rPr>
        <w:lastRenderedPageBreak/>
        <w:t xml:space="preserve">Соціальні послуги </w:t>
      </w:r>
      <w:r w:rsidR="0077776D" w:rsidRPr="0077776D">
        <w:rPr>
          <w:rFonts w:ascii="Arial" w:hAnsi="Arial" w:cs="Arial"/>
          <w:b/>
          <w:bCs/>
          <w:sz w:val="32"/>
          <w:szCs w:val="32"/>
        </w:rPr>
        <w:t>які надаються у м. Синельникове</w:t>
      </w:r>
    </w:p>
    <w:p w:rsidR="000F6AFB" w:rsidRPr="0077776D" w:rsidRDefault="00D35C51" w:rsidP="00657CBF">
      <w:pPr>
        <w:spacing w:after="120"/>
        <w:jc w:val="center"/>
        <w:rPr>
          <w:rFonts w:ascii="Arial" w:hAnsi="Arial" w:cs="Arial"/>
          <w:b/>
          <w:bCs/>
          <w:sz w:val="32"/>
          <w:szCs w:val="32"/>
          <w:lang w:val="uk-UA"/>
        </w:rPr>
      </w:pPr>
      <w:r w:rsidRPr="0077776D">
        <w:rPr>
          <w:rFonts w:ascii="Arial" w:hAnsi="Arial" w:cs="Arial"/>
          <w:b/>
          <w:bCs/>
          <w:sz w:val="32"/>
          <w:szCs w:val="32"/>
        </w:rPr>
        <w:t xml:space="preserve">для </w:t>
      </w:r>
      <w:r w:rsidR="0077776D" w:rsidRPr="0077776D">
        <w:rPr>
          <w:rFonts w:ascii="Arial" w:hAnsi="Arial" w:cs="Arial"/>
          <w:b/>
          <w:bCs/>
          <w:sz w:val="32"/>
          <w:szCs w:val="32"/>
          <w:lang w:val="uk-UA"/>
        </w:rPr>
        <w:t xml:space="preserve">сімей, що виховують </w:t>
      </w:r>
      <w:r w:rsidRPr="0077776D">
        <w:rPr>
          <w:rFonts w:ascii="Arial" w:hAnsi="Arial" w:cs="Arial"/>
          <w:b/>
          <w:bCs/>
          <w:sz w:val="32"/>
          <w:szCs w:val="32"/>
        </w:rPr>
        <w:t>дітей з інвалідністю</w:t>
      </w:r>
    </w:p>
    <w:p w:rsidR="000F6AFB" w:rsidRPr="005B6969" w:rsidRDefault="000F6AFB" w:rsidP="00657CBF">
      <w:pPr>
        <w:spacing w:after="120"/>
        <w:rPr>
          <w:rFonts w:ascii="Arial" w:hAnsi="Arial" w:cs="Arial"/>
          <w:color w:val="141413"/>
          <w:lang w:val="uk-UA"/>
        </w:rPr>
      </w:pPr>
    </w:p>
    <w:p w:rsidR="00174DE9" w:rsidRPr="00174DE9" w:rsidRDefault="00174DE9" w:rsidP="00174DE9">
      <w:pPr>
        <w:spacing w:after="120"/>
        <w:jc w:val="both"/>
        <w:rPr>
          <w:rFonts w:ascii="Arial" w:hAnsi="Arial" w:cs="Arial"/>
        </w:rPr>
      </w:pPr>
      <w:r w:rsidRPr="00B0355D">
        <w:rPr>
          <w:rFonts w:ascii="Arial" w:hAnsi="Arial" w:cs="Arial"/>
          <w:b/>
          <w:bCs/>
        </w:rPr>
        <w:t>Соціальні послуги</w:t>
      </w:r>
      <w:r w:rsidRPr="00174DE9">
        <w:rPr>
          <w:rFonts w:ascii="Arial" w:hAnsi="Arial" w:cs="Arial"/>
        </w:rPr>
        <w:t xml:space="preserve"> – планомірні заходи з допомоги особам/сім’ям, які на певному етапі життя потребують підтримки.</w:t>
      </w:r>
    </w:p>
    <w:p w:rsidR="00174DE9" w:rsidRPr="00174DE9" w:rsidRDefault="00174DE9" w:rsidP="00174DE9">
      <w:pPr>
        <w:spacing w:after="120"/>
        <w:jc w:val="both"/>
        <w:rPr>
          <w:rFonts w:ascii="Arial" w:hAnsi="Arial" w:cs="Arial"/>
        </w:rPr>
      </w:pPr>
      <w:r w:rsidRPr="00174DE9">
        <w:rPr>
          <w:rFonts w:ascii="Arial" w:hAnsi="Arial" w:cs="Arial"/>
        </w:rPr>
        <w:t>Соціальні послуги потрібні щоб допомогти, підтримати людину у скрутній ситуації, аби вона за рахунок власних та залучених ресурсів могла подолати труднощі та жити повноцінним життям. Ніхто не застрахований від життєвих складнощів.</w:t>
      </w:r>
    </w:p>
    <w:p w:rsidR="00174DE9" w:rsidRPr="00174DE9" w:rsidRDefault="00174DE9" w:rsidP="00174DE9">
      <w:pPr>
        <w:spacing w:after="120"/>
        <w:jc w:val="both"/>
        <w:rPr>
          <w:rFonts w:ascii="Arial" w:hAnsi="Arial" w:cs="Arial"/>
        </w:rPr>
      </w:pPr>
      <w:r w:rsidRPr="00174DE9">
        <w:rPr>
          <w:rFonts w:ascii="Arial" w:hAnsi="Arial" w:cs="Arial"/>
        </w:rPr>
        <w:t>Основні цілі соціальних послуг:</w:t>
      </w:r>
    </w:p>
    <w:p w:rsidR="00174DE9" w:rsidRPr="00174DE9" w:rsidRDefault="00174DE9" w:rsidP="00320B02">
      <w:pPr>
        <w:pStyle w:val="a7"/>
        <w:numPr>
          <w:ilvl w:val="0"/>
          <w:numId w:val="18"/>
        </w:numPr>
        <w:spacing w:after="120"/>
        <w:jc w:val="both"/>
        <w:rPr>
          <w:rFonts w:ascii="Arial" w:hAnsi="Arial" w:cs="Arial"/>
          <w:lang w:eastAsia="ru-RU"/>
        </w:rPr>
      </w:pPr>
      <w:r w:rsidRPr="00174DE9">
        <w:rPr>
          <w:rFonts w:ascii="Arial" w:hAnsi="Arial" w:cs="Arial"/>
          <w:lang w:eastAsia="ru-RU"/>
        </w:rPr>
        <w:t>профілактика складних життєвих обставин;</w:t>
      </w:r>
    </w:p>
    <w:p w:rsidR="00174DE9" w:rsidRPr="00174DE9" w:rsidRDefault="00174DE9" w:rsidP="00320B02">
      <w:pPr>
        <w:pStyle w:val="a7"/>
        <w:numPr>
          <w:ilvl w:val="0"/>
          <w:numId w:val="18"/>
        </w:numPr>
        <w:spacing w:after="120"/>
        <w:jc w:val="both"/>
        <w:rPr>
          <w:rFonts w:ascii="Arial" w:hAnsi="Arial" w:cs="Arial"/>
          <w:lang w:eastAsia="ru-RU"/>
        </w:rPr>
      </w:pPr>
      <w:r w:rsidRPr="00174DE9">
        <w:rPr>
          <w:rFonts w:ascii="Arial" w:hAnsi="Arial" w:cs="Arial"/>
          <w:lang w:eastAsia="ru-RU"/>
        </w:rPr>
        <w:t>подолання складних життєвих обставин;</w:t>
      </w:r>
    </w:p>
    <w:p w:rsidR="00174DE9" w:rsidRPr="00174DE9" w:rsidRDefault="00174DE9" w:rsidP="00320B02">
      <w:pPr>
        <w:pStyle w:val="a7"/>
        <w:numPr>
          <w:ilvl w:val="0"/>
          <w:numId w:val="18"/>
        </w:numPr>
        <w:spacing w:after="120"/>
        <w:jc w:val="both"/>
        <w:rPr>
          <w:rFonts w:ascii="Arial" w:hAnsi="Arial" w:cs="Arial"/>
          <w:lang w:eastAsia="ru-RU"/>
        </w:rPr>
      </w:pPr>
      <w:r w:rsidRPr="00174DE9">
        <w:rPr>
          <w:rFonts w:ascii="Arial" w:hAnsi="Arial" w:cs="Arial"/>
          <w:lang w:eastAsia="ru-RU"/>
        </w:rPr>
        <w:t>мінімізація негативних наслідків складних життєвих обставин.</w:t>
      </w:r>
    </w:p>
    <w:p w:rsidR="00174DE9" w:rsidRPr="00174DE9" w:rsidRDefault="00174DE9" w:rsidP="00174DE9">
      <w:pPr>
        <w:spacing w:after="120"/>
        <w:jc w:val="both"/>
        <w:rPr>
          <w:rFonts w:ascii="Arial" w:hAnsi="Arial" w:cs="Arial"/>
        </w:rPr>
      </w:pPr>
      <w:r w:rsidRPr="00174DE9">
        <w:rPr>
          <w:rFonts w:ascii="Arial" w:hAnsi="Arial" w:cs="Arial"/>
        </w:rPr>
        <w:t>Соціальні послуги, надаються особам/сім’ям, які перебувають у складних життєвих обставинах або належать до вразливих груп населення.</w:t>
      </w:r>
    </w:p>
    <w:p w:rsidR="00174DE9" w:rsidRPr="00B0355D" w:rsidRDefault="00174DE9" w:rsidP="00174D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b/>
          <w:bCs/>
          <w:color w:val="141413"/>
        </w:rPr>
      </w:pPr>
      <w:r w:rsidRPr="00445578">
        <w:rPr>
          <w:rFonts w:ascii="Arial" w:hAnsi="Arial" w:cs="Arial"/>
          <w:color w:val="141413"/>
        </w:rPr>
        <w:t xml:space="preserve">Відповідно до чинного законодавства, </w:t>
      </w:r>
      <w:r w:rsidRPr="00B0355D">
        <w:rPr>
          <w:rFonts w:ascii="Arial" w:hAnsi="Arial" w:cs="Arial"/>
          <w:b/>
          <w:bCs/>
          <w:color w:val="141413"/>
        </w:rPr>
        <w:t>діти з інвалідністю мають право на безкоштовне отримання всіх соціальних послуг, які надаються коштом місцевих бюджетів.</w:t>
      </w:r>
    </w:p>
    <w:p w:rsidR="00174DE9" w:rsidRDefault="00174DE9" w:rsidP="00174DE9">
      <w:pPr>
        <w:jc w:val="both"/>
        <w:rPr>
          <w:rFonts w:ascii="Arial" w:hAnsi="Arial" w:cs="Arial"/>
          <w:lang w:val="uk-UA"/>
        </w:rPr>
      </w:pPr>
      <w:r w:rsidRPr="00174DE9">
        <w:rPr>
          <w:rFonts w:ascii="Arial" w:hAnsi="Arial" w:cs="Arial"/>
        </w:rPr>
        <w:t>За рішенням виконавчого комітету Синельниківської міської ради</w:t>
      </w:r>
      <w:r>
        <w:rPr>
          <w:rFonts w:ascii="Arial" w:hAnsi="Arial" w:cs="Arial"/>
          <w:lang w:val="uk-UA"/>
        </w:rPr>
        <w:t xml:space="preserve"> </w:t>
      </w:r>
      <w:r w:rsidRPr="00174DE9">
        <w:rPr>
          <w:rFonts w:ascii="Arial" w:hAnsi="Arial" w:cs="Arial"/>
        </w:rPr>
        <w:t>соціальні послуги, які надаються безкоштовно незалежно від</w:t>
      </w:r>
      <w:r>
        <w:rPr>
          <w:rFonts w:ascii="Arial" w:hAnsi="Arial" w:cs="Arial"/>
          <w:lang w:val="uk-UA"/>
        </w:rPr>
        <w:t xml:space="preserve"> </w:t>
      </w:r>
      <w:r w:rsidRPr="00174DE9">
        <w:rPr>
          <w:rFonts w:ascii="Arial" w:hAnsi="Arial" w:cs="Arial"/>
        </w:rPr>
        <w:t>доходу особам/сім᾽ям, які перебувають у складних життєвих обставинах</w:t>
      </w:r>
      <w:r>
        <w:rPr>
          <w:rFonts w:ascii="Arial" w:hAnsi="Arial" w:cs="Arial"/>
          <w:lang w:val="uk-UA"/>
        </w:rPr>
        <w:t xml:space="preserve"> </w:t>
      </w:r>
      <w:r w:rsidRPr="00174DE9">
        <w:rPr>
          <w:rFonts w:ascii="Arial" w:hAnsi="Arial" w:cs="Arial"/>
        </w:rPr>
        <w:t>або мають найвищий ризик потрапляння в такі обставини:</w:t>
      </w:r>
    </w:p>
    <w:p w:rsidR="00174DE9" w:rsidRPr="00174DE9" w:rsidRDefault="00174DE9" w:rsidP="00320B02">
      <w:pPr>
        <w:pStyle w:val="a7"/>
        <w:numPr>
          <w:ilvl w:val="0"/>
          <w:numId w:val="17"/>
        </w:numPr>
        <w:jc w:val="both"/>
        <w:rPr>
          <w:rFonts w:ascii="Arial" w:hAnsi="Arial" w:cs="Arial"/>
        </w:rPr>
      </w:pPr>
      <w:r w:rsidRPr="00174DE9">
        <w:rPr>
          <w:rFonts w:ascii="Arial" w:hAnsi="Arial" w:cs="Arial"/>
        </w:rPr>
        <w:t>соціальний супровід осіб/сімей, які за результатами оцінки потреб</w:t>
      </w:r>
      <w:r w:rsidRPr="00174DE9">
        <w:rPr>
          <w:rFonts w:ascii="Arial" w:hAnsi="Arial" w:cs="Arial"/>
          <w:lang w:val="uk-UA"/>
        </w:rPr>
        <w:t xml:space="preserve"> </w:t>
      </w:r>
      <w:r w:rsidRPr="00174DE9">
        <w:rPr>
          <w:rFonts w:ascii="Arial" w:hAnsi="Arial" w:cs="Arial"/>
        </w:rPr>
        <w:t>перебувають у складних життєвих обставинах;</w:t>
      </w:r>
    </w:p>
    <w:p w:rsidR="00174DE9" w:rsidRPr="00174DE9" w:rsidRDefault="00174DE9" w:rsidP="00320B02">
      <w:pPr>
        <w:pStyle w:val="a7"/>
        <w:numPr>
          <w:ilvl w:val="0"/>
          <w:numId w:val="17"/>
        </w:numPr>
        <w:jc w:val="both"/>
        <w:rPr>
          <w:rFonts w:ascii="Arial" w:hAnsi="Arial" w:cs="Arial"/>
        </w:rPr>
      </w:pPr>
      <w:r w:rsidRPr="00174DE9">
        <w:rPr>
          <w:rFonts w:ascii="Arial" w:hAnsi="Arial" w:cs="Arial"/>
        </w:rPr>
        <w:t>соціальна профілактика;</w:t>
      </w:r>
    </w:p>
    <w:p w:rsidR="008342CC" w:rsidRDefault="008342CC" w:rsidP="00174DE9">
      <w:pPr>
        <w:jc w:val="both"/>
        <w:rPr>
          <w:rFonts w:ascii="Arial" w:hAnsi="Arial" w:cs="Arial"/>
          <w:b/>
          <w:bCs/>
          <w:sz w:val="28"/>
          <w:szCs w:val="28"/>
          <w:lang w:val="uk-UA"/>
        </w:rPr>
      </w:pPr>
    </w:p>
    <w:p w:rsidR="00174DE9" w:rsidRPr="00B0355D" w:rsidRDefault="00174DE9" w:rsidP="00174DE9">
      <w:pPr>
        <w:jc w:val="both"/>
        <w:rPr>
          <w:rFonts w:ascii="Arial" w:hAnsi="Arial" w:cs="Arial"/>
          <w:b/>
          <w:bCs/>
          <w:sz w:val="28"/>
          <w:szCs w:val="28"/>
          <w:lang w:val="uk-UA"/>
        </w:rPr>
      </w:pPr>
      <w:r w:rsidRPr="000F202C">
        <w:rPr>
          <w:rFonts w:ascii="Arial" w:hAnsi="Arial" w:cs="Arial"/>
          <w:b/>
          <w:bCs/>
          <w:sz w:val="28"/>
          <w:szCs w:val="28"/>
          <w:lang w:val="uk-UA"/>
        </w:rPr>
        <w:t>Як отримати соціальні послуги</w:t>
      </w:r>
      <w:r w:rsidRPr="00B0355D">
        <w:rPr>
          <w:rFonts w:ascii="Arial" w:hAnsi="Arial" w:cs="Arial"/>
          <w:b/>
          <w:bCs/>
          <w:sz w:val="28"/>
          <w:szCs w:val="28"/>
          <w:lang w:val="uk-UA"/>
        </w:rPr>
        <w:t>:</w:t>
      </w:r>
    </w:p>
    <w:p w:rsidR="00174DE9" w:rsidRDefault="00174DE9" w:rsidP="00174DE9">
      <w:pPr>
        <w:jc w:val="both"/>
        <w:rPr>
          <w:rFonts w:ascii="Arial" w:hAnsi="Arial" w:cs="Arial"/>
          <w:lang w:val="uk-UA"/>
        </w:rPr>
      </w:pPr>
    </w:p>
    <w:p w:rsidR="00174DE9" w:rsidRDefault="00174DE9" w:rsidP="00174DE9">
      <w:pPr>
        <w:jc w:val="both"/>
        <w:rPr>
          <w:rFonts w:ascii="Arial" w:hAnsi="Arial" w:cs="Arial"/>
          <w:b/>
          <w:bCs/>
          <w:lang w:val="uk-UA"/>
        </w:rPr>
      </w:pPr>
      <w:r w:rsidRPr="000F202C">
        <w:rPr>
          <w:rFonts w:ascii="Arial" w:hAnsi="Arial" w:cs="Arial"/>
          <w:lang w:val="uk-UA"/>
        </w:rPr>
        <w:t>Для отримання соціальних послуг, що надаються комунальними</w:t>
      </w:r>
      <w:r>
        <w:rPr>
          <w:rFonts w:ascii="Arial" w:hAnsi="Arial" w:cs="Arial"/>
          <w:lang w:val="uk-UA"/>
        </w:rPr>
        <w:t xml:space="preserve"> </w:t>
      </w:r>
      <w:r w:rsidRPr="000F202C">
        <w:rPr>
          <w:rFonts w:ascii="Arial" w:hAnsi="Arial" w:cs="Arial"/>
          <w:lang w:val="uk-UA"/>
        </w:rPr>
        <w:t xml:space="preserve">суб’єктами, </w:t>
      </w:r>
      <w:r>
        <w:rPr>
          <w:rFonts w:ascii="Arial" w:hAnsi="Arial" w:cs="Arial"/>
          <w:lang w:val="uk-UA"/>
        </w:rPr>
        <w:t xml:space="preserve">батьки дітей з інвалідністю </w:t>
      </w:r>
      <w:r w:rsidRPr="000F202C">
        <w:rPr>
          <w:rFonts w:ascii="Arial" w:hAnsi="Arial" w:cs="Arial"/>
          <w:lang w:val="uk-UA"/>
        </w:rPr>
        <w:t>ма</w:t>
      </w:r>
      <w:r>
        <w:rPr>
          <w:rFonts w:ascii="Arial" w:hAnsi="Arial" w:cs="Arial"/>
          <w:lang w:val="uk-UA"/>
        </w:rPr>
        <w:t>ють</w:t>
      </w:r>
      <w:r w:rsidRPr="000F202C">
        <w:rPr>
          <w:rFonts w:ascii="Arial" w:hAnsi="Arial" w:cs="Arial"/>
          <w:lang w:val="uk-UA"/>
        </w:rPr>
        <w:t xml:space="preserve"> звернутися з письмовою заявою </w:t>
      </w:r>
      <w:r w:rsidRPr="000F202C">
        <w:rPr>
          <w:rFonts w:ascii="Arial" w:hAnsi="Arial" w:cs="Arial"/>
          <w:b/>
          <w:bCs/>
          <w:lang w:val="uk-UA"/>
        </w:rPr>
        <w:t>до</w:t>
      </w:r>
      <w:r w:rsidRPr="00174DE9">
        <w:rPr>
          <w:rFonts w:ascii="Arial" w:hAnsi="Arial" w:cs="Arial"/>
          <w:b/>
          <w:bCs/>
          <w:lang w:val="uk-UA"/>
        </w:rPr>
        <w:t xml:space="preserve"> </w:t>
      </w:r>
      <w:r w:rsidRPr="000F202C">
        <w:rPr>
          <w:rFonts w:ascii="Arial" w:hAnsi="Arial" w:cs="Arial"/>
          <w:b/>
          <w:bCs/>
          <w:lang w:val="uk-UA"/>
        </w:rPr>
        <w:t>надавачів соціальних послуг або управління праці та соціального захисту</w:t>
      </w:r>
      <w:r w:rsidRPr="00174DE9">
        <w:rPr>
          <w:rFonts w:ascii="Arial" w:hAnsi="Arial" w:cs="Arial"/>
          <w:b/>
          <w:bCs/>
          <w:lang w:val="uk-UA"/>
        </w:rPr>
        <w:t xml:space="preserve"> </w:t>
      </w:r>
      <w:r w:rsidRPr="000F202C">
        <w:rPr>
          <w:rFonts w:ascii="Arial" w:hAnsi="Arial" w:cs="Arial"/>
          <w:b/>
          <w:bCs/>
          <w:lang w:val="uk-UA"/>
        </w:rPr>
        <w:t>населення Синельниківської міської ради</w:t>
      </w:r>
      <w:r w:rsidR="007A1F2D">
        <w:rPr>
          <w:rFonts w:ascii="Arial" w:hAnsi="Arial" w:cs="Arial"/>
          <w:b/>
          <w:bCs/>
          <w:lang w:val="uk-UA"/>
        </w:rPr>
        <w:t>:</w:t>
      </w:r>
    </w:p>
    <w:p w:rsidR="00657CBF" w:rsidRDefault="00657CBF" w:rsidP="00174DE9">
      <w:pPr>
        <w:jc w:val="both"/>
        <w:rPr>
          <w:rFonts w:ascii="Arial" w:hAnsi="Arial" w:cs="Arial"/>
          <w:b/>
          <w:bCs/>
          <w:lang w:val="uk-UA"/>
        </w:rPr>
      </w:pPr>
    </w:p>
    <w:p w:rsidR="00B0355D" w:rsidRDefault="00B0355D" w:rsidP="00174DE9">
      <w:pPr>
        <w:jc w:val="both"/>
        <w:rPr>
          <w:rFonts w:ascii="Arial" w:hAnsi="Arial" w:cs="Arial"/>
          <w:b/>
          <w:bCs/>
          <w:lang w:val="uk-UA"/>
        </w:rPr>
      </w:pPr>
    </w:p>
    <w:tbl>
      <w:tblPr>
        <w:tblStyle w:val="af8"/>
        <w:tblW w:w="0" w:type="auto"/>
        <w:tblLook w:val="04A0" w:firstRow="1" w:lastRow="0" w:firstColumn="1" w:lastColumn="0" w:noHBand="0" w:noVBand="1"/>
      </w:tblPr>
      <w:tblGrid>
        <w:gridCol w:w="9010"/>
      </w:tblGrid>
      <w:tr w:rsidR="00B0355D" w:rsidTr="00B0355D">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8342CC" w:rsidRPr="00F937F2" w:rsidRDefault="008342CC" w:rsidP="008342CC">
            <w:pPr>
              <w:spacing w:after="120"/>
              <w:jc w:val="center"/>
              <w:rPr>
                <w:rFonts w:ascii="Arial" w:hAnsi="Arial" w:cs="Arial"/>
                <w:b/>
                <w:bCs/>
                <w:lang w:val="uk-UA"/>
              </w:rPr>
            </w:pPr>
            <w:r w:rsidRPr="00F937F2">
              <w:rPr>
                <w:rFonts w:ascii="Arial" w:hAnsi="Arial" w:cs="Arial"/>
                <w:b/>
                <w:bCs/>
              </w:rPr>
              <w:t xml:space="preserve">Управління праці та соціального захисту населення </w:t>
            </w:r>
          </w:p>
          <w:p w:rsidR="008342CC" w:rsidRPr="00F937F2" w:rsidRDefault="008342CC" w:rsidP="008342CC">
            <w:pPr>
              <w:spacing w:after="120"/>
              <w:jc w:val="center"/>
              <w:rPr>
                <w:rFonts w:ascii="Arial" w:hAnsi="Arial" w:cs="Arial"/>
                <w:b/>
                <w:bCs/>
              </w:rPr>
            </w:pPr>
            <w:r w:rsidRPr="00F937F2">
              <w:rPr>
                <w:rFonts w:ascii="Arial" w:hAnsi="Arial" w:cs="Arial"/>
                <w:b/>
                <w:bCs/>
              </w:rPr>
              <w:t>Синельниківської міської ради</w:t>
            </w:r>
          </w:p>
          <w:p w:rsidR="00B0355D" w:rsidRPr="00F937F2" w:rsidRDefault="008342CC" w:rsidP="00D27FE8">
            <w:pPr>
              <w:spacing w:after="120"/>
              <w:jc w:val="center"/>
              <w:rPr>
                <w:rFonts w:ascii="Arial" w:hAnsi="Arial" w:cs="Arial"/>
                <w:lang w:val="uk-UA"/>
              </w:rPr>
            </w:pPr>
            <w:r w:rsidRPr="00F937F2">
              <w:rPr>
                <w:rFonts w:ascii="Arial" w:eastAsiaTheme="majorEastAsia" w:hAnsi="Arial" w:cs="Arial"/>
              </w:rPr>
              <w:t xml:space="preserve">Дніпропетровська область, м. </w:t>
            </w:r>
            <w:proofErr w:type="gramStart"/>
            <w:r w:rsidRPr="00F937F2">
              <w:rPr>
                <w:rFonts w:ascii="Arial" w:eastAsiaTheme="majorEastAsia" w:hAnsi="Arial" w:cs="Arial"/>
              </w:rPr>
              <w:t>Синельникове</w:t>
            </w:r>
            <w:proofErr w:type="gramEnd"/>
            <w:r w:rsidRPr="00F937F2">
              <w:rPr>
                <w:rFonts w:ascii="Arial" w:eastAsiaTheme="majorEastAsia" w:hAnsi="Arial" w:cs="Arial"/>
              </w:rPr>
              <w:t xml:space="preserve">, </w:t>
            </w:r>
            <w:r w:rsidR="00D27FE8">
              <w:rPr>
                <w:rFonts w:ascii="Arial" w:eastAsiaTheme="majorEastAsia" w:hAnsi="Arial" w:cs="Arial"/>
                <w:lang w:val="uk-UA"/>
              </w:rPr>
              <w:t>т</w:t>
            </w:r>
            <w:r w:rsidRPr="00F937F2">
              <w:rPr>
                <w:rFonts w:ascii="Arial" w:eastAsiaTheme="majorEastAsia" w:hAnsi="Arial" w:cs="Arial"/>
              </w:rPr>
              <w:t xml:space="preserve">елефон: </w:t>
            </w:r>
            <w:r w:rsidRPr="00F937F2">
              <w:rPr>
                <w:rFonts w:ascii="Arial" w:hAnsi="Arial" w:cs="Arial"/>
              </w:rPr>
              <w:t>0634665759</w:t>
            </w:r>
          </w:p>
          <w:p w:rsidR="00B0355D" w:rsidRPr="00657CBF" w:rsidRDefault="00B0355D" w:rsidP="00B0355D">
            <w:pPr>
              <w:jc w:val="center"/>
              <w:rPr>
                <w:rFonts w:ascii="Arial" w:hAnsi="Arial" w:cs="Arial"/>
                <w:lang w:val="uk-UA"/>
              </w:rPr>
            </w:pPr>
            <w:r w:rsidRPr="00F937F2">
              <w:rPr>
                <w:rFonts w:ascii="Arial" w:hAnsi="Arial" w:cs="Arial"/>
              </w:rPr>
              <w:t>понеділок-п’ятниця: 7</w:t>
            </w:r>
            <w:r>
              <w:rPr>
                <w:rFonts w:ascii="Arial" w:hAnsi="Arial" w:cs="Arial"/>
                <w:lang w:val="uk-UA"/>
              </w:rPr>
              <w:t>:</w:t>
            </w:r>
            <w:r w:rsidRPr="00F937F2">
              <w:rPr>
                <w:rFonts w:ascii="Arial" w:hAnsi="Arial" w:cs="Arial"/>
              </w:rPr>
              <w:t>30</w:t>
            </w:r>
            <w:r>
              <w:rPr>
                <w:rFonts w:ascii="Arial" w:hAnsi="Arial" w:cs="Arial"/>
                <w:lang w:val="uk-UA"/>
              </w:rPr>
              <w:t xml:space="preserve"> </w:t>
            </w:r>
            <w:r>
              <w:rPr>
                <w:rFonts w:ascii="Arial" w:hAnsi="Arial" w:cs="Arial"/>
              </w:rPr>
              <w:t>–</w:t>
            </w:r>
            <w:r>
              <w:rPr>
                <w:rFonts w:ascii="Arial" w:hAnsi="Arial" w:cs="Arial"/>
                <w:lang w:val="uk-UA"/>
              </w:rPr>
              <w:t xml:space="preserve"> </w:t>
            </w:r>
            <w:r w:rsidRPr="00F937F2">
              <w:rPr>
                <w:rFonts w:ascii="Arial" w:hAnsi="Arial" w:cs="Arial"/>
              </w:rPr>
              <w:t>16</w:t>
            </w:r>
            <w:r>
              <w:rPr>
                <w:rFonts w:ascii="Arial" w:hAnsi="Arial" w:cs="Arial"/>
                <w:lang w:val="uk-UA"/>
              </w:rPr>
              <w:t>:0</w:t>
            </w:r>
            <w:r w:rsidRPr="00F937F2">
              <w:rPr>
                <w:rFonts w:ascii="Arial" w:hAnsi="Arial" w:cs="Arial"/>
              </w:rPr>
              <w:t>0</w:t>
            </w:r>
            <w:r w:rsidR="00657CBF">
              <w:rPr>
                <w:rFonts w:ascii="Arial" w:hAnsi="Arial" w:cs="Arial"/>
                <w:lang w:val="uk-UA"/>
              </w:rPr>
              <w:t xml:space="preserve"> </w:t>
            </w:r>
          </w:p>
          <w:p w:rsidR="00B0355D" w:rsidRPr="00B0355D" w:rsidRDefault="00B0355D" w:rsidP="00657CBF">
            <w:pPr>
              <w:jc w:val="center"/>
              <w:rPr>
                <w:rFonts w:ascii="Arial" w:hAnsi="Arial" w:cs="Arial"/>
                <w:b/>
                <w:bCs/>
                <w:lang w:val="uk-UA"/>
              </w:rPr>
            </w:pPr>
            <w:r w:rsidRPr="00F937F2">
              <w:rPr>
                <w:rFonts w:ascii="Arial" w:hAnsi="Arial" w:cs="Arial"/>
              </w:rPr>
              <w:t>перерва: 1</w:t>
            </w:r>
            <w:r w:rsidR="00657CBF">
              <w:rPr>
                <w:rFonts w:ascii="Arial" w:hAnsi="Arial" w:cs="Arial"/>
                <w:lang w:val="uk-UA"/>
              </w:rPr>
              <w:t>2</w:t>
            </w:r>
            <w:r>
              <w:rPr>
                <w:rFonts w:ascii="Arial" w:hAnsi="Arial" w:cs="Arial"/>
                <w:lang w:val="uk-UA"/>
              </w:rPr>
              <w:t>:</w:t>
            </w:r>
            <w:r w:rsidR="00657CBF">
              <w:rPr>
                <w:rFonts w:ascii="Arial" w:hAnsi="Arial" w:cs="Arial"/>
                <w:lang w:val="uk-UA"/>
              </w:rPr>
              <w:t>0</w:t>
            </w:r>
            <w:r w:rsidRPr="00F937F2">
              <w:rPr>
                <w:rFonts w:ascii="Arial" w:hAnsi="Arial" w:cs="Arial"/>
              </w:rPr>
              <w:t>0</w:t>
            </w:r>
            <w:r>
              <w:rPr>
                <w:rFonts w:ascii="Arial" w:hAnsi="Arial" w:cs="Arial"/>
                <w:lang w:val="uk-UA"/>
              </w:rPr>
              <w:t xml:space="preserve"> </w:t>
            </w:r>
            <w:r>
              <w:rPr>
                <w:rFonts w:ascii="Arial" w:hAnsi="Arial" w:cs="Arial"/>
              </w:rPr>
              <w:t>–</w:t>
            </w:r>
            <w:r>
              <w:rPr>
                <w:rFonts w:ascii="Arial" w:hAnsi="Arial" w:cs="Arial"/>
                <w:lang w:val="uk-UA"/>
              </w:rPr>
              <w:t xml:space="preserve"> </w:t>
            </w:r>
            <w:r w:rsidRPr="00F937F2">
              <w:rPr>
                <w:rFonts w:ascii="Arial" w:hAnsi="Arial" w:cs="Arial"/>
              </w:rPr>
              <w:t>12</w:t>
            </w:r>
            <w:r>
              <w:rPr>
                <w:rFonts w:ascii="Arial" w:hAnsi="Arial" w:cs="Arial"/>
                <w:lang w:val="uk-UA"/>
              </w:rPr>
              <w:t>:</w:t>
            </w:r>
            <w:r w:rsidR="00657CBF">
              <w:rPr>
                <w:rFonts w:ascii="Arial" w:hAnsi="Arial" w:cs="Arial"/>
                <w:lang w:val="uk-UA"/>
              </w:rPr>
              <w:t>3</w:t>
            </w:r>
            <w:r w:rsidRPr="00F937F2">
              <w:rPr>
                <w:rFonts w:ascii="Arial" w:hAnsi="Arial" w:cs="Arial"/>
              </w:rPr>
              <w:t>0</w:t>
            </w:r>
          </w:p>
        </w:tc>
      </w:tr>
    </w:tbl>
    <w:p w:rsidR="00B0355D" w:rsidRDefault="00B0355D" w:rsidP="00174DE9">
      <w:pPr>
        <w:jc w:val="both"/>
        <w:rPr>
          <w:rFonts w:ascii="Arial" w:hAnsi="Arial" w:cs="Arial"/>
          <w:b/>
          <w:bCs/>
          <w:lang w:val="uk-UA"/>
        </w:rPr>
      </w:pPr>
    </w:p>
    <w:p w:rsidR="00657CBF" w:rsidRDefault="00657CBF" w:rsidP="00174DE9">
      <w:pPr>
        <w:jc w:val="both"/>
        <w:rPr>
          <w:rFonts w:ascii="Arial" w:hAnsi="Arial" w:cs="Arial"/>
          <w:b/>
          <w:bCs/>
          <w:lang w:val="uk-UA"/>
        </w:rPr>
      </w:pPr>
    </w:p>
    <w:p w:rsidR="00657CBF" w:rsidRDefault="00657CBF" w:rsidP="00174DE9">
      <w:pPr>
        <w:jc w:val="both"/>
        <w:rPr>
          <w:rFonts w:ascii="Arial" w:hAnsi="Arial" w:cs="Arial"/>
          <w:b/>
          <w:bCs/>
          <w:lang w:val="uk-UA"/>
        </w:rPr>
      </w:pPr>
    </w:p>
    <w:tbl>
      <w:tblPr>
        <w:tblStyle w:val="af8"/>
        <w:tblW w:w="0" w:type="auto"/>
        <w:tblLook w:val="04A0" w:firstRow="1" w:lastRow="0" w:firstColumn="1" w:lastColumn="0" w:noHBand="0" w:noVBand="1"/>
      </w:tblPr>
      <w:tblGrid>
        <w:gridCol w:w="9010"/>
      </w:tblGrid>
      <w:tr w:rsidR="00B0355D" w:rsidTr="00B0355D">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B0355D" w:rsidRPr="00B0355D" w:rsidRDefault="00B0355D" w:rsidP="00B0355D">
            <w:pPr>
              <w:jc w:val="center"/>
              <w:rPr>
                <w:rFonts w:ascii="Arial" w:hAnsi="Arial" w:cs="Arial"/>
                <w:b/>
                <w:bCs/>
                <w:lang w:val="uk-UA"/>
              </w:rPr>
            </w:pPr>
            <w:r w:rsidRPr="00B0355D">
              <w:rPr>
                <w:rFonts w:ascii="Arial" w:hAnsi="Arial" w:cs="Arial"/>
                <w:b/>
                <w:bCs/>
              </w:rPr>
              <w:t>Синельниківський міський центр соціальних служб</w:t>
            </w:r>
          </w:p>
          <w:p w:rsidR="00B0355D" w:rsidRPr="00D24E2F" w:rsidRDefault="00B0355D" w:rsidP="00B0355D">
            <w:pPr>
              <w:jc w:val="center"/>
              <w:rPr>
                <w:rFonts w:ascii="Arial" w:hAnsi="Arial" w:cs="Arial"/>
              </w:rPr>
            </w:pPr>
            <w:r w:rsidRPr="00D24E2F">
              <w:rPr>
                <w:rFonts w:ascii="Arial" w:hAnsi="Arial" w:cs="Arial"/>
              </w:rPr>
              <w:lastRenderedPageBreak/>
              <w:t xml:space="preserve">Дніпропетровська область, м. </w:t>
            </w:r>
            <w:proofErr w:type="gramStart"/>
            <w:r w:rsidRPr="00D24E2F">
              <w:rPr>
                <w:rFonts w:ascii="Arial" w:hAnsi="Arial" w:cs="Arial"/>
              </w:rPr>
              <w:t>Синельникове</w:t>
            </w:r>
            <w:proofErr w:type="gramEnd"/>
            <w:r w:rsidRPr="00D24E2F">
              <w:rPr>
                <w:rFonts w:ascii="Arial" w:hAnsi="Arial" w:cs="Arial"/>
              </w:rPr>
              <w:t xml:space="preserve">, </w:t>
            </w:r>
          </w:p>
          <w:p w:rsidR="00B0355D" w:rsidRPr="00D24E2F" w:rsidRDefault="00B0355D" w:rsidP="00B0355D">
            <w:pPr>
              <w:jc w:val="center"/>
              <w:rPr>
                <w:rFonts w:ascii="Arial" w:hAnsi="Arial" w:cs="Arial"/>
              </w:rPr>
            </w:pPr>
            <w:r w:rsidRPr="00D24E2F">
              <w:rPr>
                <w:rFonts w:ascii="Arial" w:hAnsi="Arial" w:cs="Arial"/>
              </w:rPr>
              <w:t>телефон:(097) 014 93 59</w:t>
            </w:r>
          </w:p>
          <w:p w:rsidR="00B0355D" w:rsidRPr="00D24E2F" w:rsidRDefault="00B0355D" w:rsidP="00B0355D">
            <w:pPr>
              <w:jc w:val="center"/>
              <w:rPr>
                <w:rFonts w:ascii="Arial" w:hAnsi="Arial" w:cs="Arial"/>
              </w:rPr>
            </w:pPr>
            <w:r w:rsidRPr="00D24E2F">
              <w:rPr>
                <w:rFonts w:ascii="Arial" w:hAnsi="Arial" w:cs="Arial"/>
              </w:rPr>
              <w:t>понеділок-п’ятниця: 7:30 – 16:00</w:t>
            </w:r>
          </w:p>
          <w:p w:rsidR="00B0355D" w:rsidRPr="00B0355D" w:rsidRDefault="00B0355D" w:rsidP="00657CBF">
            <w:pPr>
              <w:jc w:val="center"/>
              <w:rPr>
                <w:rFonts w:ascii="Arial" w:hAnsi="Arial" w:cs="Arial"/>
                <w:lang w:val="uk-UA"/>
              </w:rPr>
            </w:pPr>
            <w:r w:rsidRPr="00D24E2F">
              <w:rPr>
                <w:rFonts w:ascii="Arial" w:hAnsi="Arial" w:cs="Arial"/>
              </w:rPr>
              <w:t>перерва: 1</w:t>
            </w:r>
            <w:r w:rsidR="00657CBF">
              <w:rPr>
                <w:rFonts w:ascii="Arial" w:hAnsi="Arial" w:cs="Arial"/>
                <w:lang w:val="uk-UA"/>
              </w:rPr>
              <w:t>2</w:t>
            </w:r>
            <w:r w:rsidRPr="00D24E2F">
              <w:rPr>
                <w:rFonts w:ascii="Arial" w:hAnsi="Arial" w:cs="Arial"/>
              </w:rPr>
              <w:t>:</w:t>
            </w:r>
            <w:r w:rsidR="00657CBF">
              <w:rPr>
                <w:rFonts w:ascii="Arial" w:hAnsi="Arial" w:cs="Arial"/>
                <w:lang w:val="uk-UA"/>
              </w:rPr>
              <w:t>0</w:t>
            </w:r>
            <w:r w:rsidRPr="00D24E2F">
              <w:rPr>
                <w:rFonts w:ascii="Arial" w:hAnsi="Arial" w:cs="Arial"/>
              </w:rPr>
              <w:t>0 – 12:</w:t>
            </w:r>
            <w:r w:rsidR="00657CBF">
              <w:rPr>
                <w:rFonts w:ascii="Arial" w:hAnsi="Arial" w:cs="Arial"/>
                <w:lang w:val="uk-UA"/>
              </w:rPr>
              <w:t>3</w:t>
            </w:r>
            <w:r w:rsidRPr="00D24E2F">
              <w:rPr>
                <w:rFonts w:ascii="Arial" w:hAnsi="Arial" w:cs="Arial"/>
              </w:rPr>
              <w:t>0</w:t>
            </w:r>
          </w:p>
        </w:tc>
      </w:tr>
    </w:tbl>
    <w:p w:rsidR="00174DE9" w:rsidRPr="0019716E" w:rsidRDefault="00174DE9" w:rsidP="00B0355D">
      <w:pPr>
        <w:jc w:val="center"/>
        <w:rPr>
          <w:rFonts w:ascii="Arial" w:hAnsi="Arial" w:cs="Arial"/>
          <w:lang w:val="uk-UA"/>
        </w:rPr>
      </w:pPr>
    </w:p>
    <w:p w:rsidR="002E20B2" w:rsidRPr="00B0355D" w:rsidRDefault="002E20B2" w:rsidP="002E20B2">
      <w:pPr>
        <w:rPr>
          <w:rFonts w:ascii="Arial" w:hAnsi="Arial" w:cs="Arial"/>
          <w:b/>
          <w:bCs/>
          <w:color w:val="000000"/>
          <w:sz w:val="28"/>
          <w:szCs w:val="28"/>
          <w:lang w:val="uk-UA"/>
        </w:rPr>
      </w:pPr>
      <w:r w:rsidRPr="00B0355D">
        <w:rPr>
          <w:rFonts w:ascii="Arial" w:hAnsi="Arial" w:cs="Arial"/>
          <w:b/>
          <w:bCs/>
          <w:color w:val="000000"/>
          <w:sz w:val="28"/>
          <w:szCs w:val="28"/>
        </w:rPr>
        <w:t>У громаді забезпечено надання таких соціальних послуг</w:t>
      </w:r>
      <w:r w:rsidR="00657CBF">
        <w:rPr>
          <w:rFonts w:ascii="Arial" w:hAnsi="Arial" w:cs="Arial"/>
          <w:b/>
          <w:bCs/>
          <w:color w:val="000000"/>
          <w:sz w:val="28"/>
          <w:szCs w:val="28"/>
          <w:lang w:val="uk-UA"/>
        </w:rPr>
        <w:t xml:space="preserve"> для сімей з дітьми</w:t>
      </w:r>
      <w:r w:rsidRPr="00B0355D">
        <w:rPr>
          <w:rFonts w:ascii="Arial" w:hAnsi="Arial" w:cs="Arial"/>
          <w:b/>
          <w:bCs/>
          <w:color w:val="000000"/>
          <w:sz w:val="28"/>
          <w:szCs w:val="28"/>
        </w:rPr>
        <w:t>:</w:t>
      </w:r>
    </w:p>
    <w:p w:rsidR="00DA20C2" w:rsidRPr="00B0355D" w:rsidRDefault="00DA20C2" w:rsidP="00B0355D">
      <w:pPr>
        <w:spacing w:after="120"/>
        <w:jc w:val="both"/>
        <w:rPr>
          <w:rFonts w:ascii="Arial" w:hAnsi="Arial" w:cs="Arial"/>
          <w:color w:val="000000"/>
          <w:lang w:val="uk-UA"/>
        </w:rPr>
      </w:pPr>
    </w:p>
    <w:p w:rsidR="005E0353" w:rsidRPr="00B0355D" w:rsidRDefault="005E0353" w:rsidP="00320B02">
      <w:pPr>
        <w:pStyle w:val="a7"/>
        <w:numPr>
          <w:ilvl w:val="0"/>
          <w:numId w:val="29"/>
        </w:numPr>
        <w:spacing w:after="120"/>
        <w:jc w:val="both"/>
        <w:rPr>
          <w:rFonts w:ascii="Arial" w:hAnsi="Arial" w:cs="Arial"/>
          <w:b/>
          <w:bCs/>
          <w:color w:val="000000"/>
          <w:lang w:val="uk-UA"/>
        </w:rPr>
      </w:pPr>
      <w:r w:rsidRPr="00B0355D">
        <w:rPr>
          <w:rFonts w:ascii="Arial" w:hAnsi="Arial" w:cs="Arial"/>
          <w:b/>
          <w:bCs/>
          <w:color w:val="000000"/>
          <w:lang w:val="uk-UA"/>
        </w:rPr>
        <w:t>Консультування</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Опис послуги: </w:t>
      </w:r>
      <w:r w:rsidRPr="000F202C">
        <w:rPr>
          <w:rFonts w:ascii="Arial" w:hAnsi="Arial" w:cs="Arial"/>
          <w:lang w:val="uk-UA"/>
        </w:rPr>
        <w:t>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Хто може отримувати: </w:t>
      </w:r>
      <w:r w:rsidRPr="00B0355D">
        <w:rPr>
          <w:rFonts w:ascii="Arial" w:hAnsi="Arial" w:cs="Arial"/>
        </w:rPr>
        <w:t>особи / сім'ї, які перебувають у складних життєвих обставинах</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Надавачі послуги у громаді: </w:t>
      </w:r>
      <w:r w:rsidRPr="00B0355D">
        <w:rPr>
          <w:rFonts w:ascii="Arial" w:hAnsi="Arial" w:cs="Arial"/>
          <w:color w:val="000000"/>
          <w:lang w:val="uk-UA"/>
        </w:rPr>
        <w:t>Синельниківський міський центр соціальних служб</w:t>
      </w:r>
    </w:p>
    <w:p w:rsidR="005E0353" w:rsidRPr="00B0355D" w:rsidRDefault="005E0353" w:rsidP="00B0355D">
      <w:pPr>
        <w:spacing w:after="120"/>
        <w:jc w:val="both"/>
        <w:rPr>
          <w:rFonts w:ascii="Arial" w:hAnsi="Arial" w:cs="Arial"/>
          <w:color w:val="000000"/>
          <w:lang w:val="uk-UA"/>
        </w:rPr>
      </w:pPr>
    </w:p>
    <w:p w:rsidR="005E0353" w:rsidRPr="00B0355D" w:rsidRDefault="005E0353" w:rsidP="00320B02">
      <w:pPr>
        <w:pStyle w:val="a7"/>
        <w:numPr>
          <w:ilvl w:val="0"/>
          <w:numId w:val="29"/>
        </w:numPr>
        <w:spacing w:after="120"/>
        <w:jc w:val="both"/>
        <w:rPr>
          <w:rFonts w:ascii="Arial" w:hAnsi="Arial" w:cs="Arial"/>
          <w:b/>
          <w:bCs/>
          <w:lang w:val="uk-UA"/>
        </w:rPr>
      </w:pPr>
      <w:r w:rsidRPr="00B0355D">
        <w:rPr>
          <w:rFonts w:ascii="Arial" w:hAnsi="Arial" w:cs="Arial"/>
          <w:b/>
          <w:bCs/>
        </w:rPr>
        <w:t>Предста</w:t>
      </w:r>
      <w:r w:rsidRPr="00B0355D">
        <w:rPr>
          <w:rFonts w:ascii="Arial" w:hAnsi="Arial" w:cs="Arial"/>
          <w:b/>
          <w:bCs/>
          <w:lang w:eastAsia="ru-RU"/>
        </w:rPr>
        <w:t>вництво інтересів</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Опис послуги: </w:t>
      </w:r>
      <w:r w:rsidRPr="000F202C">
        <w:rPr>
          <w:rFonts w:ascii="Arial" w:hAnsi="Arial" w:cs="Arial"/>
          <w:lang w:val="uk-UA"/>
        </w:rPr>
        <w:t>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зв'язків; сприяння у забезпеченні доступу до ресурсів і послуг за місцем проживання / перебування, встановленні зв'язків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Хто може отримувати: </w:t>
      </w:r>
      <w:r w:rsidRPr="00B0355D">
        <w:rPr>
          <w:rFonts w:ascii="Arial" w:hAnsi="Arial" w:cs="Arial"/>
        </w:rPr>
        <w:t>особи / сім'ї, які перебувають у складних життєвих обставинах</w:t>
      </w:r>
    </w:p>
    <w:p w:rsidR="005E0353" w:rsidRDefault="005E0353" w:rsidP="00B0355D">
      <w:pPr>
        <w:spacing w:after="120"/>
        <w:jc w:val="both"/>
        <w:rPr>
          <w:rFonts w:ascii="Arial" w:hAnsi="Arial" w:cs="Arial"/>
          <w:color w:val="000000"/>
          <w:lang w:val="uk-UA"/>
        </w:rPr>
      </w:pPr>
      <w:r w:rsidRPr="00B0355D">
        <w:rPr>
          <w:rFonts w:ascii="Arial" w:hAnsi="Arial" w:cs="Arial"/>
          <w:b/>
          <w:bCs/>
          <w:color w:val="000000"/>
          <w:lang w:val="uk-UA"/>
        </w:rPr>
        <w:t xml:space="preserve">Надавач послуги у громаді: </w:t>
      </w:r>
      <w:r w:rsidR="00657CBF" w:rsidRPr="00B0355D">
        <w:rPr>
          <w:rFonts w:ascii="Arial" w:hAnsi="Arial" w:cs="Arial"/>
          <w:color w:val="000000"/>
          <w:lang w:val="uk-UA"/>
        </w:rPr>
        <w:t>Синельниківський міський центр соціальних служб</w:t>
      </w:r>
    </w:p>
    <w:p w:rsidR="00657CBF" w:rsidRPr="00B0355D" w:rsidRDefault="00657CBF" w:rsidP="00B0355D">
      <w:pPr>
        <w:spacing w:after="120"/>
        <w:jc w:val="both"/>
        <w:rPr>
          <w:rFonts w:ascii="Arial" w:hAnsi="Arial" w:cs="Arial"/>
          <w:lang w:val="uk-UA"/>
        </w:rPr>
      </w:pPr>
    </w:p>
    <w:p w:rsidR="005E0353" w:rsidRPr="00B0355D" w:rsidRDefault="005E0353" w:rsidP="00320B02">
      <w:pPr>
        <w:pStyle w:val="a7"/>
        <w:numPr>
          <w:ilvl w:val="0"/>
          <w:numId w:val="29"/>
        </w:numPr>
        <w:spacing w:after="120"/>
        <w:jc w:val="both"/>
        <w:rPr>
          <w:rFonts w:ascii="Arial" w:hAnsi="Arial" w:cs="Arial"/>
          <w:b/>
          <w:bCs/>
          <w:lang w:val="uk-UA"/>
        </w:rPr>
      </w:pPr>
      <w:r w:rsidRPr="00B0355D">
        <w:rPr>
          <w:rFonts w:ascii="Arial" w:hAnsi="Arial" w:cs="Arial"/>
          <w:b/>
          <w:bCs/>
        </w:rPr>
        <w:t>Соціальний супровід сімей / осіб, які перебувають у складних життєвих обставинах</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Опис послуги:</w:t>
      </w:r>
      <w:r w:rsidRPr="000F202C">
        <w:rPr>
          <w:rFonts w:ascii="Arial" w:hAnsi="Arial" w:cs="Arial"/>
          <w:lang w:val="uk-UA"/>
        </w:rPr>
        <w:t xml:space="preserve">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rsidR="005E0353" w:rsidRPr="00B0355D" w:rsidRDefault="005E0353" w:rsidP="00B0355D">
      <w:pPr>
        <w:spacing w:after="120"/>
        <w:jc w:val="both"/>
        <w:rPr>
          <w:rFonts w:ascii="Arial" w:hAnsi="Arial" w:cs="Arial"/>
          <w:b/>
          <w:bCs/>
          <w:color w:val="000000"/>
        </w:rPr>
      </w:pPr>
      <w:r w:rsidRPr="00B0355D">
        <w:rPr>
          <w:rFonts w:ascii="Arial" w:hAnsi="Arial" w:cs="Arial"/>
          <w:b/>
          <w:bCs/>
          <w:color w:val="000000"/>
          <w:lang w:val="uk-UA"/>
        </w:rPr>
        <w:t>Хто може отримувати:</w:t>
      </w:r>
      <w:r w:rsidRPr="00B0355D">
        <w:rPr>
          <w:rFonts w:ascii="Arial" w:hAnsi="Arial" w:cs="Arial"/>
        </w:rPr>
        <w:t xml:space="preserve"> сім'ї, які перебувають у складних життєвих обставинах</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lastRenderedPageBreak/>
        <w:t xml:space="preserve">Надавач послуги у громаді: </w:t>
      </w:r>
      <w:r w:rsidRPr="00B0355D">
        <w:rPr>
          <w:rFonts w:ascii="Arial" w:hAnsi="Arial" w:cs="Arial"/>
          <w:color w:val="000000"/>
          <w:lang w:val="uk-UA"/>
        </w:rPr>
        <w:t>Синельниківський міський центр соціальних служб</w:t>
      </w:r>
    </w:p>
    <w:p w:rsidR="005E0353" w:rsidRPr="00B0355D" w:rsidRDefault="005E0353" w:rsidP="00B0355D">
      <w:pPr>
        <w:spacing w:after="120"/>
        <w:jc w:val="both"/>
        <w:rPr>
          <w:rFonts w:ascii="Arial" w:hAnsi="Arial" w:cs="Arial"/>
          <w:color w:val="000000"/>
          <w:lang w:val="uk-UA"/>
        </w:rPr>
      </w:pPr>
    </w:p>
    <w:p w:rsidR="005E0353" w:rsidRPr="000F202C" w:rsidRDefault="005E0353" w:rsidP="00320B02">
      <w:pPr>
        <w:pStyle w:val="a7"/>
        <w:numPr>
          <w:ilvl w:val="0"/>
          <w:numId w:val="29"/>
        </w:numPr>
        <w:spacing w:after="120"/>
        <w:jc w:val="both"/>
        <w:rPr>
          <w:rFonts w:ascii="Arial" w:hAnsi="Arial" w:cs="Arial"/>
          <w:b/>
          <w:bCs/>
          <w:lang w:val="uk-UA"/>
        </w:rPr>
      </w:pPr>
      <w:r w:rsidRPr="000F202C">
        <w:rPr>
          <w:rFonts w:ascii="Arial" w:hAnsi="Arial" w:cs="Arial"/>
          <w:b/>
          <w:bCs/>
          <w:lang w:val="uk-UA"/>
        </w:rPr>
        <w:t>Соціальний супровід сімей, у яких виховуються діти-сироти і діти, позбавлені батьківського піклування</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Опис послуги:</w:t>
      </w:r>
      <w:r w:rsidRPr="000F202C">
        <w:rPr>
          <w:rFonts w:ascii="Arial" w:hAnsi="Arial" w:cs="Arial"/>
          <w:lang w:val="uk-UA"/>
        </w:rPr>
        <w:t xml:space="preserve"> допомога у створенні та підтримці позитивного соціально-психологічного клімату в сім'ї; адаптація дитини в нових умовах; створення належних умов для забезпечення індивідуальних потреб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допомога у зміцненні / відновленні родинних та суспільно корисних зв'язків; допомога у створенні та забезпеченні умов для пріоритетного права дитини на усиновлення; підготовка дитини до виходу із сім'ї, у тому числі і до самостійного життя</w:t>
      </w:r>
      <w:r w:rsidR="00B0355D">
        <w:rPr>
          <w:rFonts w:ascii="Arial" w:hAnsi="Arial" w:cs="Arial"/>
          <w:b/>
          <w:bCs/>
          <w:color w:val="000000"/>
          <w:lang w:val="uk-UA"/>
        </w:rPr>
        <w:t>.</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Хто може отримувати:</w:t>
      </w:r>
      <w:r w:rsidRPr="000F202C">
        <w:rPr>
          <w:rFonts w:ascii="Arial" w:hAnsi="Arial" w:cs="Arial"/>
          <w:lang w:val="uk-UA"/>
        </w:rPr>
        <w:t xml:space="preserve"> сім'ї, у яких виховуються діти-сироти і діти, позбавлені батьківського піклування</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Надавач послуги у громаді: </w:t>
      </w:r>
      <w:r w:rsidRPr="00B0355D">
        <w:rPr>
          <w:rFonts w:ascii="Arial" w:hAnsi="Arial" w:cs="Arial"/>
          <w:color w:val="000000"/>
          <w:lang w:val="uk-UA"/>
        </w:rPr>
        <w:t>Синельниківський міський центр соціальних служб</w:t>
      </w:r>
    </w:p>
    <w:p w:rsidR="005E0353" w:rsidRPr="00B0355D" w:rsidRDefault="005E0353" w:rsidP="00B0355D">
      <w:pPr>
        <w:spacing w:after="120"/>
        <w:jc w:val="both"/>
        <w:rPr>
          <w:rFonts w:ascii="Arial" w:hAnsi="Arial" w:cs="Arial"/>
          <w:color w:val="000000"/>
          <w:lang w:val="uk-UA"/>
        </w:rPr>
      </w:pPr>
    </w:p>
    <w:p w:rsidR="005E0353" w:rsidRPr="00B0355D" w:rsidRDefault="005E0353" w:rsidP="00320B02">
      <w:pPr>
        <w:pStyle w:val="a7"/>
        <w:numPr>
          <w:ilvl w:val="0"/>
          <w:numId w:val="29"/>
        </w:numPr>
        <w:spacing w:after="120"/>
        <w:jc w:val="both"/>
        <w:rPr>
          <w:rFonts w:ascii="Arial" w:hAnsi="Arial" w:cs="Arial"/>
          <w:b/>
          <w:bCs/>
        </w:rPr>
      </w:pPr>
      <w:r w:rsidRPr="00B0355D">
        <w:rPr>
          <w:rFonts w:ascii="Arial" w:hAnsi="Arial" w:cs="Arial"/>
          <w:b/>
          <w:bCs/>
        </w:rPr>
        <w:t>Екстрене (кризове) втручання</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Опис послуги:</w:t>
      </w:r>
      <w:r w:rsidRPr="00B0355D">
        <w:rPr>
          <w:rFonts w:ascii="Arial" w:hAnsi="Arial" w:cs="Arial"/>
        </w:rPr>
        <w:t xml:space="preserve"> перша психологічна допомога; консультування; інформування; представництво інтересів; допомога в організації отримання безоплатної правової, невідкладної медичної допомоги, притулку тощо</w:t>
      </w:r>
    </w:p>
    <w:p w:rsidR="005E0353" w:rsidRPr="00B0355D" w:rsidRDefault="005E0353" w:rsidP="00B0355D">
      <w:pPr>
        <w:spacing w:after="120"/>
        <w:jc w:val="both"/>
        <w:rPr>
          <w:rFonts w:ascii="Arial" w:hAnsi="Arial" w:cs="Arial"/>
          <w:b/>
          <w:bCs/>
          <w:color w:val="000000"/>
        </w:rPr>
      </w:pPr>
      <w:r w:rsidRPr="00B0355D">
        <w:rPr>
          <w:rFonts w:ascii="Arial" w:hAnsi="Arial" w:cs="Arial"/>
          <w:b/>
          <w:bCs/>
          <w:color w:val="000000"/>
          <w:lang w:val="uk-UA"/>
        </w:rPr>
        <w:t>Хто може отримувати:</w:t>
      </w:r>
      <w:r w:rsidRPr="00B0355D">
        <w:rPr>
          <w:rFonts w:ascii="Arial" w:hAnsi="Arial" w:cs="Arial"/>
        </w:rPr>
        <w:t xml:space="preserve"> особи, постраждалі від домашнього насильства;</w:t>
      </w:r>
      <w:r w:rsidRPr="00B0355D">
        <w:rPr>
          <w:rFonts w:ascii="Arial" w:hAnsi="Arial" w:cs="Arial"/>
        </w:rPr>
        <w:br/>
        <w:t>особи, постраждалі від торгівлі людьми;</w:t>
      </w:r>
      <w:r w:rsidRPr="00B0355D">
        <w:rPr>
          <w:rFonts w:ascii="Arial" w:hAnsi="Arial" w:cs="Arial"/>
          <w:lang w:val="uk-UA"/>
        </w:rPr>
        <w:t xml:space="preserve"> </w:t>
      </w:r>
      <w:r w:rsidRPr="00B0355D">
        <w:rPr>
          <w:rFonts w:ascii="Arial" w:hAnsi="Arial" w:cs="Arial"/>
        </w:rPr>
        <w:t>особи, яким завдана шкода пожежею, стихійним лихом, катастрофою, бойовими діями, терористичним актом, збройним конфліктом, тимчасовою окупацією</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Надавач послуги у громаді: </w:t>
      </w:r>
      <w:r w:rsidRPr="00B0355D">
        <w:rPr>
          <w:rFonts w:ascii="Arial" w:hAnsi="Arial" w:cs="Arial"/>
          <w:color w:val="000000"/>
          <w:lang w:val="uk-UA"/>
        </w:rPr>
        <w:t>Синельниківський міський центр соціальних служб</w:t>
      </w:r>
    </w:p>
    <w:p w:rsidR="005E0353" w:rsidRPr="00B0355D" w:rsidRDefault="005E0353" w:rsidP="00320B02">
      <w:pPr>
        <w:pStyle w:val="a7"/>
        <w:numPr>
          <w:ilvl w:val="0"/>
          <w:numId w:val="29"/>
        </w:numPr>
        <w:spacing w:after="120"/>
        <w:jc w:val="both"/>
        <w:rPr>
          <w:rFonts w:ascii="Arial" w:hAnsi="Arial" w:cs="Arial"/>
          <w:b/>
          <w:bCs/>
          <w:color w:val="000000"/>
          <w:lang w:val="uk-UA"/>
        </w:rPr>
      </w:pPr>
      <w:r w:rsidRPr="00B0355D">
        <w:rPr>
          <w:rFonts w:ascii="Arial" w:hAnsi="Arial" w:cs="Arial"/>
          <w:b/>
          <w:bCs/>
        </w:rPr>
        <w:t>Натуральна допомога</w:t>
      </w:r>
      <w:r w:rsidRPr="00B0355D">
        <w:rPr>
          <w:rFonts w:ascii="Arial" w:hAnsi="Arial" w:cs="Arial"/>
          <w:b/>
          <w:bCs/>
          <w:lang w:val="uk-UA"/>
        </w:rPr>
        <w:t xml:space="preserve"> </w:t>
      </w:r>
    </w:p>
    <w:p w:rsidR="005E0353" w:rsidRPr="00B0355D" w:rsidRDefault="005E0353" w:rsidP="00B0355D">
      <w:pPr>
        <w:spacing w:after="120"/>
        <w:jc w:val="both"/>
        <w:rPr>
          <w:rFonts w:ascii="Arial" w:hAnsi="Arial" w:cs="Arial"/>
          <w:b/>
          <w:bCs/>
          <w:color w:val="000000"/>
          <w:lang w:val="uk-UA"/>
        </w:rPr>
      </w:pPr>
      <w:r w:rsidRPr="00B0355D">
        <w:rPr>
          <w:rFonts w:ascii="Arial" w:hAnsi="Arial" w:cs="Arial"/>
          <w:b/>
          <w:bCs/>
          <w:color w:val="000000"/>
          <w:lang w:val="uk-UA"/>
        </w:rPr>
        <w:t xml:space="preserve">Опис послуги: </w:t>
      </w:r>
      <w:r w:rsidRPr="000F202C">
        <w:rPr>
          <w:rFonts w:ascii="Arial" w:hAnsi="Arial" w:cs="Arial"/>
          <w:lang w:val="uk-UA"/>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p w:rsidR="005E0353" w:rsidRPr="00B0355D" w:rsidRDefault="005E0353" w:rsidP="00B0355D">
      <w:pPr>
        <w:spacing w:after="120"/>
        <w:jc w:val="both"/>
        <w:rPr>
          <w:rFonts w:ascii="Arial" w:hAnsi="Arial" w:cs="Arial"/>
          <w:lang w:val="uk-UA"/>
        </w:rPr>
      </w:pPr>
      <w:r w:rsidRPr="00B0355D">
        <w:rPr>
          <w:rFonts w:ascii="Arial" w:hAnsi="Arial" w:cs="Arial"/>
          <w:b/>
          <w:bCs/>
          <w:color w:val="000000"/>
          <w:lang w:val="uk-UA"/>
        </w:rPr>
        <w:t xml:space="preserve">Хто може отримувати: </w:t>
      </w:r>
      <w:r w:rsidRPr="000F202C">
        <w:rPr>
          <w:rFonts w:ascii="Arial" w:hAnsi="Arial" w:cs="Arial"/>
          <w:lang w:val="uk-UA"/>
        </w:rPr>
        <w:t>Сім’ї з дітьми, які отримують соціальні послуги,</w:t>
      </w:r>
      <w:r w:rsidRPr="00B0355D">
        <w:rPr>
          <w:rFonts w:ascii="Arial" w:hAnsi="Arial" w:cs="Arial"/>
          <w:lang w:val="uk-UA"/>
        </w:rPr>
        <w:t xml:space="preserve"> </w:t>
      </w:r>
      <w:r w:rsidRPr="000F202C">
        <w:rPr>
          <w:rFonts w:ascii="Arial" w:hAnsi="Arial" w:cs="Arial"/>
          <w:lang w:val="uk-UA"/>
        </w:rPr>
        <w:t>окремі категорії</w:t>
      </w:r>
      <w:r w:rsidRPr="00B0355D">
        <w:rPr>
          <w:rFonts w:ascii="Arial" w:hAnsi="Arial" w:cs="Arial"/>
          <w:lang w:val="uk-UA"/>
        </w:rPr>
        <w:t xml:space="preserve"> </w:t>
      </w:r>
      <w:r w:rsidRPr="000F202C">
        <w:rPr>
          <w:rFonts w:ascii="Arial" w:hAnsi="Arial" w:cs="Arial"/>
          <w:lang w:val="uk-UA"/>
        </w:rPr>
        <w:t>громадян міста, які</w:t>
      </w:r>
      <w:r w:rsidRPr="00B0355D">
        <w:rPr>
          <w:rFonts w:ascii="Arial" w:hAnsi="Arial" w:cs="Arial"/>
          <w:lang w:val="uk-UA"/>
        </w:rPr>
        <w:t xml:space="preserve"> </w:t>
      </w:r>
      <w:r w:rsidRPr="000F202C">
        <w:rPr>
          <w:rFonts w:ascii="Arial" w:hAnsi="Arial" w:cs="Arial"/>
          <w:lang w:val="uk-UA"/>
        </w:rPr>
        <w:t>опинились у</w:t>
      </w:r>
      <w:r w:rsidRPr="00B0355D">
        <w:rPr>
          <w:rFonts w:ascii="Arial" w:hAnsi="Arial" w:cs="Arial"/>
          <w:lang w:val="uk-UA"/>
        </w:rPr>
        <w:t xml:space="preserve"> </w:t>
      </w:r>
      <w:r w:rsidRPr="000F202C">
        <w:rPr>
          <w:rFonts w:ascii="Arial" w:hAnsi="Arial" w:cs="Arial"/>
          <w:lang w:val="uk-UA"/>
        </w:rPr>
        <w:t>складних життєвих</w:t>
      </w:r>
      <w:r w:rsidRPr="00B0355D">
        <w:rPr>
          <w:rFonts w:ascii="Arial" w:hAnsi="Arial" w:cs="Arial"/>
          <w:lang w:val="uk-UA"/>
        </w:rPr>
        <w:t xml:space="preserve"> </w:t>
      </w:r>
      <w:r w:rsidRPr="000F202C">
        <w:rPr>
          <w:rFonts w:ascii="Arial" w:hAnsi="Arial" w:cs="Arial"/>
          <w:lang w:val="uk-UA"/>
        </w:rPr>
        <w:t xml:space="preserve">обставинах: </w:t>
      </w:r>
      <w:r w:rsidRPr="000F202C">
        <w:rPr>
          <w:rFonts w:ascii="Arial" w:hAnsi="Arial" w:cs="Arial"/>
          <w:b/>
          <w:bCs/>
          <w:color w:val="0070C0"/>
          <w:lang w:val="uk-UA"/>
        </w:rPr>
        <w:t>сім’ї, у</w:t>
      </w:r>
      <w:r w:rsidRPr="00B0355D">
        <w:rPr>
          <w:rFonts w:ascii="Arial" w:hAnsi="Arial" w:cs="Arial"/>
          <w:b/>
          <w:bCs/>
          <w:color w:val="0070C0"/>
          <w:lang w:val="uk-UA"/>
        </w:rPr>
        <w:t xml:space="preserve"> </w:t>
      </w:r>
      <w:r w:rsidRPr="000F202C">
        <w:rPr>
          <w:rFonts w:ascii="Arial" w:hAnsi="Arial" w:cs="Arial"/>
          <w:b/>
          <w:bCs/>
          <w:color w:val="0070C0"/>
          <w:lang w:val="uk-UA"/>
        </w:rPr>
        <w:t>яких виховуються</w:t>
      </w:r>
      <w:r w:rsidRPr="00B0355D">
        <w:rPr>
          <w:rFonts w:ascii="Arial" w:hAnsi="Arial" w:cs="Arial"/>
          <w:b/>
          <w:bCs/>
          <w:color w:val="0070C0"/>
          <w:lang w:val="uk-UA"/>
        </w:rPr>
        <w:t xml:space="preserve"> </w:t>
      </w:r>
      <w:r w:rsidRPr="000F202C">
        <w:rPr>
          <w:rFonts w:ascii="Arial" w:hAnsi="Arial" w:cs="Arial"/>
          <w:b/>
          <w:bCs/>
          <w:color w:val="0070C0"/>
          <w:lang w:val="uk-UA"/>
        </w:rPr>
        <w:t>діти з інвалідністю,</w:t>
      </w:r>
      <w:r w:rsidRPr="00B0355D">
        <w:rPr>
          <w:rFonts w:ascii="Arial" w:hAnsi="Arial" w:cs="Arial"/>
          <w:color w:val="0070C0"/>
          <w:lang w:val="uk-UA"/>
        </w:rPr>
        <w:t xml:space="preserve"> </w:t>
      </w:r>
      <w:r w:rsidRPr="000F202C">
        <w:rPr>
          <w:rFonts w:ascii="Arial" w:hAnsi="Arial" w:cs="Arial"/>
          <w:lang w:val="uk-UA"/>
        </w:rPr>
        <w:t>та сім’ї з дітьми, у</w:t>
      </w:r>
      <w:r w:rsidRPr="00B0355D">
        <w:rPr>
          <w:rFonts w:ascii="Arial" w:hAnsi="Arial" w:cs="Arial"/>
          <w:lang w:val="uk-UA"/>
        </w:rPr>
        <w:t xml:space="preserve"> </w:t>
      </w:r>
      <w:r w:rsidRPr="000F202C">
        <w:rPr>
          <w:rFonts w:ascii="Arial" w:hAnsi="Arial" w:cs="Arial"/>
          <w:lang w:val="uk-UA"/>
        </w:rPr>
        <w:t>яких батьки мають</w:t>
      </w:r>
      <w:r w:rsidRPr="00B0355D">
        <w:rPr>
          <w:rFonts w:ascii="Arial" w:hAnsi="Arial" w:cs="Arial"/>
          <w:lang w:val="uk-UA"/>
        </w:rPr>
        <w:t xml:space="preserve"> і</w:t>
      </w:r>
      <w:r w:rsidRPr="000F202C">
        <w:rPr>
          <w:rFonts w:ascii="Arial" w:hAnsi="Arial" w:cs="Arial"/>
          <w:lang w:val="uk-UA"/>
        </w:rPr>
        <w:t>нвалідність;</w:t>
      </w:r>
      <w:r w:rsidRPr="00B0355D">
        <w:rPr>
          <w:rFonts w:ascii="Arial" w:hAnsi="Arial" w:cs="Arial"/>
          <w:lang w:val="uk-UA"/>
        </w:rPr>
        <w:t xml:space="preserve"> </w:t>
      </w:r>
      <w:r w:rsidRPr="000F202C">
        <w:rPr>
          <w:rFonts w:ascii="Arial" w:hAnsi="Arial" w:cs="Arial"/>
          <w:lang w:val="uk-UA"/>
        </w:rPr>
        <w:t>малозабезпечені</w:t>
      </w:r>
      <w:r w:rsidRPr="00B0355D">
        <w:rPr>
          <w:rFonts w:ascii="Arial" w:hAnsi="Arial" w:cs="Arial"/>
          <w:lang w:val="uk-UA"/>
        </w:rPr>
        <w:t xml:space="preserve"> </w:t>
      </w:r>
      <w:r w:rsidRPr="000F202C">
        <w:rPr>
          <w:rFonts w:ascii="Arial" w:hAnsi="Arial" w:cs="Arial"/>
          <w:lang w:val="uk-UA"/>
        </w:rPr>
        <w:t>сім ‘ї з дітьми,</w:t>
      </w:r>
      <w:r w:rsidRPr="00B0355D">
        <w:rPr>
          <w:rFonts w:ascii="Arial" w:hAnsi="Arial" w:cs="Arial"/>
          <w:lang w:val="uk-UA"/>
        </w:rPr>
        <w:t xml:space="preserve"> </w:t>
      </w:r>
      <w:r w:rsidRPr="000F202C">
        <w:rPr>
          <w:rFonts w:ascii="Arial" w:hAnsi="Arial" w:cs="Arial"/>
          <w:lang w:val="uk-UA"/>
        </w:rPr>
        <w:t>звільнені з місць</w:t>
      </w:r>
      <w:r w:rsidRPr="00B0355D">
        <w:rPr>
          <w:rFonts w:ascii="Arial" w:hAnsi="Arial" w:cs="Arial"/>
          <w:lang w:val="uk-UA"/>
        </w:rPr>
        <w:t xml:space="preserve"> </w:t>
      </w:r>
      <w:r w:rsidRPr="000F202C">
        <w:rPr>
          <w:rFonts w:ascii="Arial" w:hAnsi="Arial" w:cs="Arial"/>
          <w:lang w:val="uk-UA"/>
        </w:rPr>
        <w:t>позбавлення волі</w:t>
      </w:r>
      <w:r w:rsidRPr="00B0355D">
        <w:rPr>
          <w:rFonts w:ascii="Arial" w:hAnsi="Arial" w:cs="Arial"/>
          <w:lang w:val="uk-UA"/>
        </w:rPr>
        <w:t xml:space="preserve"> </w:t>
      </w:r>
      <w:r w:rsidRPr="000F202C">
        <w:rPr>
          <w:rFonts w:ascii="Arial" w:hAnsi="Arial" w:cs="Arial"/>
          <w:lang w:val="uk-UA"/>
        </w:rPr>
        <w:t>віком до 35 років.</w:t>
      </w:r>
    </w:p>
    <w:p w:rsidR="005E0353" w:rsidRPr="00B0355D" w:rsidRDefault="005E0353" w:rsidP="00B0355D">
      <w:pPr>
        <w:spacing w:after="120"/>
        <w:jc w:val="both"/>
        <w:rPr>
          <w:rFonts w:ascii="Arial" w:hAnsi="Arial" w:cs="Arial"/>
          <w:color w:val="000000"/>
          <w:lang w:val="uk-UA"/>
        </w:rPr>
      </w:pPr>
      <w:r w:rsidRPr="00B0355D">
        <w:rPr>
          <w:rFonts w:ascii="Arial" w:hAnsi="Arial" w:cs="Arial"/>
          <w:b/>
          <w:bCs/>
          <w:color w:val="000000"/>
          <w:lang w:val="uk-UA"/>
        </w:rPr>
        <w:t xml:space="preserve">Надавач послуги у громаді: </w:t>
      </w:r>
      <w:r w:rsidRPr="00B0355D">
        <w:rPr>
          <w:rFonts w:ascii="Arial" w:hAnsi="Arial" w:cs="Arial"/>
          <w:color w:val="000000"/>
          <w:lang w:val="uk-UA"/>
        </w:rPr>
        <w:t>Синельниківський міський центр соціальних служб</w:t>
      </w:r>
    </w:p>
    <w:p w:rsidR="000F6AFB" w:rsidRPr="0077776D" w:rsidRDefault="00D35C51" w:rsidP="005B6969">
      <w:pPr>
        <w:spacing w:after="120"/>
        <w:jc w:val="center"/>
        <w:rPr>
          <w:rFonts w:ascii="Arial" w:hAnsi="Arial" w:cs="Arial"/>
          <w:sz w:val="32"/>
          <w:szCs w:val="32"/>
          <w:lang w:val="uk-UA"/>
        </w:rPr>
      </w:pPr>
      <w:r w:rsidRPr="005D5374">
        <w:rPr>
          <w:rFonts w:ascii="Arial" w:hAnsi="Arial" w:cs="Arial"/>
          <w:b/>
          <w:bCs/>
          <w:sz w:val="32"/>
          <w:szCs w:val="32"/>
          <w:lang w:val="uk-UA"/>
        </w:rPr>
        <w:lastRenderedPageBreak/>
        <w:t>Освітні послуги</w:t>
      </w:r>
      <w:r w:rsidRPr="005D5374">
        <w:rPr>
          <w:rFonts w:ascii="Arial" w:hAnsi="Arial" w:cs="Arial"/>
          <w:sz w:val="32"/>
          <w:szCs w:val="32"/>
          <w:lang w:val="uk-UA"/>
        </w:rPr>
        <w:t xml:space="preserve"> </w:t>
      </w:r>
    </w:p>
    <w:p w:rsidR="000F6AFB" w:rsidRDefault="000F6AFB" w:rsidP="005B6969">
      <w:pPr>
        <w:spacing w:after="120"/>
        <w:jc w:val="center"/>
        <w:rPr>
          <w:rFonts w:ascii="Arial" w:hAnsi="Arial" w:cs="Arial"/>
          <w:lang w:val="uk-UA"/>
        </w:rPr>
      </w:pPr>
    </w:p>
    <w:p w:rsidR="007A1F2D" w:rsidRPr="00224818" w:rsidRDefault="0019716E" w:rsidP="005B0649">
      <w:pPr>
        <w:spacing w:after="120"/>
        <w:jc w:val="both"/>
        <w:rPr>
          <w:rFonts w:ascii="Arial" w:hAnsi="Arial" w:cs="Arial"/>
          <w:lang w:val="uk-UA"/>
        </w:rPr>
      </w:pPr>
      <w:r w:rsidRPr="00224818">
        <w:rPr>
          <w:rFonts w:ascii="Arial" w:hAnsi="Arial" w:cs="Arial"/>
          <w:lang w:val="uk-UA"/>
        </w:rPr>
        <w:t xml:space="preserve">Діти з інвалідністю мають право здобувати освіту на рівні з усіма дітьми України. </w:t>
      </w:r>
    </w:p>
    <w:p w:rsidR="007A1F2D" w:rsidRPr="005B0649" w:rsidRDefault="007A1F2D" w:rsidP="005B0649">
      <w:pPr>
        <w:spacing w:after="120"/>
        <w:jc w:val="both"/>
        <w:rPr>
          <w:rFonts w:ascii="Arial" w:hAnsi="Arial" w:cs="Arial"/>
        </w:rPr>
      </w:pPr>
      <w:r w:rsidRPr="005B0649">
        <w:rPr>
          <w:rFonts w:ascii="Arial" w:hAnsi="Arial" w:cs="Arial"/>
        </w:rPr>
        <w:t>Діти з інвалідністю, пов’язаною з порушеннями інтелектуального розвитку та/або сенсорними й фізичними порушеннями, мають право на першочергове зарахування до дитячого садка.</w:t>
      </w:r>
    </w:p>
    <w:p w:rsidR="007A1F2D" w:rsidRPr="005B0649" w:rsidRDefault="007A1F2D" w:rsidP="005B0649">
      <w:pPr>
        <w:spacing w:after="120"/>
        <w:jc w:val="both"/>
        <w:rPr>
          <w:rFonts w:ascii="Arial" w:hAnsi="Arial" w:cs="Arial"/>
        </w:rPr>
      </w:pPr>
      <w:r w:rsidRPr="005B0649">
        <w:rPr>
          <w:rFonts w:ascii="Arial" w:hAnsi="Arial" w:cs="Arial"/>
        </w:rPr>
        <w:t>Для дітей з інвалідністю в Україні також доступне навчання у спеціальних закладах за умови проживання вдома й у навчально-реабілітаційних центрах. Та варто зауважити, що цей варіант має надаватись лише як виняток. Найкращим варіантом для кожної дитини є інклюзивна освіта.</w:t>
      </w:r>
    </w:p>
    <w:p w:rsidR="0019716E" w:rsidRPr="005B0649" w:rsidRDefault="0019716E" w:rsidP="005B0649">
      <w:pPr>
        <w:spacing w:after="120"/>
        <w:jc w:val="both"/>
        <w:rPr>
          <w:rFonts w:ascii="Arial" w:hAnsi="Arial" w:cs="Arial"/>
          <w:lang w:val="uk-UA"/>
        </w:rPr>
      </w:pPr>
      <w:r w:rsidRPr="005B0649">
        <w:rPr>
          <w:rFonts w:ascii="Arial" w:hAnsi="Arial" w:cs="Arial"/>
        </w:rPr>
        <w:t xml:space="preserve">За організацію навчання відповідає </w:t>
      </w:r>
      <w:r w:rsidR="00DE25B1" w:rsidRPr="005B0649">
        <w:rPr>
          <w:rFonts w:ascii="Arial" w:hAnsi="Arial" w:cs="Arial"/>
        </w:rPr>
        <w:t xml:space="preserve">відділ </w:t>
      </w:r>
      <w:r w:rsidRPr="005B0649">
        <w:rPr>
          <w:rFonts w:ascii="Arial" w:hAnsi="Arial" w:cs="Arial"/>
        </w:rPr>
        <w:t>освіти</w:t>
      </w:r>
      <w:r w:rsidR="00DE25B1" w:rsidRPr="005B0649">
        <w:rPr>
          <w:rFonts w:ascii="Arial" w:hAnsi="Arial" w:cs="Arial"/>
        </w:rPr>
        <w:t xml:space="preserve"> Синельниківської ради</w:t>
      </w:r>
      <w:r w:rsidRPr="005B0649">
        <w:rPr>
          <w:rFonts w:ascii="Arial" w:hAnsi="Arial" w:cs="Arial"/>
        </w:rPr>
        <w:t>.</w:t>
      </w:r>
    </w:p>
    <w:p w:rsidR="00D4202F" w:rsidRDefault="00D4202F" w:rsidP="005B0649">
      <w:pPr>
        <w:spacing w:after="120"/>
        <w:jc w:val="both"/>
        <w:rPr>
          <w:rFonts w:ascii="Arial" w:hAnsi="Arial" w:cs="Arial"/>
          <w:b/>
          <w:bCs/>
          <w:lang w:val="uk-UA"/>
        </w:rPr>
      </w:pPr>
    </w:p>
    <w:p w:rsidR="0019716E" w:rsidRPr="00D4202F" w:rsidRDefault="0019716E" w:rsidP="005B0649">
      <w:pPr>
        <w:spacing w:after="120"/>
        <w:jc w:val="both"/>
        <w:rPr>
          <w:rFonts w:ascii="Arial" w:hAnsi="Arial" w:cs="Arial"/>
          <w:b/>
          <w:bCs/>
        </w:rPr>
      </w:pPr>
      <w:r w:rsidRPr="00D4202F">
        <w:rPr>
          <w:rFonts w:ascii="Arial" w:hAnsi="Arial" w:cs="Arial"/>
          <w:b/>
          <w:bCs/>
        </w:rPr>
        <w:t>Процес зарахування дитини з інвалідністю до дитячого садка та школи однаковий. </w:t>
      </w:r>
    </w:p>
    <w:p w:rsidR="005B0649" w:rsidRDefault="007672CF" w:rsidP="005B0649">
      <w:pPr>
        <w:spacing w:after="120"/>
        <w:jc w:val="both"/>
        <w:rPr>
          <w:rFonts w:ascii="Arial" w:hAnsi="Arial" w:cs="Arial"/>
          <w:lang w:val="uk-UA"/>
        </w:rPr>
      </w:pPr>
      <w:r w:rsidRPr="005B0649">
        <w:rPr>
          <w:rFonts w:ascii="Arial" w:hAnsi="Arial" w:cs="Arial"/>
        </w:rPr>
        <w:t>Для запису до дитячих садків в Україні діє електронна черга</w:t>
      </w:r>
      <w:r w:rsidR="005B0649" w:rsidRPr="005B0649">
        <w:rPr>
          <w:rFonts w:ascii="Arial" w:hAnsi="Arial" w:cs="Arial"/>
        </w:rPr>
        <w:t>:</w:t>
      </w:r>
      <w:r w:rsidR="00D4202F">
        <w:rPr>
          <w:rFonts w:ascii="Arial" w:hAnsi="Arial" w:cs="Arial"/>
          <w:lang w:val="uk-UA"/>
        </w:rPr>
        <w:t xml:space="preserve"> </w:t>
      </w:r>
      <w:hyperlink r:id="rId24" w:history="1">
        <w:r w:rsidR="00D4202F" w:rsidRPr="000D4C20">
          <w:rPr>
            <w:rStyle w:val="ae"/>
            <w:rFonts w:ascii="Arial" w:hAnsi="Arial" w:cs="Arial"/>
            <w:lang w:val="uk-UA"/>
          </w:rPr>
          <w:t>https://reg.isuo.org/preschools</w:t>
        </w:r>
      </w:hyperlink>
    </w:p>
    <w:p w:rsidR="00D4202F" w:rsidRPr="00D4202F" w:rsidRDefault="007672CF" w:rsidP="005B0649">
      <w:pPr>
        <w:spacing w:after="120"/>
        <w:jc w:val="both"/>
        <w:rPr>
          <w:rFonts w:ascii="Arial" w:hAnsi="Arial" w:cs="Arial"/>
          <w:lang w:val="uk-UA"/>
        </w:rPr>
      </w:pPr>
      <w:r w:rsidRPr="005B0649">
        <w:rPr>
          <w:rFonts w:ascii="Arial" w:hAnsi="Arial" w:cs="Arial"/>
        </w:rPr>
        <w:t>Зважаючи на нестачу місць у дитсадках, в електронну чергу можна ставати одразу після народження дитини. Чим раніше ви станете у чергу, тим більшими будуть шанси отримати місце у вибраному дитсадку. Проте перед цим радимо переконатися, що не змінюватимете своє місце проживання. </w:t>
      </w:r>
    </w:p>
    <w:p w:rsidR="007672CF" w:rsidRPr="00D4202F" w:rsidRDefault="007672CF" w:rsidP="005B0649">
      <w:pPr>
        <w:spacing w:after="120"/>
        <w:jc w:val="both"/>
        <w:rPr>
          <w:rFonts w:ascii="Arial" w:hAnsi="Arial" w:cs="Arial"/>
          <w:b/>
          <w:bCs/>
        </w:rPr>
      </w:pPr>
      <w:r w:rsidRPr="00D4202F">
        <w:rPr>
          <w:rFonts w:ascii="Arial" w:hAnsi="Arial" w:cs="Arial"/>
          <w:b/>
          <w:bCs/>
        </w:rPr>
        <w:t>Порядок запису: </w:t>
      </w:r>
    </w:p>
    <w:p w:rsidR="007672CF" w:rsidRPr="00D4202F" w:rsidRDefault="007672CF" w:rsidP="00320B02">
      <w:pPr>
        <w:pStyle w:val="a7"/>
        <w:numPr>
          <w:ilvl w:val="0"/>
          <w:numId w:val="23"/>
        </w:numPr>
        <w:spacing w:after="120"/>
        <w:jc w:val="both"/>
        <w:rPr>
          <w:rFonts w:ascii="Arial" w:hAnsi="Arial" w:cs="Arial"/>
        </w:rPr>
      </w:pPr>
      <w:r w:rsidRPr="00D4202F">
        <w:rPr>
          <w:rFonts w:ascii="Arial" w:hAnsi="Arial" w:cs="Arial"/>
        </w:rPr>
        <w:t>Виберіть бажаний дитячий садок. </w:t>
      </w:r>
    </w:p>
    <w:p w:rsidR="007672CF" w:rsidRPr="00D4202F" w:rsidRDefault="007672CF" w:rsidP="00320B02">
      <w:pPr>
        <w:pStyle w:val="a7"/>
        <w:numPr>
          <w:ilvl w:val="0"/>
          <w:numId w:val="23"/>
        </w:numPr>
        <w:spacing w:after="120"/>
        <w:jc w:val="both"/>
        <w:rPr>
          <w:rFonts w:ascii="Arial" w:hAnsi="Arial" w:cs="Arial"/>
        </w:rPr>
      </w:pPr>
      <w:r w:rsidRPr="00D4202F">
        <w:rPr>
          <w:rFonts w:ascii="Arial" w:hAnsi="Arial" w:cs="Arial"/>
        </w:rPr>
        <w:t>Зареєструйтеся на сайті та подайте заявку. Під час реєстрації потрібно вказати: ім’я та прізвище дитини, дату народження, серію та номер свідоцтва про народження, контактний телефон одного з батьків, бажаний дитячий садок. Залежно від рішення місцевої влади, можуть вимагатися інші документи. </w:t>
      </w:r>
    </w:p>
    <w:p w:rsidR="007672CF" w:rsidRPr="00D4202F" w:rsidRDefault="007672CF" w:rsidP="00320B02">
      <w:pPr>
        <w:pStyle w:val="a7"/>
        <w:numPr>
          <w:ilvl w:val="0"/>
          <w:numId w:val="23"/>
        </w:numPr>
        <w:spacing w:after="120"/>
        <w:jc w:val="both"/>
        <w:rPr>
          <w:rFonts w:ascii="Arial" w:hAnsi="Arial" w:cs="Arial"/>
        </w:rPr>
      </w:pPr>
      <w:r w:rsidRPr="00D4202F">
        <w:rPr>
          <w:rFonts w:ascii="Arial" w:hAnsi="Arial" w:cs="Arial"/>
        </w:rPr>
        <w:t>Якщо реєстрація заявки успішна — вас буде зареєстровано у черзі, а просування у ній можна буде відстежувати.</w:t>
      </w:r>
    </w:p>
    <w:p w:rsidR="007672CF" w:rsidRPr="00D4202F" w:rsidRDefault="007672CF" w:rsidP="00320B02">
      <w:pPr>
        <w:pStyle w:val="a7"/>
        <w:numPr>
          <w:ilvl w:val="0"/>
          <w:numId w:val="23"/>
        </w:numPr>
        <w:spacing w:after="120"/>
        <w:jc w:val="both"/>
        <w:rPr>
          <w:rFonts w:ascii="Arial" w:hAnsi="Arial" w:cs="Arial"/>
        </w:rPr>
      </w:pPr>
      <w:r w:rsidRPr="00D4202F">
        <w:rPr>
          <w:rFonts w:ascii="Arial" w:hAnsi="Arial" w:cs="Arial"/>
        </w:rPr>
        <w:t>Коли у вибраному дитсадку з'являться вільні місця, статус реєстрації зміниться і вам буде запропоновано місце.   </w:t>
      </w:r>
    </w:p>
    <w:p w:rsidR="00D4202F" w:rsidRDefault="007672CF" w:rsidP="005B0649">
      <w:pPr>
        <w:spacing w:after="120"/>
        <w:jc w:val="both"/>
        <w:rPr>
          <w:rFonts w:ascii="Arial" w:hAnsi="Arial" w:cs="Arial"/>
          <w:lang w:val="uk-UA"/>
        </w:rPr>
      </w:pPr>
      <w:r w:rsidRPr="005B0649">
        <w:rPr>
          <w:rFonts w:ascii="Arial" w:hAnsi="Arial" w:cs="Arial"/>
        </w:rPr>
        <w:t>Подайте необхідні документи для вступу у визначений місцевою владою термін. В іншому випадку черга автоматично скасується. </w:t>
      </w:r>
    </w:p>
    <w:p w:rsidR="00D4202F" w:rsidRPr="00D4202F" w:rsidRDefault="00D4202F" w:rsidP="005B0649">
      <w:pPr>
        <w:spacing w:after="120"/>
        <w:jc w:val="both"/>
        <w:rPr>
          <w:rFonts w:ascii="Arial" w:hAnsi="Arial" w:cs="Arial"/>
          <w:lang w:val="uk-UA"/>
        </w:rPr>
      </w:pPr>
    </w:p>
    <w:p w:rsidR="005B0649" w:rsidRDefault="005B0649" w:rsidP="005B0649">
      <w:pPr>
        <w:spacing w:after="120"/>
        <w:jc w:val="both"/>
        <w:rPr>
          <w:rFonts w:ascii="Arial" w:hAnsi="Arial" w:cs="Arial"/>
          <w:lang w:val="uk-UA"/>
        </w:rPr>
      </w:pPr>
      <w:r w:rsidRPr="00D4202F">
        <w:rPr>
          <w:rFonts w:ascii="Arial" w:hAnsi="Arial" w:cs="Arial"/>
          <w:b/>
          <w:bCs/>
        </w:rPr>
        <w:t>Подати заявку на зарахування дитини в один із закладів загальної середньої освіти м. Синельникове</w:t>
      </w:r>
      <w:r w:rsidRPr="005B0649">
        <w:rPr>
          <w:rFonts w:ascii="Arial" w:hAnsi="Arial" w:cs="Arial"/>
        </w:rPr>
        <w:t xml:space="preserve"> можна за допомогою електронної черги </w:t>
      </w:r>
      <w:hyperlink r:id="rId25" w:history="1">
        <w:r w:rsidRPr="005B0649">
          <w:rPr>
            <w:rStyle w:val="ae"/>
            <w:rFonts w:ascii="Arial" w:hAnsi="Arial" w:cs="Arial"/>
            <w:lang w:val="uk-UA"/>
          </w:rPr>
          <w:t>https://school.isuo.org/</w:t>
        </w:r>
      </w:hyperlink>
      <w:r w:rsidRPr="005B0649">
        <w:rPr>
          <w:rFonts w:ascii="Arial" w:hAnsi="Arial" w:cs="Arial"/>
        </w:rPr>
        <w:t xml:space="preserve">. Докладна інструція про те, як зареєструватися на порталі доступна за посиланням: </w:t>
      </w:r>
      <w:hyperlink r:id="rId26" w:history="1">
        <w:r w:rsidR="00D4202F" w:rsidRPr="000D4C20">
          <w:rPr>
            <w:rStyle w:val="ae"/>
            <w:rFonts w:ascii="Arial" w:hAnsi="Arial" w:cs="Arial"/>
            <w:lang w:val="uk-UA"/>
          </w:rPr>
          <w:t>https://drive.google.com/file/d/19uqikZlaGBu0102V1G7XsmVgrN1Boakz/view</w:t>
        </w:r>
      </w:hyperlink>
    </w:p>
    <w:p w:rsidR="00D4202F" w:rsidRPr="005B0649" w:rsidRDefault="00D4202F" w:rsidP="005B0649">
      <w:pPr>
        <w:spacing w:after="120"/>
        <w:jc w:val="both"/>
        <w:rPr>
          <w:rFonts w:ascii="Arial" w:hAnsi="Arial" w:cs="Arial"/>
          <w:lang w:val="uk-UA"/>
        </w:rPr>
      </w:pPr>
    </w:p>
    <w:p w:rsidR="007672CF" w:rsidRPr="00D4202F" w:rsidRDefault="007672CF" w:rsidP="005B0649">
      <w:pPr>
        <w:spacing w:after="120"/>
        <w:jc w:val="both"/>
        <w:rPr>
          <w:rFonts w:ascii="Arial" w:hAnsi="Arial" w:cs="Arial"/>
          <w:b/>
          <w:bCs/>
        </w:rPr>
      </w:pPr>
      <w:r w:rsidRPr="00D4202F">
        <w:rPr>
          <w:rFonts w:ascii="Arial" w:hAnsi="Arial" w:cs="Arial"/>
          <w:b/>
          <w:bCs/>
        </w:rPr>
        <w:t>Як записати дитину в освітній заклад та забезпечити створення інклюзивного класу/групи?</w:t>
      </w:r>
    </w:p>
    <w:p w:rsidR="007672CF" w:rsidRPr="00AA386E" w:rsidRDefault="007672CF" w:rsidP="00320B02">
      <w:pPr>
        <w:pStyle w:val="a7"/>
        <w:numPr>
          <w:ilvl w:val="0"/>
          <w:numId w:val="24"/>
        </w:numPr>
        <w:spacing w:after="120"/>
        <w:jc w:val="both"/>
        <w:rPr>
          <w:rFonts w:ascii="Arial" w:hAnsi="Arial" w:cs="Arial"/>
        </w:rPr>
      </w:pPr>
      <w:r w:rsidRPr="00D4202F">
        <w:rPr>
          <w:rFonts w:ascii="Arial" w:hAnsi="Arial" w:cs="Arial"/>
        </w:rPr>
        <w:lastRenderedPageBreak/>
        <w:t>Відповідно до статті № 55 Закону України «Про освіту» </w:t>
      </w:r>
      <w:hyperlink r:id="rId27" w:anchor="n803" w:history="1">
        <w:r w:rsidR="00DE25B1" w:rsidRPr="00D4202F">
          <w:rPr>
            <w:rStyle w:val="ae"/>
            <w:rFonts w:ascii="Arial" w:hAnsi="Arial" w:cs="Arial"/>
          </w:rPr>
          <w:t>https://zakon.rada.gov.ua/laws/show/2145-19#n803</w:t>
        </w:r>
      </w:hyperlink>
      <w:r w:rsidR="00DE25B1" w:rsidRPr="00D4202F">
        <w:rPr>
          <w:rFonts w:ascii="Arial" w:hAnsi="Arial" w:cs="Arial"/>
        </w:rPr>
        <w:t xml:space="preserve"> – м</w:t>
      </w:r>
      <w:r w:rsidRPr="00D4202F">
        <w:rPr>
          <w:rFonts w:ascii="Arial" w:hAnsi="Arial" w:cs="Arial"/>
        </w:rPr>
        <w:t>ісце, форму і методи навчання дитини обирають її батьки або опікуни. Ви маєте право звернутися до будь-якого навчального закладу з заявою про необхідність організації інклюзивного навчання для вашої дитини, навіть якщо в цій школі або дитсадку поки що немає облаштованих інклюзивних класів. Якщо ви поки ще не обрали школу, скористайтеся цією </w:t>
      </w:r>
      <w:hyperlink r:id="rId28" w:tgtFrame="_blank" w:history="1">
        <w:r w:rsidRPr="00D4202F">
          <w:rPr>
            <w:rStyle w:val="ae"/>
            <w:rFonts w:ascii="Arial" w:hAnsi="Arial" w:cs="Arial"/>
          </w:rPr>
          <w:t>інтерактивною мапою</w:t>
        </w:r>
      </w:hyperlink>
      <w:r w:rsidRPr="00D4202F">
        <w:rPr>
          <w:rFonts w:ascii="Arial" w:hAnsi="Arial" w:cs="Arial"/>
        </w:rPr>
        <w:t>. На ній вказані навчальні заклади з облаштованими інклюзивними класами. </w:t>
      </w:r>
      <w:r w:rsidR="00837923" w:rsidRPr="00AA386E">
        <w:rPr>
          <w:rFonts w:ascii="Arial" w:hAnsi="Arial" w:cs="Arial"/>
        </w:rPr>
        <w:t>Організація інклюзивного навчання в закладах загальної середньої освіти здійснюється відповідно до законів України «Про освіту», «Про  повну загальну середню освіту» та Порядку організації інклюзивного навчання у закладах загальної середньої освіти, затвердженого постановою Кабінету Міні</w:t>
      </w:r>
      <w:proofErr w:type="gramStart"/>
      <w:r w:rsidR="00837923" w:rsidRPr="00AA386E">
        <w:rPr>
          <w:rFonts w:ascii="Arial" w:hAnsi="Arial" w:cs="Arial"/>
        </w:rPr>
        <w:t>стр</w:t>
      </w:r>
      <w:proofErr w:type="gramEnd"/>
      <w:r w:rsidR="00837923" w:rsidRPr="00AA386E">
        <w:rPr>
          <w:rFonts w:ascii="Arial" w:hAnsi="Arial" w:cs="Arial"/>
        </w:rPr>
        <w:t>ів України від 15 вересня 2021 р. № 957 (із змінами), з урахуванням категорії особливих освітніх потреб та рівнів підтримки, рекомендованих інклюзивно-ресурсним центром</w:t>
      </w:r>
      <w:r w:rsidR="00837923" w:rsidRPr="00AA386E">
        <w:rPr>
          <w:rFonts w:ascii="Arial" w:hAnsi="Arial" w:cs="Arial"/>
          <w:lang w:val="uk-UA"/>
        </w:rPr>
        <w:t>.</w:t>
      </w:r>
    </w:p>
    <w:p w:rsidR="007672CF" w:rsidRPr="00D4202F" w:rsidRDefault="007672CF" w:rsidP="00320B02">
      <w:pPr>
        <w:pStyle w:val="a7"/>
        <w:numPr>
          <w:ilvl w:val="0"/>
          <w:numId w:val="24"/>
        </w:numPr>
        <w:spacing w:after="120"/>
        <w:jc w:val="both"/>
        <w:rPr>
          <w:rFonts w:ascii="Arial" w:hAnsi="Arial" w:cs="Arial"/>
        </w:rPr>
      </w:pPr>
      <w:r w:rsidRPr="00D4202F">
        <w:rPr>
          <w:rFonts w:ascii="Arial" w:hAnsi="Arial" w:cs="Arial"/>
        </w:rPr>
        <w:t>Після вибору навчального закладу звернуться до найближчого інклюзивно-ресурсного центру (ІРЦ). Там ви отримаєте оцінку розвитку дитини та висновок про підтримку, якої вона потребує. Такі центри займаються дітьми віком до 18 років. Важливо, що фахівці ІРЦ не можуть визначати місце навчання дитини, навіть у форматі рекомендації. Вони визначають лише рівень підтримки та технічні засоби для реабілітації, за потреби.</w:t>
      </w:r>
    </w:p>
    <w:p w:rsidR="00D4202F" w:rsidRPr="00D4202F" w:rsidRDefault="007672CF" w:rsidP="00320B02">
      <w:pPr>
        <w:pStyle w:val="a7"/>
        <w:numPr>
          <w:ilvl w:val="0"/>
          <w:numId w:val="24"/>
        </w:numPr>
        <w:spacing w:after="120"/>
        <w:jc w:val="both"/>
        <w:rPr>
          <w:rFonts w:ascii="Arial" w:hAnsi="Arial" w:cs="Arial"/>
        </w:rPr>
      </w:pPr>
      <w:r w:rsidRPr="00D4202F">
        <w:rPr>
          <w:rFonts w:ascii="Arial" w:hAnsi="Arial" w:cs="Arial"/>
        </w:rPr>
        <w:t>Якщо ви плануєте обрати навчальний заклад не за місцем проживання, то відвідайте цей заклад освіти, та дізнайтесь у директора про наявність вільних місць, а також про порядок зарахування дітей. Якщо ви звернулися до навчального закладу за місцем проживання, дитину мають зарахувати позачергово.</w:t>
      </w:r>
      <w:r w:rsidR="00DE25B1" w:rsidRPr="00D4202F">
        <w:rPr>
          <w:rFonts w:ascii="Arial" w:hAnsi="Arial" w:cs="Arial"/>
        </w:rPr>
        <w:t xml:space="preserve"> </w:t>
      </w:r>
    </w:p>
    <w:p w:rsidR="00D4202F" w:rsidRDefault="0074626C" w:rsidP="00D4202F">
      <w:pPr>
        <w:pStyle w:val="a7"/>
        <w:spacing w:after="120"/>
        <w:jc w:val="both"/>
        <w:rPr>
          <w:rFonts w:ascii="Arial" w:hAnsi="Arial" w:cs="Arial"/>
        </w:rPr>
      </w:pPr>
      <w:r w:rsidRPr="00D4202F">
        <w:rPr>
          <w:rFonts w:ascii="Arial" w:hAnsi="Arial" w:cs="Arial"/>
        </w:rPr>
        <w:t xml:space="preserve">Щорічно виконком Синельниківської міської ради ухвалює рішення про закріплення території обслуговування за закладами загальної середньої освіти на </w:t>
      </w:r>
      <w:r w:rsidR="00AA386E" w:rsidRPr="00AA386E">
        <w:rPr>
          <w:rFonts w:ascii="Arial" w:hAnsi="Arial" w:cs="Arial"/>
          <w:lang w:val="uk-UA"/>
        </w:rPr>
        <w:t>поточний</w:t>
      </w:r>
      <w:r w:rsidR="00AA386E" w:rsidRPr="00D4202F">
        <w:rPr>
          <w:rFonts w:ascii="Arial" w:hAnsi="Arial" w:cs="Arial"/>
        </w:rPr>
        <w:t xml:space="preserve"> </w:t>
      </w:r>
      <w:r w:rsidRPr="00D4202F">
        <w:rPr>
          <w:rFonts w:ascii="Arial" w:hAnsi="Arial" w:cs="Arial"/>
        </w:rPr>
        <w:t xml:space="preserve">навчальний рік, яке публікується на сайті відділу освіти </w:t>
      </w:r>
      <w:hyperlink r:id="rId29" w:history="1">
        <w:r w:rsidR="005B0649" w:rsidRPr="00D4202F">
          <w:rPr>
            <w:rStyle w:val="ae"/>
            <w:rFonts w:ascii="Arial" w:hAnsi="Arial" w:cs="Arial"/>
            <w:lang w:val="uk-UA"/>
          </w:rPr>
          <w:t>https://singoroo.dnepredu.com/</w:t>
        </w:r>
      </w:hyperlink>
      <w:r w:rsidR="005B0649" w:rsidRPr="00D4202F">
        <w:rPr>
          <w:rFonts w:ascii="Arial" w:hAnsi="Arial" w:cs="Arial"/>
        </w:rPr>
        <w:t>.</w:t>
      </w:r>
    </w:p>
    <w:p w:rsidR="00AA386E" w:rsidRPr="00AA386E" w:rsidRDefault="00AA386E" w:rsidP="00AA386E">
      <w:pPr>
        <w:pStyle w:val="a7"/>
        <w:numPr>
          <w:ilvl w:val="0"/>
          <w:numId w:val="24"/>
        </w:numPr>
        <w:spacing w:after="120"/>
        <w:jc w:val="both"/>
        <w:rPr>
          <w:rFonts w:ascii="Arial" w:hAnsi="Arial" w:cs="Arial"/>
        </w:rPr>
      </w:pPr>
      <w:r w:rsidRPr="00AA386E">
        <w:rPr>
          <w:rFonts w:ascii="Arial" w:hAnsi="Arial" w:cs="Arial"/>
        </w:rPr>
        <w:t xml:space="preserve">Якщо ваша дитина </w:t>
      </w:r>
      <w:r w:rsidRPr="00AA386E">
        <w:rPr>
          <w:rFonts w:ascii="Arial" w:hAnsi="Arial" w:cs="Arial"/>
          <w:lang w:val="uk-UA"/>
        </w:rPr>
        <w:t xml:space="preserve">з особливими освітніми потребами та має необхідність у здобутті освіти за </w:t>
      </w:r>
      <w:r w:rsidRPr="00AA386E">
        <w:rPr>
          <w:rFonts w:ascii="Arial" w:hAnsi="Arial" w:cs="Arial"/>
        </w:rPr>
        <w:t>інклюзивної форми навчання, у навчальний заклад потрібно подати такі документи:</w:t>
      </w:r>
    </w:p>
    <w:p w:rsidR="00AA386E" w:rsidRPr="00D4202F" w:rsidRDefault="00AA386E" w:rsidP="00AA386E">
      <w:pPr>
        <w:pStyle w:val="a7"/>
        <w:numPr>
          <w:ilvl w:val="0"/>
          <w:numId w:val="25"/>
        </w:numPr>
        <w:spacing w:after="120"/>
        <w:ind w:left="1276" w:hanging="425"/>
        <w:jc w:val="both"/>
        <w:rPr>
          <w:rFonts w:ascii="Arial" w:hAnsi="Arial" w:cs="Arial"/>
        </w:rPr>
      </w:pPr>
      <w:r w:rsidRPr="00D4202F">
        <w:rPr>
          <w:rFonts w:ascii="Arial" w:hAnsi="Arial" w:cs="Arial"/>
        </w:rPr>
        <w:t>заяву щодо прийому;  </w:t>
      </w:r>
    </w:p>
    <w:p w:rsidR="00AA386E" w:rsidRPr="00D4202F" w:rsidRDefault="00AA386E" w:rsidP="00AA386E">
      <w:pPr>
        <w:pStyle w:val="a7"/>
        <w:numPr>
          <w:ilvl w:val="0"/>
          <w:numId w:val="25"/>
        </w:numPr>
        <w:spacing w:after="120"/>
        <w:ind w:left="1276" w:hanging="425"/>
        <w:jc w:val="both"/>
        <w:rPr>
          <w:rFonts w:ascii="Arial" w:hAnsi="Arial" w:cs="Arial"/>
        </w:rPr>
      </w:pPr>
      <w:r w:rsidRPr="00D4202F">
        <w:rPr>
          <w:rFonts w:ascii="Arial" w:hAnsi="Arial" w:cs="Arial"/>
        </w:rPr>
        <w:t>медичну довідку про стан здоров'я дитини з  висновком  лікаря, що дитина  може відвідувати заклад освіти; </w:t>
      </w:r>
    </w:p>
    <w:p w:rsidR="00AA386E" w:rsidRPr="00AA386E" w:rsidRDefault="00AA386E" w:rsidP="000271AE">
      <w:pPr>
        <w:pStyle w:val="a7"/>
        <w:numPr>
          <w:ilvl w:val="0"/>
          <w:numId w:val="25"/>
        </w:numPr>
        <w:spacing w:after="120"/>
        <w:ind w:left="1276" w:hanging="425"/>
        <w:jc w:val="both"/>
        <w:rPr>
          <w:rFonts w:ascii="Arial" w:hAnsi="Arial" w:cs="Arial"/>
          <w:lang w:val="uk-UA"/>
        </w:rPr>
      </w:pPr>
      <w:r w:rsidRPr="00AA386E">
        <w:rPr>
          <w:rFonts w:ascii="Arial" w:hAnsi="Arial" w:cs="Arial"/>
        </w:rPr>
        <w:t>свідоцтво про народження;</w:t>
      </w:r>
    </w:p>
    <w:p w:rsidR="00AA386E" w:rsidRDefault="00AA386E" w:rsidP="000271AE">
      <w:pPr>
        <w:pStyle w:val="a7"/>
        <w:numPr>
          <w:ilvl w:val="0"/>
          <w:numId w:val="25"/>
        </w:numPr>
        <w:spacing w:after="120"/>
        <w:ind w:left="1276" w:hanging="425"/>
        <w:jc w:val="both"/>
        <w:rPr>
          <w:rFonts w:ascii="Arial" w:hAnsi="Arial" w:cs="Arial"/>
          <w:lang w:val="uk-UA"/>
        </w:rPr>
      </w:pPr>
      <w:r w:rsidRPr="00AA386E">
        <w:rPr>
          <w:rFonts w:ascii="Arial" w:hAnsi="Arial" w:cs="Arial"/>
        </w:rPr>
        <w:t>висновок інклюзивно-ресурсного центру</w:t>
      </w:r>
      <w:r>
        <w:rPr>
          <w:rFonts w:ascii="Arial" w:hAnsi="Arial" w:cs="Arial"/>
          <w:lang w:val="uk-UA"/>
        </w:rPr>
        <w:t>.</w:t>
      </w:r>
    </w:p>
    <w:p w:rsidR="00AA386E" w:rsidRPr="00AA386E" w:rsidRDefault="00AA386E" w:rsidP="00AA386E">
      <w:pPr>
        <w:pStyle w:val="a7"/>
        <w:spacing w:after="120"/>
        <w:ind w:left="1276"/>
        <w:jc w:val="both"/>
        <w:rPr>
          <w:rFonts w:ascii="Arial" w:hAnsi="Arial" w:cs="Arial"/>
          <w:lang w:val="uk-UA"/>
        </w:rPr>
      </w:pPr>
    </w:p>
    <w:p w:rsidR="007672CF" w:rsidRPr="005B0649" w:rsidRDefault="007672CF" w:rsidP="00320B02">
      <w:pPr>
        <w:pStyle w:val="a7"/>
        <w:numPr>
          <w:ilvl w:val="0"/>
          <w:numId w:val="24"/>
        </w:numPr>
        <w:spacing w:after="120"/>
        <w:jc w:val="both"/>
        <w:rPr>
          <w:rFonts w:ascii="Arial" w:hAnsi="Arial" w:cs="Arial"/>
        </w:rPr>
      </w:pPr>
      <w:r w:rsidRPr="005B0649">
        <w:rPr>
          <w:rFonts w:ascii="Arial" w:hAnsi="Arial" w:cs="Arial"/>
        </w:rPr>
        <w:t>Якщо ваша дитина має інвалідність і потребує інклюзивної форми навчання, у навчальний заклад потрібно подати такі документи:</w:t>
      </w:r>
    </w:p>
    <w:p w:rsidR="007672CF" w:rsidRPr="00D4202F" w:rsidRDefault="007672CF" w:rsidP="00320B02">
      <w:pPr>
        <w:pStyle w:val="a7"/>
        <w:numPr>
          <w:ilvl w:val="0"/>
          <w:numId w:val="25"/>
        </w:numPr>
        <w:spacing w:after="120"/>
        <w:ind w:left="1276" w:hanging="425"/>
        <w:jc w:val="both"/>
        <w:rPr>
          <w:rFonts w:ascii="Arial" w:hAnsi="Arial" w:cs="Arial"/>
        </w:rPr>
      </w:pPr>
      <w:r w:rsidRPr="00D4202F">
        <w:rPr>
          <w:rFonts w:ascii="Arial" w:hAnsi="Arial" w:cs="Arial"/>
        </w:rPr>
        <w:t>заяву щодо прийому;  </w:t>
      </w:r>
    </w:p>
    <w:p w:rsidR="007672CF" w:rsidRPr="00D4202F" w:rsidRDefault="007672CF" w:rsidP="00320B02">
      <w:pPr>
        <w:pStyle w:val="a7"/>
        <w:numPr>
          <w:ilvl w:val="0"/>
          <w:numId w:val="25"/>
        </w:numPr>
        <w:spacing w:after="120"/>
        <w:ind w:left="1276" w:hanging="425"/>
        <w:jc w:val="both"/>
        <w:rPr>
          <w:rFonts w:ascii="Arial" w:hAnsi="Arial" w:cs="Arial"/>
        </w:rPr>
      </w:pPr>
      <w:r w:rsidRPr="00D4202F">
        <w:rPr>
          <w:rFonts w:ascii="Arial" w:hAnsi="Arial" w:cs="Arial"/>
        </w:rPr>
        <w:t>медичну довідку про стан здоров'я дитини з  висновком  лікаря, що дитина  може відвідувати заклад освіти; </w:t>
      </w:r>
    </w:p>
    <w:p w:rsidR="007672CF" w:rsidRPr="00D4202F" w:rsidRDefault="007672CF" w:rsidP="00320B02">
      <w:pPr>
        <w:pStyle w:val="a7"/>
        <w:numPr>
          <w:ilvl w:val="0"/>
          <w:numId w:val="25"/>
        </w:numPr>
        <w:spacing w:after="120"/>
        <w:ind w:left="1276" w:hanging="425"/>
        <w:jc w:val="both"/>
        <w:rPr>
          <w:rFonts w:ascii="Arial" w:hAnsi="Arial" w:cs="Arial"/>
        </w:rPr>
      </w:pPr>
      <w:r w:rsidRPr="00D4202F">
        <w:rPr>
          <w:rFonts w:ascii="Arial" w:hAnsi="Arial" w:cs="Arial"/>
        </w:rPr>
        <w:t>свідоцтво про народження;</w:t>
      </w:r>
    </w:p>
    <w:p w:rsidR="007672CF" w:rsidRPr="00D4202F" w:rsidRDefault="007672CF" w:rsidP="00320B02">
      <w:pPr>
        <w:pStyle w:val="a7"/>
        <w:numPr>
          <w:ilvl w:val="0"/>
          <w:numId w:val="25"/>
        </w:numPr>
        <w:spacing w:after="120"/>
        <w:ind w:left="1276" w:hanging="425"/>
        <w:jc w:val="both"/>
        <w:rPr>
          <w:rFonts w:ascii="Arial" w:hAnsi="Arial" w:cs="Arial"/>
        </w:rPr>
      </w:pPr>
      <w:r w:rsidRPr="00D4202F">
        <w:rPr>
          <w:rFonts w:ascii="Arial" w:hAnsi="Arial" w:cs="Arial"/>
        </w:rPr>
        <w:t>висновок інклюзивно-ресурсного центру;</w:t>
      </w:r>
    </w:p>
    <w:p w:rsidR="007672CF" w:rsidRPr="00D4202F" w:rsidRDefault="007672CF" w:rsidP="00320B02">
      <w:pPr>
        <w:pStyle w:val="a7"/>
        <w:numPr>
          <w:ilvl w:val="0"/>
          <w:numId w:val="24"/>
        </w:numPr>
        <w:spacing w:after="120"/>
        <w:jc w:val="both"/>
        <w:rPr>
          <w:rFonts w:ascii="Arial" w:hAnsi="Arial" w:cs="Arial"/>
        </w:rPr>
      </w:pPr>
      <w:r w:rsidRPr="00D4202F">
        <w:rPr>
          <w:rFonts w:ascii="Arial" w:hAnsi="Arial" w:cs="Arial"/>
        </w:rPr>
        <w:t>Якщо дитина навчатиметься у спеціалізованому навчальному закладі,</w:t>
      </w:r>
      <w:r w:rsidRPr="00D4202F">
        <w:rPr>
          <w:rFonts w:ascii="Arial" w:eastAsiaTheme="majorEastAsia" w:hAnsi="Arial" w:cs="Arial"/>
        </w:rPr>
        <w:t> додатково потрібно надати ще такі документи:</w:t>
      </w:r>
    </w:p>
    <w:p w:rsidR="007672CF" w:rsidRPr="00D4202F" w:rsidRDefault="007672CF" w:rsidP="00320B02">
      <w:pPr>
        <w:pStyle w:val="a7"/>
        <w:numPr>
          <w:ilvl w:val="0"/>
          <w:numId w:val="26"/>
        </w:numPr>
        <w:spacing w:after="120"/>
        <w:jc w:val="both"/>
        <w:rPr>
          <w:rFonts w:ascii="Arial" w:hAnsi="Arial" w:cs="Arial"/>
        </w:rPr>
      </w:pPr>
      <w:r w:rsidRPr="00D4202F">
        <w:rPr>
          <w:rFonts w:ascii="Arial" w:hAnsi="Arial" w:cs="Arial"/>
        </w:rPr>
        <w:lastRenderedPageBreak/>
        <w:t>направлення від місцевого органу управління освітою (для цього потрібно звернутися безпосередньо в районне управління освіти);  </w:t>
      </w:r>
    </w:p>
    <w:p w:rsidR="007672CF" w:rsidRPr="00D4202F" w:rsidRDefault="007672CF" w:rsidP="00320B02">
      <w:pPr>
        <w:pStyle w:val="a7"/>
        <w:numPr>
          <w:ilvl w:val="0"/>
          <w:numId w:val="26"/>
        </w:numPr>
        <w:spacing w:after="120"/>
        <w:jc w:val="both"/>
        <w:rPr>
          <w:rFonts w:ascii="Arial" w:hAnsi="Arial" w:cs="Arial"/>
        </w:rPr>
      </w:pPr>
      <w:r w:rsidRPr="00D4202F">
        <w:rPr>
          <w:rFonts w:ascii="Arial" w:hAnsi="Arial" w:cs="Arial"/>
        </w:rPr>
        <w:t>індивідуальну програму реабілітації для дітей з інвалідністю, якщо така програма необхідна дитині. Програму складають спеціалісти інклюзивно-ресурсного центру. У ній може бути зазначений перелік засобів та устаткування, необхідне дитині для реабілітації або компенсування порушень (наприклад, крісло колісне), а також програма зустрічей з лікарями або психологами за потреби.</w:t>
      </w:r>
    </w:p>
    <w:p w:rsidR="00D4202F" w:rsidRPr="00D4202F" w:rsidRDefault="007672CF" w:rsidP="00320B02">
      <w:pPr>
        <w:pStyle w:val="a7"/>
        <w:numPr>
          <w:ilvl w:val="0"/>
          <w:numId w:val="24"/>
        </w:numPr>
        <w:spacing w:after="120"/>
        <w:jc w:val="both"/>
        <w:rPr>
          <w:rFonts w:ascii="Arial" w:hAnsi="Arial" w:cs="Arial"/>
        </w:rPr>
      </w:pPr>
      <w:r w:rsidRPr="00D4202F">
        <w:rPr>
          <w:rFonts w:ascii="Arial" w:hAnsi="Arial" w:cs="Arial"/>
        </w:rPr>
        <w:t>На підставі заяви одного з батьків (або інших законних представників) учня та висновку інклюзивно-ресурсного центру керівник закладу освіти має створити інклюзивний клас та організувати інклюзивне навчання з урахуванням рівня підтримки, рекомендованого у висновку</w:t>
      </w:r>
      <w:r w:rsidRPr="00AA386E">
        <w:rPr>
          <w:rFonts w:ascii="Arial" w:hAnsi="Arial" w:cs="Arial"/>
        </w:rPr>
        <w:t>.</w:t>
      </w:r>
      <w:r w:rsidR="00AA386E" w:rsidRPr="00AA386E">
        <w:rPr>
          <w:rFonts w:ascii="Arial" w:hAnsi="Arial" w:cs="Arial"/>
        </w:rPr>
        <w:t xml:space="preserve"> За наявності в закладі освіти кількох класів із здобувачами освіти одного року навчання учні розподіляються пропорційно між такими класами</w:t>
      </w:r>
      <w:r w:rsidR="00AA386E">
        <w:rPr>
          <w:rFonts w:ascii="Arial" w:hAnsi="Arial" w:cs="Arial"/>
          <w:lang w:val="uk-UA"/>
        </w:rPr>
        <w:t>.</w:t>
      </w:r>
    </w:p>
    <w:p w:rsidR="007672CF" w:rsidRPr="005B0649" w:rsidRDefault="007672CF" w:rsidP="005B0649">
      <w:pPr>
        <w:spacing w:after="120"/>
        <w:jc w:val="both"/>
        <w:rPr>
          <w:rFonts w:ascii="Arial" w:hAnsi="Arial" w:cs="Arial"/>
        </w:rPr>
      </w:pPr>
      <w:r w:rsidRPr="005B0649">
        <w:rPr>
          <w:rFonts w:ascii="Arial" w:hAnsi="Arial" w:cs="Arial"/>
        </w:rPr>
        <w:t>Звернення в управління освіти потрібно подавати у письмовому вигляді та обов’язково отримати реєстраційний номер листа, щоб ви могли відслідковувати його динаміку. Управління освіти має надати перелік рекомендованих місць для навчання.</w:t>
      </w:r>
    </w:p>
    <w:tbl>
      <w:tblPr>
        <w:tblStyle w:val="af8"/>
        <w:tblW w:w="0" w:type="auto"/>
        <w:tblLook w:val="04A0" w:firstRow="1" w:lastRow="0" w:firstColumn="1" w:lastColumn="0" w:noHBand="0" w:noVBand="1"/>
      </w:tblPr>
      <w:tblGrid>
        <w:gridCol w:w="9010"/>
      </w:tblGrid>
      <w:tr w:rsidR="00D4202F" w:rsidTr="00D4202F">
        <w:tc>
          <w:tcPr>
            <w:tcW w:w="901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D4202F" w:rsidRPr="00D4202F" w:rsidRDefault="00D4202F" w:rsidP="00D4202F">
            <w:pPr>
              <w:spacing w:after="120"/>
              <w:jc w:val="center"/>
              <w:rPr>
                <w:rFonts w:ascii="Arial" w:hAnsi="Arial" w:cs="Arial"/>
                <w:b/>
                <w:bCs/>
              </w:rPr>
            </w:pPr>
            <w:r w:rsidRPr="00D4202F">
              <w:rPr>
                <w:rFonts w:ascii="Arial" w:hAnsi="Arial" w:cs="Arial"/>
                <w:b/>
                <w:bCs/>
                <w:lang w:val="uk-UA"/>
              </w:rPr>
              <w:t>В</w:t>
            </w:r>
            <w:r w:rsidRPr="00D4202F">
              <w:rPr>
                <w:rFonts w:ascii="Arial" w:hAnsi="Arial" w:cs="Arial"/>
                <w:b/>
                <w:bCs/>
              </w:rPr>
              <w:t>ідділ освіти Синельниківської ради</w:t>
            </w:r>
          </w:p>
          <w:p w:rsidR="00D4202F" w:rsidRPr="00D4202F" w:rsidRDefault="00D4202F" w:rsidP="00D4202F">
            <w:pPr>
              <w:spacing w:after="120"/>
              <w:jc w:val="center"/>
              <w:rPr>
                <w:rFonts w:ascii="Arial" w:hAnsi="Arial" w:cs="Arial"/>
                <w:lang w:val="uk-UA"/>
              </w:rPr>
            </w:pPr>
            <w:r w:rsidRPr="005B0649">
              <w:rPr>
                <w:rFonts w:ascii="Arial" w:hAnsi="Arial" w:cs="Arial"/>
              </w:rPr>
              <w:t xml:space="preserve">Дніпропетровська область, м. </w:t>
            </w:r>
            <w:proofErr w:type="gramStart"/>
            <w:r w:rsidRPr="005B0649">
              <w:rPr>
                <w:rFonts w:ascii="Arial" w:hAnsi="Arial" w:cs="Arial"/>
              </w:rPr>
              <w:t>Синельникове</w:t>
            </w:r>
            <w:proofErr w:type="gramEnd"/>
            <w:r w:rsidRPr="005B0649">
              <w:rPr>
                <w:rFonts w:ascii="Arial" w:hAnsi="Arial" w:cs="Arial"/>
              </w:rPr>
              <w:t xml:space="preserve">, </w:t>
            </w:r>
            <w:r w:rsidR="00D27FE8">
              <w:rPr>
                <w:rFonts w:ascii="Arial" w:hAnsi="Arial" w:cs="Arial"/>
                <w:lang w:val="uk-UA"/>
              </w:rPr>
              <w:t>т</w:t>
            </w:r>
            <w:r w:rsidRPr="005B0649">
              <w:rPr>
                <w:rFonts w:ascii="Arial" w:hAnsi="Arial" w:cs="Arial"/>
              </w:rPr>
              <w:t>елефон: (066) 1085895</w:t>
            </w:r>
          </w:p>
          <w:p w:rsidR="00D4202F" w:rsidRPr="00D4202F" w:rsidRDefault="00D4202F" w:rsidP="00D4202F">
            <w:pPr>
              <w:spacing w:after="120"/>
              <w:jc w:val="center"/>
              <w:rPr>
                <w:rFonts w:ascii="Arial" w:hAnsi="Arial" w:cs="Arial"/>
                <w:lang w:val="uk-UA"/>
              </w:rPr>
            </w:pPr>
            <w:r w:rsidRPr="005B0649">
              <w:rPr>
                <w:rFonts w:ascii="Arial" w:hAnsi="Arial" w:cs="Arial"/>
              </w:rPr>
              <w:t xml:space="preserve">Сайт відділу: </w:t>
            </w:r>
            <w:hyperlink r:id="rId30" w:tgtFrame="_blank" w:history="1">
              <w:r w:rsidRPr="005B0649">
                <w:rPr>
                  <w:rStyle w:val="ae"/>
                  <w:rFonts w:ascii="Arial" w:eastAsiaTheme="majorEastAsia" w:hAnsi="Arial" w:cs="Arial"/>
                </w:rPr>
                <w:t>http://singoroo.dnepredu.com/</w:t>
              </w:r>
            </w:hyperlink>
          </w:p>
        </w:tc>
      </w:tr>
    </w:tbl>
    <w:p w:rsidR="00D4202F" w:rsidRDefault="00D4202F" w:rsidP="00D4202F">
      <w:pPr>
        <w:spacing w:after="120"/>
        <w:jc w:val="both"/>
        <w:rPr>
          <w:rFonts w:ascii="Arial" w:hAnsi="Arial" w:cs="Arial"/>
          <w:b/>
          <w:bCs/>
          <w:lang w:val="uk-UA"/>
        </w:rPr>
      </w:pPr>
    </w:p>
    <w:p w:rsidR="00D4202F" w:rsidRPr="00D4202F" w:rsidRDefault="00D4202F" w:rsidP="00D4202F">
      <w:pPr>
        <w:spacing w:after="120"/>
        <w:jc w:val="both"/>
        <w:rPr>
          <w:rFonts w:ascii="Arial" w:hAnsi="Arial" w:cs="Arial"/>
          <w:b/>
          <w:bCs/>
        </w:rPr>
      </w:pPr>
      <w:r w:rsidRPr="00D4202F">
        <w:rPr>
          <w:rFonts w:ascii="Arial" w:hAnsi="Arial" w:cs="Arial"/>
          <w:b/>
          <w:bCs/>
        </w:rPr>
        <w:t>ВАЖЛИВО</w:t>
      </w:r>
    </w:p>
    <w:p w:rsidR="00D4202F" w:rsidRPr="00D4202F" w:rsidRDefault="00D4202F" w:rsidP="005B0649">
      <w:pPr>
        <w:spacing w:after="120"/>
        <w:jc w:val="both"/>
        <w:rPr>
          <w:rFonts w:ascii="Arial" w:hAnsi="Arial" w:cs="Arial"/>
          <w:lang w:val="uk-UA"/>
        </w:rPr>
      </w:pPr>
      <w:r w:rsidRPr="005B0649">
        <w:rPr>
          <w:rFonts w:ascii="Arial" w:eastAsiaTheme="majorEastAsia" w:hAnsi="Arial" w:cs="Arial"/>
        </w:rPr>
        <w:t xml:space="preserve">Документи важливо </w:t>
      </w:r>
      <w:r w:rsidRPr="00D4202F">
        <w:rPr>
          <w:rFonts w:ascii="Arial" w:eastAsiaTheme="majorEastAsia" w:hAnsi="Arial" w:cs="Arial"/>
          <w:b/>
          <w:bCs/>
          <w:lang w:val="uk-UA"/>
        </w:rPr>
        <w:t>ПОДАВАТИ ЗАВЧАСНО</w:t>
      </w:r>
      <w:r w:rsidRPr="005B0649">
        <w:rPr>
          <w:rFonts w:ascii="Arial" w:hAnsi="Arial" w:cs="Arial"/>
        </w:rPr>
        <w:t>, бажано за 6-9 місяці</w:t>
      </w:r>
      <w:proofErr w:type="gramStart"/>
      <w:r w:rsidRPr="005B0649">
        <w:rPr>
          <w:rFonts w:ascii="Arial" w:hAnsi="Arial" w:cs="Arial"/>
        </w:rPr>
        <w:t>в</w:t>
      </w:r>
      <w:proofErr w:type="gramEnd"/>
      <w:r w:rsidRPr="005B0649">
        <w:rPr>
          <w:rFonts w:ascii="Arial" w:hAnsi="Arial" w:cs="Arial"/>
        </w:rPr>
        <w:t xml:space="preserve"> до початку навчання. Адже ваша заява буде підставою для надання додаткового фінансування школі або садочку. </w:t>
      </w:r>
    </w:p>
    <w:p w:rsidR="007672CF" w:rsidRPr="005B0649" w:rsidRDefault="007672CF" w:rsidP="005B0649">
      <w:pPr>
        <w:spacing w:after="120"/>
        <w:jc w:val="both"/>
        <w:rPr>
          <w:rFonts w:ascii="Arial" w:hAnsi="Arial" w:cs="Arial"/>
        </w:rPr>
      </w:pPr>
      <w:r w:rsidRPr="005B0649">
        <w:rPr>
          <w:rFonts w:ascii="Arial" w:hAnsi="Arial" w:cs="Arial"/>
        </w:rPr>
        <w:t>Наприклад, навчальний заклад має ввести додаткову ставку асистента вчителя або асистента вихователя, що потребує додаткового часу. Також у вас є можливість отримати послуги асистента дитини, який допомагатиме їй з побутовими потребами. Висновок про необхідність супроводу асистента дитини має надати інклюзивно-ресурсний центр. Такий працівник може не мати педагогічної освіти і фокусуватиметься на потребах дитини, а не на навчальному процесі (наприклад, як асистент учителя у навчальному закладі).</w:t>
      </w:r>
    </w:p>
    <w:p w:rsidR="007672CF" w:rsidRPr="005B0649" w:rsidRDefault="007672CF" w:rsidP="005B0649">
      <w:pPr>
        <w:spacing w:after="120"/>
        <w:jc w:val="both"/>
        <w:rPr>
          <w:rFonts w:ascii="Arial" w:hAnsi="Arial" w:cs="Arial"/>
        </w:rPr>
      </w:pPr>
      <w:r w:rsidRPr="005B0649">
        <w:rPr>
          <w:rFonts w:ascii="Arial" w:hAnsi="Arial" w:cs="Arial"/>
        </w:rPr>
        <w:t>До дитячого садочка або школи приймає здійснює керівник навчального закладу. Він має ознайомити вас зі статутом закладу та іншими документами, що регламентують його діяльність.</w:t>
      </w:r>
    </w:p>
    <w:p w:rsidR="007672CF" w:rsidRPr="005B0649" w:rsidRDefault="007672CF" w:rsidP="005B0649">
      <w:pPr>
        <w:spacing w:after="120"/>
        <w:jc w:val="both"/>
        <w:rPr>
          <w:rFonts w:ascii="Arial" w:hAnsi="Arial" w:cs="Arial"/>
        </w:rPr>
      </w:pPr>
      <w:r w:rsidRPr="005B0649">
        <w:rPr>
          <w:rFonts w:ascii="Arial" w:hAnsi="Arial" w:cs="Arial"/>
        </w:rPr>
        <w:t>Учні розподіляються по шкільних класах або групах дитячого садка, відповідно до рівнів підтримки, які потребують учні. Відповідний рівень визначається у висновку інклюзивно-ресурсного центру. </w:t>
      </w:r>
    </w:p>
    <w:p w:rsidR="007672CF" w:rsidRPr="005B0649" w:rsidRDefault="007672CF" w:rsidP="005B0649">
      <w:pPr>
        <w:spacing w:after="120"/>
        <w:jc w:val="both"/>
        <w:rPr>
          <w:rFonts w:ascii="Arial" w:hAnsi="Arial" w:cs="Arial"/>
        </w:rPr>
      </w:pPr>
      <w:r w:rsidRPr="005B0649">
        <w:rPr>
          <w:rFonts w:ascii="Arial" w:hAnsi="Arial" w:cs="Arial"/>
        </w:rPr>
        <w:t>В одній інклюзивній групі або класі може навчатись:</w:t>
      </w:r>
    </w:p>
    <w:p w:rsidR="007672CF" w:rsidRPr="00D4202F" w:rsidRDefault="007672CF" w:rsidP="00320B02">
      <w:pPr>
        <w:pStyle w:val="a7"/>
        <w:numPr>
          <w:ilvl w:val="0"/>
          <w:numId w:val="27"/>
        </w:numPr>
        <w:spacing w:after="120"/>
        <w:jc w:val="both"/>
        <w:rPr>
          <w:rFonts w:ascii="Arial" w:hAnsi="Arial" w:cs="Arial"/>
        </w:rPr>
      </w:pPr>
      <w:r w:rsidRPr="00D4202F">
        <w:rPr>
          <w:rFonts w:ascii="Arial" w:hAnsi="Arial" w:cs="Arial"/>
        </w:rPr>
        <w:t>не більше 1 дитини, яка потребує четвертого чи п’ятого рівня підтримки;</w:t>
      </w:r>
    </w:p>
    <w:p w:rsidR="007672CF" w:rsidRPr="00D4202F" w:rsidRDefault="007672CF" w:rsidP="00320B02">
      <w:pPr>
        <w:pStyle w:val="a7"/>
        <w:numPr>
          <w:ilvl w:val="0"/>
          <w:numId w:val="27"/>
        </w:numPr>
        <w:spacing w:after="120"/>
        <w:jc w:val="both"/>
        <w:rPr>
          <w:rFonts w:ascii="Arial" w:hAnsi="Arial" w:cs="Arial"/>
        </w:rPr>
      </w:pPr>
      <w:r w:rsidRPr="00D4202F">
        <w:rPr>
          <w:rFonts w:ascii="Arial" w:hAnsi="Arial" w:cs="Arial"/>
        </w:rPr>
        <w:t>не більше 2 дітей, які потребують третього рівня підтримки;</w:t>
      </w:r>
    </w:p>
    <w:p w:rsidR="007672CF" w:rsidRDefault="007672CF" w:rsidP="00320B02">
      <w:pPr>
        <w:pStyle w:val="a7"/>
        <w:numPr>
          <w:ilvl w:val="0"/>
          <w:numId w:val="27"/>
        </w:numPr>
        <w:spacing w:after="120"/>
        <w:jc w:val="both"/>
        <w:rPr>
          <w:rFonts w:ascii="Arial" w:hAnsi="Arial" w:cs="Arial"/>
        </w:rPr>
      </w:pPr>
      <w:r w:rsidRPr="00D4202F">
        <w:rPr>
          <w:rFonts w:ascii="Arial" w:hAnsi="Arial" w:cs="Arial"/>
        </w:rPr>
        <w:t>не більше 3 дітей, які потребують другого рівня підтримки.</w:t>
      </w:r>
    </w:p>
    <w:p w:rsidR="007672CF" w:rsidRPr="00AA386E" w:rsidRDefault="00AA386E" w:rsidP="005B0649">
      <w:pPr>
        <w:spacing w:after="120"/>
        <w:jc w:val="both"/>
        <w:rPr>
          <w:rFonts w:ascii="Arial" w:hAnsi="Arial" w:cs="Arial"/>
        </w:rPr>
      </w:pPr>
      <w:r w:rsidRPr="00AA386E">
        <w:rPr>
          <w:rFonts w:ascii="Arial" w:hAnsi="Arial" w:cs="Arial"/>
          <w:lang w:val="uk-UA"/>
        </w:rPr>
        <w:lastRenderedPageBreak/>
        <w:t>У</w:t>
      </w:r>
      <w:r w:rsidRPr="00AA386E">
        <w:rPr>
          <w:rFonts w:ascii="Arial" w:hAnsi="Arial" w:cs="Arial"/>
        </w:rPr>
        <w:t xml:space="preserve"> період дії воєнного стану, надзвичайної ситуації або надзвичайного стану (особливого періоду) гранична кількість учнів з особливими освітніми потребами в інклюзивних класах</w:t>
      </w:r>
      <w:r w:rsidRPr="00AA386E">
        <w:rPr>
          <w:rFonts w:ascii="Arial" w:hAnsi="Arial" w:cs="Arial"/>
          <w:lang w:val="uk-UA"/>
        </w:rPr>
        <w:t>/групах</w:t>
      </w:r>
      <w:r w:rsidRPr="00AA386E">
        <w:rPr>
          <w:rFonts w:ascii="Arial" w:hAnsi="Arial" w:cs="Arial"/>
        </w:rPr>
        <w:t>, визначена Порядком, не застосовується</w:t>
      </w:r>
      <w:r w:rsidRPr="000271AE">
        <w:rPr>
          <w:rFonts w:ascii="Arial" w:hAnsi="Arial" w:cs="Arial"/>
          <w:lang w:val="uk-UA"/>
        </w:rPr>
        <w:t>.</w:t>
      </w:r>
      <w:r w:rsidR="000271AE" w:rsidRPr="000271AE">
        <w:rPr>
          <w:rFonts w:ascii="Arial" w:hAnsi="Arial" w:cs="Arial"/>
          <w:lang w:val="uk-UA"/>
        </w:rPr>
        <w:t xml:space="preserve"> Однак, керівн</w:t>
      </w:r>
      <w:r w:rsidR="000271AE">
        <w:rPr>
          <w:rFonts w:ascii="Arial" w:hAnsi="Arial" w:cs="Arial"/>
          <w:lang w:val="uk-UA"/>
        </w:rPr>
        <w:t>и</w:t>
      </w:r>
      <w:r w:rsidR="000271AE" w:rsidRPr="000271AE">
        <w:rPr>
          <w:rFonts w:ascii="Arial" w:hAnsi="Arial" w:cs="Arial"/>
          <w:lang w:val="uk-UA"/>
        </w:rPr>
        <w:t>цтво школи або садочка зобов’язане утворити такий клас/групу та організувати навчання, беручи до уваги індивідуальний рівень підтримки. У разі наявності в закладі кількох класів/груп одного року навчання, дітей розподіляють прапорційно.</w:t>
      </w:r>
    </w:p>
    <w:p w:rsidR="007672CF" w:rsidRPr="00D4202F" w:rsidRDefault="007672CF" w:rsidP="005B0649">
      <w:pPr>
        <w:spacing w:after="120"/>
        <w:jc w:val="both"/>
        <w:rPr>
          <w:rFonts w:ascii="Arial" w:hAnsi="Arial" w:cs="Arial"/>
          <w:b/>
          <w:bCs/>
        </w:rPr>
      </w:pPr>
      <w:r w:rsidRPr="00D4202F">
        <w:rPr>
          <w:rFonts w:ascii="Arial" w:hAnsi="Arial" w:cs="Arial"/>
          <w:b/>
          <w:bCs/>
        </w:rPr>
        <w:t>Що має забезпечити навчальний заклад, щоб група/клас у ньому вважались інклюзивними?</w:t>
      </w:r>
    </w:p>
    <w:p w:rsidR="007672CF" w:rsidRPr="00D4202F" w:rsidRDefault="007672CF" w:rsidP="00320B02">
      <w:pPr>
        <w:pStyle w:val="a7"/>
        <w:numPr>
          <w:ilvl w:val="0"/>
          <w:numId w:val="28"/>
        </w:numPr>
        <w:spacing w:after="120"/>
        <w:jc w:val="both"/>
        <w:rPr>
          <w:rFonts w:ascii="Arial" w:hAnsi="Arial" w:cs="Arial"/>
        </w:rPr>
      </w:pPr>
      <w:r w:rsidRPr="00D4202F">
        <w:rPr>
          <w:rFonts w:ascii="Arial" w:hAnsi="Arial" w:cs="Arial"/>
        </w:rPr>
        <w:t>безперешкодний доступ до будівель та приміщень навчального закладу для осіб із порушеннями опорно-рухового апарату;</w:t>
      </w:r>
    </w:p>
    <w:p w:rsidR="007672CF" w:rsidRPr="00D4202F" w:rsidRDefault="007672CF" w:rsidP="00320B02">
      <w:pPr>
        <w:pStyle w:val="a7"/>
        <w:numPr>
          <w:ilvl w:val="0"/>
          <w:numId w:val="28"/>
        </w:numPr>
        <w:spacing w:after="120"/>
        <w:jc w:val="both"/>
        <w:rPr>
          <w:rFonts w:ascii="Arial" w:hAnsi="Arial" w:cs="Arial"/>
        </w:rPr>
      </w:pPr>
      <w:r w:rsidRPr="00D4202F">
        <w:rPr>
          <w:rFonts w:ascii="Arial" w:hAnsi="Arial" w:cs="Arial"/>
        </w:rPr>
        <w:t>створення відповідної матеріально-технічної та навчально-методичної бази. Школа має закупити необхідні дитині технічні засоби, якщо такі зазначені у висновку ІРЦ;</w:t>
      </w:r>
    </w:p>
    <w:p w:rsidR="007672CF" w:rsidRPr="00D4202F" w:rsidRDefault="007672CF" w:rsidP="00320B02">
      <w:pPr>
        <w:pStyle w:val="a7"/>
        <w:numPr>
          <w:ilvl w:val="0"/>
          <w:numId w:val="28"/>
        </w:numPr>
        <w:spacing w:after="120"/>
        <w:jc w:val="both"/>
        <w:rPr>
          <w:rFonts w:ascii="Arial" w:hAnsi="Arial" w:cs="Arial"/>
        </w:rPr>
      </w:pPr>
      <w:r w:rsidRPr="00D4202F">
        <w:rPr>
          <w:rFonts w:ascii="Arial" w:hAnsi="Arial" w:cs="Arial"/>
        </w:rPr>
        <w:t>відповідний штат працівників, зокрема в штаті школи або садка має бути асистент вихователя;</w:t>
      </w:r>
    </w:p>
    <w:p w:rsidR="007672CF" w:rsidRPr="00D4202F" w:rsidRDefault="007672CF" w:rsidP="00320B02">
      <w:pPr>
        <w:pStyle w:val="a7"/>
        <w:numPr>
          <w:ilvl w:val="0"/>
          <w:numId w:val="28"/>
        </w:numPr>
        <w:spacing w:after="120"/>
        <w:jc w:val="both"/>
        <w:rPr>
          <w:rFonts w:ascii="Arial" w:hAnsi="Arial" w:cs="Arial"/>
        </w:rPr>
      </w:pPr>
      <w:r w:rsidRPr="00D4202F">
        <w:rPr>
          <w:rFonts w:ascii="Arial" w:hAnsi="Arial" w:cs="Arial"/>
        </w:rPr>
        <w:t>облаштування ресурсної кімнати для психолого-педагогічних та корекційно-розвивальних занять;</w:t>
      </w:r>
    </w:p>
    <w:p w:rsidR="000934F4" w:rsidRPr="00D4202F" w:rsidRDefault="007672CF" w:rsidP="00320B02">
      <w:pPr>
        <w:pStyle w:val="a7"/>
        <w:numPr>
          <w:ilvl w:val="0"/>
          <w:numId w:val="28"/>
        </w:numPr>
        <w:spacing w:after="120"/>
        <w:jc w:val="both"/>
        <w:rPr>
          <w:rFonts w:ascii="Arial" w:hAnsi="Arial" w:cs="Arial"/>
        </w:rPr>
      </w:pPr>
      <w:r w:rsidRPr="00D4202F">
        <w:rPr>
          <w:rFonts w:ascii="Arial" w:hAnsi="Arial" w:cs="Arial"/>
        </w:rPr>
        <w:t>створення команди психолого-педагогічного супроводу, що вибудовуватиме навчальний процес відповідно до потреб дитини.</w:t>
      </w:r>
      <w:r w:rsidR="000934F4" w:rsidRPr="00D4202F">
        <w:rPr>
          <w:rFonts w:ascii="Arial" w:hAnsi="Arial" w:cs="Arial"/>
        </w:rPr>
        <w:br w:type="page"/>
      </w:r>
    </w:p>
    <w:p w:rsidR="00D35C51" w:rsidRPr="005B6969" w:rsidRDefault="00D35C51" w:rsidP="005B6969">
      <w:pPr>
        <w:spacing w:after="120"/>
        <w:jc w:val="center"/>
        <w:rPr>
          <w:rFonts w:ascii="Arial" w:hAnsi="Arial" w:cs="Arial"/>
          <w:b/>
          <w:bCs/>
          <w:sz w:val="32"/>
          <w:szCs w:val="32"/>
          <w:lang w:val="uk-UA"/>
        </w:rPr>
      </w:pPr>
      <w:r w:rsidRPr="005B6969">
        <w:rPr>
          <w:rFonts w:ascii="Arial" w:hAnsi="Arial" w:cs="Arial"/>
          <w:b/>
          <w:bCs/>
          <w:sz w:val="32"/>
          <w:szCs w:val="32"/>
        </w:rPr>
        <w:lastRenderedPageBreak/>
        <w:t>Підтримка батьків</w:t>
      </w:r>
    </w:p>
    <w:p w:rsidR="000F6AFB" w:rsidRPr="005B6969" w:rsidRDefault="000F6AFB" w:rsidP="005B6969">
      <w:pPr>
        <w:spacing w:after="120"/>
        <w:jc w:val="both"/>
        <w:rPr>
          <w:rFonts w:ascii="Arial" w:hAnsi="Arial" w:cs="Arial"/>
          <w:b/>
          <w:bCs/>
          <w:lang w:val="uk-UA"/>
        </w:rPr>
      </w:pPr>
    </w:p>
    <w:p w:rsidR="000934F4" w:rsidRPr="005B6969" w:rsidRDefault="000934F4" w:rsidP="005B6969">
      <w:pPr>
        <w:pStyle w:val="ad"/>
        <w:shd w:val="clear" w:color="auto" w:fill="FFFFFF"/>
        <w:spacing w:before="0" w:beforeAutospacing="0" w:after="120" w:afterAutospacing="0"/>
        <w:jc w:val="both"/>
        <w:textAlignment w:val="baseline"/>
        <w:rPr>
          <w:rFonts w:ascii="Arial" w:hAnsi="Arial" w:cs="Arial"/>
          <w:lang w:val="uk-UA"/>
        </w:rPr>
      </w:pPr>
      <w:r w:rsidRPr="00D4202F">
        <w:rPr>
          <w:rFonts w:ascii="Arial" w:hAnsi="Arial" w:cs="Arial"/>
          <w:b/>
          <w:bCs/>
        </w:rPr>
        <w:t>Психологічна підтримка</w:t>
      </w:r>
      <w:r w:rsidRPr="005B6969">
        <w:rPr>
          <w:rFonts w:ascii="Arial" w:hAnsi="Arial" w:cs="Arial"/>
        </w:rPr>
        <w:t xml:space="preserve"> — це не просто допомога, а можливість відкрити нові сили для перемог і стати стійкішими перед викликами життя.</w:t>
      </w:r>
    </w:p>
    <w:p w:rsidR="000934F4" w:rsidRPr="005B6969" w:rsidRDefault="000934F4" w:rsidP="005B6969">
      <w:pPr>
        <w:pStyle w:val="ad"/>
        <w:shd w:val="clear" w:color="auto" w:fill="FFFFFF"/>
        <w:spacing w:before="0" w:beforeAutospacing="0" w:after="120" w:afterAutospacing="0"/>
        <w:jc w:val="both"/>
        <w:textAlignment w:val="baseline"/>
        <w:rPr>
          <w:rFonts w:ascii="Arial" w:hAnsi="Arial" w:cs="Arial"/>
          <w:lang w:val="uk-UA"/>
        </w:rPr>
      </w:pPr>
      <w:r w:rsidRPr="005B6969">
        <w:rPr>
          <w:rFonts w:ascii="Arial" w:hAnsi="Arial" w:cs="Arial"/>
        </w:rPr>
        <w:t>Індивідуальна робота з психологом допомагає знайти внутрішню силу, відновити емоційний баланс, отримати корисні поради щодо виховання та підтримки дітей, а також ресурсів для власного розвитку та відновлення.</w:t>
      </w:r>
    </w:p>
    <w:p w:rsidR="000934F4" w:rsidRPr="005B6969" w:rsidRDefault="000934F4" w:rsidP="005B6969">
      <w:pPr>
        <w:pStyle w:val="ad"/>
        <w:shd w:val="clear" w:color="auto" w:fill="FFFFFF"/>
        <w:spacing w:before="0" w:beforeAutospacing="0" w:after="120" w:afterAutospacing="0"/>
        <w:jc w:val="both"/>
        <w:textAlignment w:val="baseline"/>
        <w:rPr>
          <w:rFonts w:ascii="Arial" w:hAnsi="Arial" w:cs="Arial"/>
        </w:rPr>
      </w:pPr>
      <w:r w:rsidRPr="005B6969">
        <w:rPr>
          <w:rFonts w:ascii="Arial" w:hAnsi="Arial" w:cs="Arial"/>
        </w:rPr>
        <w:t>Завдяки використанню різних психологічних технік батьки знижують рівень тривожності, підвищують самооцінку та знаходять ефективні шляхи подолання труднощів.</w:t>
      </w:r>
    </w:p>
    <w:p w:rsidR="000934F4" w:rsidRPr="005B6969" w:rsidRDefault="000934F4" w:rsidP="005B6969">
      <w:pPr>
        <w:pStyle w:val="ad"/>
        <w:shd w:val="clear" w:color="auto" w:fill="FFFFFF"/>
        <w:spacing w:before="0" w:beforeAutospacing="0" w:after="120" w:afterAutospacing="0"/>
        <w:jc w:val="both"/>
        <w:textAlignment w:val="baseline"/>
        <w:rPr>
          <w:rFonts w:ascii="Arial" w:hAnsi="Arial" w:cs="Arial"/>
          <w:lang w:val="uk-UA"/>
        </w:rPr>
      </w:pPr>
      <w:r w:rsidRPr="005B6969">
        <w:rPr>
          <w:rFonts w:ascii="Arial" w:hAnsi="Arial" w:cs="Arial"/>
          <w:lang w:val="uk-UA"/>
        </w:rPr>
        <w:t>У Синельниківській міській територіальній громаді батьки дітей з інвалідністю можуть отримати психологічну допомогу у наступних закладах:</w:t>
      </w:r>
    </w:p>
    <w:p w:rsidR="000934F4" w:rsidRPr="005B6969" w:rsidRDefault="000934F4" w:rsidP="005B6969">
      <w:pPr>
        <w:pStyle w:val="ad"/>
        <w:shd w:val="clear" w:color="auto" w:fill="FFFFFF"/>
        <w:spacing w:before="0" w:beforeAutospacing="0" w:after="120" w:afterAutospacing="0"/>
        <w:jc w:val="both"/>
        <w:textAlignment w:val="baseline"/>
        <w:rPr>
          <w:rFonts w:ascii="Arial" w:hAnsi="Arial" w:cs="Arial"/>
          <w:lang w:val="uk-UA"/>
        </w:rPr>
      </w:pPr>
    </w:p>
    <w:tbl>
      <w:tblPr>
        <w:tblStyle w:val="af8"/>
        <w:tblpPr w:leftFromText="180" w:rightFromText="180" w:vertAnchor="text" w:horzAnchor="margin" w:tblpY="-10"/>
        <w:tblW w:w="0" w:type="auto"/>
        <w:tblLook w:val="04A0" w:firstRow="1" w:lastRow="0" w:firstColumn="1" w:lastColumn="0" w:noHBand="0" w:noVBand="1"/>
      </w:tblPr>
      <w:tblGrid>
        <w:gridCol w:w="8990"/>
      </w:tblGrid>
      <w:tr w:rsidR="005B6969" w:rsidTr="005B6969">
        <w:tc>
          <w:tcPr>
            <w:tcW w:w="899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rsidR="004D01BF" w:rsidRPr="008419D2" w:rsidRDefault="005B6969" w:rsidP="004D01BF">
            <w:pPr>
              <w:spacing w:after="120"/>
              <w:jc w:val="center"/>
              <w:rPr>
                <w:rFonts w:ascii="Arial" w:hAnsi="Arial" w:cs="Arial"/>
                <w:b/>
                <w:bCs/>
                <w:lang w:val="uk-UA"/>
              </w:rPr>
            </w:pPr>
            <w:r w:rsidRPr="008419D2">
              <w:rPr>
                <w:rFonts w:ascii="Arial" w:hAnsi="Arial" w:cs="Arial"/>
                <w:b/>
                <w:bCs/>
                <w:lang w:val="uk-UA"/>
              </w:rPr>
              <w:t xml:space="preserve">Простір, дружній до дитини </w:t>
            </w:r>
          </w:p>
          <w:p w:rsidR="005B6969" w:rsidRPr="008419D2" w:rsidRDefault="005B6969" w:rsidP="004D01BF">
            <w:pPr>
              <w:spacing w:after="120"/>
              <w:jc w:val="center"/>
              <w:rPr>
                <w:rFonts w:ascii="Arial" w:hAnsi="Arial" w:cs="Arial"/>
                <w:b/>
                <w:bCs/>
                <w:lang w:val="uk-UA"/>
              </w:rPr>
            </w:pPr>
            <w:r w:rsidRPr="008419D2">
              <w:rPr>
                <w:rFonts w:ascii="Arial" w:hAnsi="Arial" w:cs="Arial"/>
                <w:b/>
                <w:bCs/>
              </w:rPr>
              <w:t>ГО «Дніпровська ліга соціальних працівників</w:t>
            </w:r>
            <w:r w:rsidRPr="008419D2">
              <w:rPr>
                <w:rFonts w:ascii="Arial" w:hAnsi="Arial" w:cs="Arial"/>
                <w:b/>
                <w:bCs/>
                <w:lang w:val="uk-UA"/>
              </w:rPr>
              <w:t>»</w:t>
            </w:r>
          </w:p>
          <w:p w:rsidR="005B6969" w:rsidRDefault="005B6969" w:rsidP="004D01BF">
            <w:pPr>
              <w:spacing w:after="120"/>
              <w:jc w:val="center"/>
              <w:rPr>
                <w:rFonts w:ascii="Arial" w:hAnsi="Arial" w:cs="Arial"/>
                <w:lang w:val="uk-UA"/>
              </w:rPr>
            </w:pPr>
            <w:r w:rsidRPr="008419D2">
              <w:rPr>
                <w:rFonts w:ascii="Arial" w:hAnsi="Arial" w:cs="Arial"/>
                <w:lang w:val="uk-UA"/>
              </w:rPr>
              <w:t>На базі простору організовано</w:t>
            </w:r>
            <w:r w:rsidRPr="008419D2">
              <w:rPr>
                <w:rFonts w:ascii="Arial" w:hAnsi="Arial" w:cs="Arial"/>
                <w:b/>
                <w:bCs/>
                <w:lang w:val="uk-UA"/>
              </w:rPr>
              <w:t xml:space="preserve"> зустрічі батьків у групах взаємодопомоги.</w:t>
            </w:r>
            <w:r w:rsidRPr="008419D2">
              <w:rPr>
                <w:rFonts w:ascii="Arial" w:hAnsi="Arial" w:cs="Arial"/>
              </w:rPr>
              <w:t xml:space="preserve"> Кожна зустріч — це безпечний простір для щирої розмови, де можна поділитися переживаннями, отримати розуміння та необхідну допомогу.</w:t>
            </w:r>
          </w:p>
          <w:p w:rsidR="005B6969" w:rsidRPr="005B6969" w:rsidRDefault="00D27FE8" w:rsidP="00D27FE8">
            <w:pPr>
              <w:spacing w:after="120"/>
              <w:jc w:val="center"/>
              <w:rPr>
                <w:rFonts w:ascii="Arial" w:hAnsi="Arial" w:cs="Arial"/>
                <w:b/>
                <w:bCs/>
                <w:lang w:val="uk-UA"/>
              </w:rPr>
            </w:pPr>
            <w:r>
              <w:rPr>
                <w:rFonts w:ascii="Arial" w:hAnsi="Arial" w:cs="Arial"/>
                <w:lang w:val="uk-UA"/>
              </w:rPr>
              <w:t>м</w:t>
            </w:r>
            <w:r w:rsidR="000F202C">
              <w:rPr>
                <w:rFonts w:ascii="Arial" w:hAnsi="Arial" w:cs="Arial"/>
                <w:lang w:val="uk-UA"/>
              </w:rPr>
              <w:t xml:space="preserve">. Синельникове </w:t>
            </w:r>
          </w:p>
        </w:tc>
      </w:tr>
    </w:tbl>
    <w:p w:rsidR="000934F4" w:rsidRDefault="000934F4" w:rsidP="008419D2">
      <w:pPr>
        <w:spacing w:after="120"/>
        <w:jc w:val="center"/>
        <w:rPr>
          <w:rFonts w:ascii="Arial" w:hAnsi="Arial" w:cs="Arial"/>
          <w:b/>
          <w:bCs/>
          <w:sz w:val="26"/>
          <w:szCs w:val="26"/>
          <w:lang w:val="uk-UA"/>
        </w:rPr>
      </w:pPr>
      <w:r w:rsidRPr="008419D2">
        <w:rPr>
          <w:rFonts w:ascii="Arial" w:hAnsi="Arial" w:cs="Arial"/>
          <w:b/>
          <w:bCs/>
          <w:sz w:val="26"/>
          <w:szCs w:val="26"/>
          <w:lang w:val="uk-UA"/>
        </w:rPr>
        <w:t>Корисні ресурси для батьків, які виховують дітей з інвалідністю:</w:t>
      </w:r>
    </w:p>
    <w:p w:rsidR="008419D2" w:rsidRPr="008419D2" w:rsidRDefault="008419D2" w:rsidP="008419D2">
      <w:pPr>
        <w:spacing w:after="120"/>
        <w:jc w:val="center"/>
        <w:rPr>
          <w:rFonts w:ascii="Arial" w:hAnsi="Arial" w:cs="Arial"/>
          <w:b/>
          <w:bCs/>
          <w:sz w:val="16"/>
          <w:szCs w:val="16"/>
          <w:lang w:val="uk-UA"/>
        </w:rPr>
      </w:pPr>
    </w:p>
    <w:tbl>
      <w:tblPr>
        <w:tblStyle w:val="af8"/>
        <w:tblW w:w="9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3"/>
      </w:tblGrid>
      <w:tr w:rsidR="00DE25B1" w:rsidRPr="005B6969" w:rsidTr="00DE25B1">
        <w:tc>
          <w:tcPr>
            <w:tcW w:w="9283" w:type="dxa"/>
          </w:tcPr>
          <w:p w:rsidR="00DE25B1" w:rsidRPr="005B6969" w:rsidRDefault="00DE25B1" w:rsidP="005B6969">
            <w:pPr>
              <w:spacing w:after="120"/>
              <w:rPr>
                <w:rFonts w:ascii="Arial" w:hAnsi="Arial" w:cs="Arial"/>
              </w:rPr>
            </w:pPr>
            <w:r w:rsidRPr="000F202C">
              <w:rPr>
                <w:rFonts w:ascii="Arial" w:hAnsi="Arial" w:cs="Arial"/>
                <w:lang w:val="uk-UA"/>
              </w:rPr>
              <w:t xml:space="preserve">Офіційний веб портал </w:t>
            </w:r>
            <w:r w:rsidRPr="000F202C">
              <w:rPr>
                <w:rFonts w:ascii="Arial" w:hAnsi="Arial" w:cs="Arial"/>
                <w:b/>
                <w:bCs/>
                <w:lang w:val="uk-UA"/>
              </w:rPr>
              <w:t>Фонду соціального захисту осіб з інвалідністю</w:t>
            </w:r>
            <w:r w:rsidRPr="000F202C">
              <w:rPr>
                <w:rFonts w:ascii="Arial" w:hAnsi="Arial" w:cs="Arial"/>
                <w:lang w:val="uk-UA"/>
              </w:rPr>
              <w:t xml:space="preserve"> </w:t>
            </w:r>
            <w:hyperlink r:id="rId31" w:history="1">
              <w:r w:rsidRPr="005B6969">
                <w:rPr>
                  <w:rStyle w:val="ae"/>
                  <w:rFonts w:ascii="Arial" w:hAnsi="Arial" w:cs="Arial"/>
                </w:rPr>
                <w:t>https://www.ispf.gov.ua/</w:t>
              </w:r>
            </w:hyperlink>
          </w:p>
          <w:p w:rsidR="00DE25B1" w:rsidRPr="008419D2" w:rsidRDefault="00DE25B1" w:rsidP="005B6969">
            <w:pPr>
              <w:spacing w:after="120"/>
              <w:ind w:right="1218"/>
              <w:rPr>
                <w:rFonts w:ascii="Arial" w:hAnsi="Arial" w:cs="Arial"/>
                <w:sz w:val="18"/>
                <w:szCs w:val="18"/>
              </w:rPr>
            </w:pPr>
          </w:p>
        </w:tc>
      </w:tr>
      <w:tr w:rsidR="00DE25B1" w:rsidRPr="005B6969" w:rsidTr="00DE25B1">
        <w:tc>
          <w:tcPr>
            <w:tcW w:w="9283" w:type="dxa"/>
          </w:tcPr>
          <w:p w:rsidR="00DE25B1" w:rsidRPr="005B6969" w:rsidRDefault="00DE25B1" w:rsidP="005B6969">
            <w:pPr>
              <w:spacing w:after="120"/>
              <w:rPr>
                <w:rFonts w:ascii="Arial" w:hAnsi="Arial" w:cs="Arial"/>
              </w:rPr>
            </w:pPr>
            <w:r w:rsidRPr="005B6969">
              <w:rPr>
                <w:rFonts w:ascii="Arial" w:hAnsi="Arial" w:cs="Arial"/>
              </w:rPr>
              <w:t xml:space="preserve">Розділ з інформацією для осіб та дітей з інвалідністю та їх представникам на </w:t>
            </w:r>
            <w:r w:rsidRPr="005B6969">
              <w:rPr>
                <w:rFonts w:ascii="Arial" w:hAnsi="Arial" w:cs="Arial"/>
                <w:b/>
                <w:bCs/>
              </w:rPr>
              <w:t>сайті Мінсоцполітики</w:t>
            </w:r>
            <w:r w:rsidRPr="005B6969">
              <w:rPr>
                <w:rFonts w:ascii="Arial" w:hAnsi="Arial" w:cs="Arial"/>
              </w:rPr>
              <w:t xml:space="preserve"> </w:t>
            </w:r>
          </w:p>
          <w:p w:rsidR="00DE25B1" w:rsidRDefault="006D594A" w:rsidP="005B6969">
            <w:pPr>
              <w:spacing w:after="120"/>
              <w:rPr>
                <w:rFonts w:ascii="Arial" w:hAnsi="Arial" w:cs="Arial"/>
                <w:lang w:val="uk-UA"/>
              </w:rPr>
            </w:pPr>
            <w:hyperlink r:id="rId32" w:history="1">
              <w:r w:rsidR="00D4202F" w:rsidRPr="000D4C20">
                <w:rPr>
                  <w:rStyle w:val="ae"/>
                  <w:rFonts w:ascii="Arial" w:hAnsi="Arial" w:cs="Arial"/>
                </w:rPr>
                <w:t>https://www.msp.gov.ua/otrymuvacham-soc-pidtrymky/osobam-ta-dityam-z-invalidnistyu</w:t>
              </w:r>
            </w:hyperlink>
          </w:p>
          <w:p w:rsidR="00D4202F" w:rsidRPr="005B6969" w:rsidRDefault="00D4202F" w:rsidP="005B6969">
            <w:pPr>
              <w:spacing w:after="120"/>
              <w:rPr>
                <w:rFonts w:ascii="Arial" w:hAnsi="Arial" w:cs="Arial"/>
                <w:lang w:val="uk-UA"/>
              </w:rPr>
            </w:pPr>
          </w:p>
        </w:tc>
      </w:tr>
      <w:tr w:rsidR="00DE25B1" w:rsidRPr="005B6969" w:rsidTr="00DE25B1">
        <w:tc>
          <w:tcPr>
            <w:tcW w:w="9283" w:type="dxa"/>
          </w:tcPr>
          <w:p w:rsidR="00DE25B1" w:rsidRDefault="00DE25B1" w:rsidP="008419D2">
            <w:pPr>
              <w:spacing w:after="120"/>
              <w:outlineLvl w:val="0"/>
              <w:rPr>
                <w:rStyle w:val="ae"/>
                <w:rFonts w:ascii="Arial" w:hAnsi="Arial" w:cs="Arial"/>
                <w:lang w:val="uk-UA"/>
              </w:rPr>
            </w:pPr>
            <w:r w:rsidRPr="005B6969">
              <w:rPr>
                <w:rFonts w:ascii="Arial" w:hAnsi="Arial" w:cs="Arial"/>
                <w:b/>
                <w:bCs/>
              </w:rPr>
              <w:t>«Дія.Безбар’єрність»</w:t>
            </w:r>
            <w:r w:rsidRPr="005B6969">
              <w:rPr>
                <w:rFonts w:ascii="Arial" w:hAnsi="Arial" w:cs="Arial"/>
              </w:rPr>
              <w:t xml:space="preserve"> – розділ на порталі державних послуг, який</w:t>
            </w:r>
            <w:r w:rsidRPr="005B6969">
              <w:rPr>
                <w:rFonts w:ascii="Arial" w:hAnsi="Arial" w:cs="Arial"/>
                <w:b/>
                <w:bCs/>
                <w:color w:val="141514"/>
                <w:kern w:val="36"/>
                <w:lang w:val="uk-UA"/>
              </w:rPr>
              <w:t xml:space="preserve"> </w:t>
            </w:r>
            <w:r w:rsidRPr="005B6969">
              <w:rPr>
                <w:rFonts w:ascii="Arial" w:hAnsi="Arial" w:cs="Arial"/>
              </w:rPr>
              <w:t>легко та доступно розповідає про державні публічні послуги та містить корисні матеріали й інструкції для внутрішньо переміщених осіб, людей з інвалідністю, батьків, літніх людей та тих, хто шукає роботу.</w:t>
            </w:r>
            <w:r w:rsidRPr="005B6969">
              <w:rPr>
                <w:rFonts w:ascii="Arial" w:hAnsi="Arial" w:cs="Arial"/>
                <w:lang w:val="uk-UA"/>
              </w:rPr>
              <w:t xml:space="preserve"> </w:t>
            </w:r>
            <w:hyperlink r:id="rId33" w:history="1">
              <w:r w:rsidRPr="005B6969">
                <w:rPr>
                  <w:rStyle w:val="ae"/>
                  <w:rFonts w:ascii="Arial" w:hAnsi="Arial" w:cs="Arial"/>
                  <w:lang w:val="uk-UA"/>
                </w:rPr>
                <w:t>https://bf.diia.gov.ua/</w:t>
              </w:r>
            </w:hyperlink>
          </w:p>
          <w:p w:rsidR="008419D2" w:rsidRPr="005B6969" w:rsidRDefault="008419D2" w:rsidP="008419D2">
            <w:pPr>
              <w:spacing w:after="120"/>
              <w:outlineLvl w:val="0"/>
              <w:rPr>
                <w:rFonts w:ascii="Arial" w:hAnsi="Arial" w:cs="Arial"/>
              </w:rPr>
            </w:pPr>
          </w:p>
        </w:tc>
      </w:tr>
      <w:tr w:rsidR="00DE25B1" w:rsidRPr="005B6969" w:rsidTr="00DE25B1">
        <w:tc>
          <w:tcPr>
            <w:tcW w:w="9283" w:type="dxa"/>
          </w:tcPr>
          <w:p w:rsidR="00DE25B1" w:rsidRPr="005B6969" w:rsidRDefault="00DE25B1" w:rsidP="005B6969">
            <w:pPr>
              <w:spacing w:after="120"/>
              <w:rPr>
                <w:rFonts w:ascii="Arial" w:hAnsi="Arial" w:cs="Arial"/>
                <w:b/>
                <w:bCs/>
              </w:rPr>
            </w:pPr>
            <w:r w:rsidRPr="005B6969">
              <w:rPr>
                <w:rFonts w:ascii="Arial" w:hAnsi="Arial" w:cs="Arial"/>
                <w:b/>
                <w:bCs/>
              </w:rPr>
              <w:t xml:space="preserve">Довідник «Базові навички турботи про себе та інших» </w:t>
            </w:r>
          </w:p>
          <w:p w:rsidR="00DE25B1" w:rsidRPr="005B6969" w:rsidRDefault="006D594A" w:rsidP="005B6969">
            <w:pPr>
              <w:spacing w:after="120"/>
              <w:rPr>
                <w:rFonts w:ascii="Arial" w:hAnsi="Arial" w:cs="Arial"/>
              </w:rPr>
            </w:pPr>
            <w:hyperlink r:id="rId34" w:history="1">
              <w:r w:rsidR="00DE25B1" w:rsidRPr="005B6969">
                <w:rPr>
                  <w:rStyle w:val="ae"/>
                  <w:rFonts w:ascii="Arial" w:hAnsi="Arial" w:cs="Arial"/>
                </w:rPr>
                <w:t>https://drive.google.com/file/d/17nZtzDMUF-E9hlsXDTed8K925d4wda9S/view</w:t>
              </w:r>
            </w:hyperlink>
          </w:p>
          <w:p w:rsidR="00DE25B1" w:rsidRPr="005B6969" w:rsidRDefault="00DE25B1" w:rsidP="005B6969">
            <w:pPr>
              <w:spacing w:after="120"/>
              <w:rPr>
                <w:rFonts w:ascii="Arial" w:hAnsi="Arial" w:cs="Arial"/>
              </w:rPr>
            </w:pPr>
            <w:r w:rsidRPr="005B6969">
              <w:rPr>
                <w:rFonts w:ascii="Arial" w:hAnsi="Arial" w:cs="Arial"/>
              </w:rPr>
              <w:t>Цей довідник буде вам корисний, якщо ви хочете підтримати</w:t>
            </w:r>
            <w:r w:rsidRPr="005B6969">
              <w:rPr>
                <w:rFonts w:ascii="Arial" w:hAnsi="Arial" w:cs="Arial"/>
                <w:lang w:val="uk-UA"/>
              </w:rPr>
              <w:t xml:space="preserve"> </w:t>
            </w:r>
            <w:r w:rsidRPr="005B6969">
              <w:rPr>
                <w:rFonts w:ascii="Arial" w:hAnsi="Arial" w:cs="Arial"/>
              </w:rPr>
              <w:t>рідних та близьких. Ви дізнаєтесь, як застосовувати навичку дбати</w:t>
            </w:r>
            <w:r w:rsidRPr="005B6969">
              <w:rPr>
                <w:rFonts w:ascii="Arial" w:hAnsi="Arial" w:cs="Arial"/>
                <w:lang w:val="uk-UA"/>
              </w:rPr>
              <w:t xml:space="preserve"> </w:t>
            </w:r>
            <w:r w:rsidRPr="005B6969">
              <w:rPr>
                <w:rFonts w:ascii="Arial" w:hAnsi="Arial" w:cs="Arial"/>
              </w:rPr>
              <w:t xml:space="preserve">про себе та як допомогти іншим відчути </w:t>
            </w:r>
            <w:proofErr w:type="gramStart"/>
            <w:r w:rsidRPr="005B6969">
              <w:rPr>
                <w:rFonts w:ascii="Arial" w:hAnsi="Arial" w:cs="Arial"/>
              </w:rPr>
              <w:t>п</w:t>
            </w:r>
            <w:proofErr w:type="gramEnd"/>
            <w:r w:rsidRPr="005B6969">
              <w:rPr>
                <w:rFonts w:ascii="Arial" w:hAnsi="Arial" w:cs="Arial"/>
              </w:rPr>
              <w:t>ідтримку.</w:t>
            </w:r>
          </w:p>
          <w:p w:rsidR="00DE25B1" w:rsidRPr="005B6969" w:rsidRDefault="00DE25B1" w:rsidP="005B6969">
            <w:pPr>
              <w:spacing w:after="120"/>
              <w:rPr>
                <w:rFonts w:ascii="Arial" w:hAnsi="Arial" w:cs="Arial"/>
              </w:rPr>
            </w:pPr>
          </w:p>
        </w:tc>
      </w:tr>
      <w:tr w:rsidR="00DE25B1" w:rsidRPr="005B6969" w:rsidTr="00DE25B1">
        <w:tc>
          <w:tcPr>
            <w:tcW w:w="9283" w:type="dxa"/>
          </w:tcPr>
          <w:p w:rsidR="00DE25B1" w:rsidRPr="005B6969" w:rsidRDefault="00DE25B1" w:rsidP="005B6969">
            <w:pPr>
              <w:spacing w:after="120"/>
              <w:rPr>
                <w:rFonts w:ascii="Arial" w:hAnsi="Arial" w:cs="Arial"/>
                <w:b/>
                <w:bCs/>
                <w:lang w:val="uk-UA"/>
              </w:rPr>
            </w:pPr>
            <w:r w:rsidRPr="005B6969">
              <w:rPr>
                <w:rFonts w:ascii="Arial" w:hAnsi="Arial" w:cs="Arial"/>
                <w:b/>
                <w:bCs/>
                <w:lang w:val="uk-UA"/>
              </w:rPr>
              <w:lastRenderedPageBreak/>
              <w:t>«</w:t>
            </w:r>
            <w:r w:rsidRPr="005B6969">
              <w:rPr>
                <w:rFonts w:ascii="Arial" w:hAnsi="Arial" w:cs="Arial"/>
                <w:b/>
                <w:bCs/>
              </w:rPr>
              <w:t>Важливі навички в періоди стресу: iлюстроване керівництво</w:t>
            </w:r>
            <w:r w:rsidRPr="005B6969">
              <w:rPr>
                <w:rFonts w:ascii="Arial" w:hAnsi="Arial" w:cs="Arial"/>
                <w:b/>
                <w:bCs/>
                <w:lang w:val="uk-UA"/>
              </w:rPr>
              <w:t>»</w:t>
            </w:r>
          </w:p>
          <w:p w:rsidR="00DE25B1" w:rsidRPr="005B6969" w:rsidRDefault="00DE25B1" w:rsidP="005B6969">
            <w:pPr>
              <w:spacing w:after="120"/>
              <w:rPr>
                <w:rFonts w:ascii="Arial" w:hAnsi="Arial" w:cs="Arial"/>
              </w:rPr>
            </w:pPr>
            <w:r w:rsidRPr="005B6969">
              <w:rPr>
                <w:rFonts w:ascii="Arial" w:hAnsi="Arial" w:cs="Arial"/>
              </w:rPr>
              <w:t>Ілюстроване керівництво ВООЗ з 5-ти розділів, кожен з яких містить нову ідею та техніку. Вони прості для вивчення, і їх можна застосовувати лише протягом кількох хвилин щодня для зниження рівня стресу.</w:t>
            </w:r>
          </w:p>
          <w:p w:rsidR="00DE25B1" w:rsidRDefault="006D594A" w:rsidP="005B6969">
            <w:pPr>
              <w:spacing w:after="120"/>
              <w:rPr>
                <w:rFonts w:ascii="Arial" w:hAnsi="Arial" w:cs="Arial"/>
                <w:lang w:val="uk-UA"/>
              </w:rPr>
            </w:pPr>
            <w:hyperlink r:id="rId35" w:history="1">
              <w:r w:rsidR="00DE25B1" w:rsidRPr="000D4C20">
                <w:rPr>
                  <w:rStyle w:val="ae"/>
                  <w:rFonts w:ascii="Arial" w:hAnsi="Arial" w:cs="Arial"/>
                </w:rPr>
                <w:t>https://iris.who.int/items/88eda2be-6e14-447e-8d00-5ed14f7c7b05</w:t>
              </w:r>
            </w:hyperlink>
          </w:p>
          <w:p w:rsidR="00DE25B1" w:rsidRPr="00DE25B1" w:rsidRDefault="00DE25B1" w:rsidP="005B6969">
            <w:pPr>
              <w:spacing w:after="120"/>
              <w:rPr>
                <w:rFonts w:ascii="Arial" w:hAnsi="Arial" w:cs="Arial"/>
                <w:lang w:val="uk-UA"/>
              </w:rPr>
            </w:pPr>
          </w:p>
        </w:tc>
      </w:tr>
      <w:tr w:rsidR="00DE25B1" w:rsidRPr="005B6969" w:rsidTr="00DE25B1">
        <w:tc>
          <w:tcPr>
            <w:tcW w:w="9283" w:type="dxa"/>
          </w:tcPr>
          <w:p w:rsidR="00DE25B1" w:rsidRDefault="00DE25B1" w:rsidP="005B6969">
            <w:pPr>
              <w:spacing w:after="120"/>
              <w:rPr>
                <w:rFonts w:ascii="Arial" w:hAnsi="Arial" w:cs="Arial"/>
                <w:lang w:val="uk-UA"/>
              </w:rPr>
            </w:pPr>
            <w:r w:rsidRPr="005B6969">
              <w:rPr>
                <w:rFonts w:ascii="Arial" w:hAnsi="Arial" w:cs="Arial"/>
                <w:b/>
                <w:bCs/>
              </w:rPr>
              <w:t>Посібник «Лайфхаки для батьків, які виховують дітей з іенвалідністю»</w:t>
            </w:r>
            <w:r w:rsidRPr="005B6969">
              <w:rPr>
                <w:rFonts w:ascii="Arial" w:hAnsi="Arial" w:cs="Arial"/>
              </w:rPr>
              <w:t xml:space="preserve"> </w:t>
            </w:r>
            <w:hyperlink r:id="rId36" w:history="1">
              <w:r w:rsidRPr="000D4C20">
                <w:rPr>
                  <w:rStyle w:val="ae"/>
                  <w:rFonts w:ascii="Arial" w:hAnsi="Arial" w:cs="Arial"/>
                </w:rPr>
                <w:t>https://drive.google.com/file/d/1TnAv2hvfHKEDGJ3Ry30S1OojN_9LoxCJ/view</w:t>
              </w:r>
            </w:hyperlink>
          </w:p>
          <w:p w:rsidR="00DE25B1" w:rsidRPr="005B6969" w:rsidRDefault="00DE25B1" w:rsidP="005B6969">
            <w:pPr>
              <w:spacing w:after="120"/>
              <w:rPr>
                <w:rFonts w:ascii="Arial" w:hAnsi="Arial" w:cs="Arial"/>
                <w:lang w:val="uk-UA"/>
              </w:rPr>
            </w:pPr>
          </w:p>
        </w:tc>
      </w:tr>
      <w:tr w:rsidR="00DE25B1" w:rsidRPr="00AE67C6" w:rsidTr="00DE25B1">
        <w:tc>
          <w:tcPr>
            <w:tcW w:w="9283" w:type="dxa"/>
          </w:tcPr>
          <w:p w:rsidR="00DE25B1" w:rsidRPr="005B6969" w:rsidRDefault="00DE25B1" w:rsidP="005B6969">
            <w:pPr>
              <w:spacing w:after="120"/>
              <w:rPr>
                <w:rFonts w:ascii="Arial" w:hAnsi="Arial" w:cs="Arial"/>
                <w:b/>
                <w:bCs/>
              </w:rPr>
            </w:pPr>
            <w:r w:rsidRPr="0077776D">
              <w:rPr>
                <w:rFonts w:ascii="Arial" w:hAnsi="Arial" w:cs="Arial"/>
                <w:b/>
                <w:bCs/>
              </w:rPr>
              <w:t>Телеграмканал:</w:t>
            </w:r>
            <w:r>
              <w:rPr>
                <w:rFonts w:ascii="Arial" w:hAnsi="Arial" w:cs="Arial"/>
                <w:lang w:val="uk-UA"/>
              </w:rPr>
              <w:t xml:space="preserve"> </w:t>
            </w:r>
            <w:r w:rsidRPr="005B6969">
              <w:rPr>
                <w:rFonts w:ascii="Arial" w:hAnsi="Arial" w:cs="Arial"/>
                <w:b/>
                <w:bCs/>
              </w:rPr>
              <w:t>Корисні зустрічі для батьків дітей з аутизмом</w:t>
            </w:r>
          </w:p>
          <w:p w:rsidR="00DE25B1" w:rsidRPr="005B6969" w:rsidRDefault="00DE25B1" w:rsidP="005B6969">
            <w:pPr>
              <w:spacing w:after="120"/>
              <w:rPr>
                <w:rStyle w:val="ae"/>
                <w:rFonts w:ascii="Arial" w:hAnsi="Arial" w:cs="Arial"/>
              </w:rPr>
            </w:pPr>
            <w:r w:rsidRPr="005B6969">
              <w:rPr>
                <w:rFonts w:ascii="Arial" w:hAnsi="Arial" w:cs="Arial"/>
              </w:rPr>
              <w:t>@zustrichi_autism</w:t>
            </w:r>
            <w:r w:rsidR="00B71249" w:rsidRPr="005B6969">
              <w:rPr>
                <w:rFonts w:ascii="Arial" w:hAnsi="Arial" w:cs="Arial"/>
              </w:rPr>
              <w:fldChar w:fldCharType="begin"/>
            </w:r>
            <w:r w:rsidRPr="005B6969">
              <w:rPr>
                <w:rFonts w:ascii="Arial" w:hAnsi="Arial" w:cs="Arial"/>
              </w:rPr>
              <w:instrText>HYPERLINK "https://l.facebook.com/l.php?u=https%3A%2F%2Ft.me%2F%2B0V0Qw6KZV0w5ZDUy%3Ffbclid%3DIwZXh0bgNhZW0CMTAAYnJpZBExNUVLWHZLSUVBbWpzWW1zcgEeEGRxIFrZoVccBsW_dFg9lmoM-4eMPyh08SZ8RFAvxE5t1Uz88PjUJRHIpSg_aem_uWcXFxwU3f3k77EWepB4rw&amp;h=AT2TysSSXv2B3M2Ac7mWIXU747KpX1VIAl3zP-RfSJ3-AomxKEZ8CEqXpRrUHuRDsLHYcsjIUXPHhC5alCKZyYvnvdaWWTzFxp9oGobkgGD5culq2pM9acA9Ne7PE8DQUTiyhd7nf3g" \t "_blank"</w:instrText>
            </w:r>
            <w:r w:rsidR="00B71249" w:rsidRPr="005B6969">
              <w:rPr>
                <w:rFonts w:ascii="Arial" w:hAnsi="Arial" w:cs="Arial"/>
              </w:rPr>
              <w:fldChar w:fldCharType="separate"/>
            </w:r>
          </w:p>
          <w:p w:rsidR="00DE25B1" w:rsidRPr="005D5374" w:rsidRDefault="00DE25B1" w:rsidP="005B6969">
            <w:pPr>
              <w:spacing w:after="120"/>
              <w:rPr>
                <w:rStyle w:val="ae"/>
                <w:rFonts w:ascii="Arial" w:hAnsi="Arial" w:cs="Arial"/>
              </w:rPr>
            </w:pPr>
            <w:r w:rsidRPr="000F202C">
              <w:rPr>
                <w:rStyle w:val="ae"/>
                <w:rFonts w:ascii="Arial" w:hAnsi="Arial" w:cs="Arial"/>
                <w:lang w:val="en-US"/>
              </w:rPr>
              <w:t>t</w:t>
            </w:r>
            <w:r w:rsidRPr="005D5374">
              <w:rPr>
                <w:rStyle w:val="ae"/>
                <w:rFonts w:ascii="Arial" w:hAnsi="Arial" w:cs="Arial"/>
              </w:rPr>
              <w:t>.</w:t>
            </w:r>
            <w:r w:rsidRPr="000F202C">
              <w:rPr>
                <w:rStyle w:val="ae"/>
                <w:rFonts w:ascii="Arial" w:hAnsi="Arial" w:cs="Arial"/>
                <w:lang w:val="en-US"/>
              </w:rPr>
              <w:t>me</w:t>
            </w:r>
            <w:r w:rsidRPr="005D5374">
              <w:rPr>
                <w:rStyle w:val="ae"/>
                <w:rFonts w:ascii="Arial" w:hAnsi="Arial" w:cs="Arial"/>
              </w:rPr>
              <w:t>/+0</w:t>
            </w:r>
            <w:r w:rsidRPr="000F202C">
              <w:rPr>
                <w:rStyle w:val="ae"/>
                <w:rFonts w:ascii="Arial" w:hAnsi="Arial" w:cs="Arial"/>
                <w:lang w:val="en-US"/>
              </w:rPr>
              <w:t>V</w:t>
            </w:r>
            <w:r w:rsidRPr="005D5374">
              <w:rPr>
                <w:rStyle w:val="ae"/>
                <w:rFonts w:ascii="Arial" w:hAnsi="Arial" w:cs="Arial"/>
              </w:rPr>
              <w:t>0</w:t>
            </w:r>
            <w:r w:rsidRPr="000F202C">
              <w:rPr>
                <w:rStyle w:val="ae"/>
                <w:rFonts w:ascii="Arial" w:hAnsi="Arial" w:cs="Arial"/>
                <w:lang w:val="en-US"/>
              </w:rPr>
              <w:t>Qw</w:t>
            </w:r>
            <w:r w:rsidRPr="005D5374">
              <w:rPr>
                <w:rStyle w:val="ae"/>
                <w:rFonts w:ascii="Arial" w:hAnsi="Arial" w:cs="Arial"/>
              </w:rPr>
              <w:t>6</w:t>
            </w:r>
            <w:r w:rsidRPr="000F202C">
              <w:rPr>
                <w:rStyle w:val="ae"/>
                <w:rFonts w:ascii="Arial" w:hAnsi="Arial" w:cs="Arial"/>
                <w:lang w:val="en-US"/>
              </w:rPr>
              <w:t>KZV</w:t>
            </w:r>
            <w:r w:rsidRPr="005D5374">
              <w:rPr>
                <w:rStyle w:val="ae"/>
                <w:rFonts w:ascii="Arial" w:hAnsi="Arial" w:cs="Arial"/>
              </w:rPr>
              <w:t>0</w:t>
            </w:r>
            <w:r w:rsidRPr="000F202C">
              <w:rPr>
                <w:rStyle w:val="ae"/>
                <w:rFonts w:ascii="Arial" w:hAnsi="Arial" w:cs="Arial"/>
                <w:lang w:val="en-US"/>
              </w:rPr>
              <w:t>w</w:t>
            </w:r>
            <w:r w:rsidRPr="005D5374">
              <w:rPr>
                <w:rStyle w:val="ae"/>
                <w:rFonts w:ascii="Arial" w:hAnsi="Arial" w:cs="Arial"/>
              </w:rPr>
              <w:t>5</w:t>
            </w:r>
            <w:r w:rsidRPr="000F202C">
              <w:rPr>
                <w:rStyle w:val="ae"/>
                <w:rFonts w:ascii="Arial" w:hAnsi="Arial" w:cs="Arial"/>
                <w:lang w:val="en-US"/>
              </w:rPr>
              <w:t>ZDUy</w:t>
            </w:r>
          </w:p>
          <w:p w:rsidR="00DE25B1" w:rsidRPr="005B6969" w:rsidRDefault="00B71249" w:rsidP="005B6969">
            <w:pPr>
              <w:spacing w:after="120"/>
              <w:rPr>
                <w:rFonts w:ascii="Arial" w:hAnsi="Arial" w:cs="Arial"/>
                <w:lang w:val="uk-UA"/>
              </w:rPr>
            </w:pPr>
            <w:r w:rsidRPr="005B6969">
              <w:rPr>
                <w:rFonts w:ascii="Arial" w:hAnsi="Arial" w:cs="Arial"/>
              </w:rPr>
              <w:fldChar w:fldCharType="end"/>
            </w:r>
            <w:r w:rsidR="00DE25B1" w:rsidRPr="005D5374">
              <w:rPr>
                <w:rFonts w:ascii="Arial" w:hAnsi="Arial" w:cs="Arial"/>
              </w:rPr>
              <w:t xml:space="preserve"> </w:t>
            </w:r>
            <w:hyperlink r:id="rId37" w:history="1">
              <w:r w:rsidR="00DE25B1" w:rsidRPr="000F202C">
                <w:rPr>
                  <w:rStyle w:val="ae"/>
                  <w:rFonts w:ascii="Arial" w:hAnsi="Arial" w:cs="Arial"/>
                  <w:lang w:val="en-US"/>
                </w:rPr>
                <w:t>https</w:t>
              </w:r>
              <w:r w:rsidR="00DE25B1" w:rsidRPr="005D5374">
                <w:rPr>
                  <w:rStyle w:val="ae"/>
                  <w:rFonts w:ascii="Arial" w:hAnsi="Arial" w:cs="Arial"/>
                </w:rPr>
                <w:t>://</w:t>
              </w:r>
              <w:r w:rsidR="00DE25B1" w:rsidRPr="000F202C">
                <w:rPr>
                  <w:rStyle w:val="ae"/>
                  <w:rFonts w:ascii="Arial" w:hAnsi="Arial" w:cs="Arial"/>
                  <w:lang w:val="en-US"/>
                </w:rPr>
                <w:t>www</w:t>
              </w:r>
              <w:r w:rsidR="00DE25B1" w:rsidRPr="005D5374">
                <w:rPr>
                  <w:rStyle w:val="ae"/>
                  <w:rFonts w:ascii="Arial" w:hAnsi="Arial" w:cs="Arial"/>
                </w:rPr>
                <w:t>.</w:t>
              </w:r>
              <w:r w:rsidR="00DE25B1" w:rsidRPr="000F202C">
                <w:rPr>
                  <w:rStyle w:val="ae"/>
                  <w:rFonts w:ascii="Arial" w:hAnsi="Arial" w:cs="Arial"/>
                  <w:lang w:val="en-US"/>
                </w:rPr>
                <w:t>facebook</w:t>
              </w:r>
              <w:r w:rsidR="00DE25B1" w:rsidRPr="005D5374">
                <w:rPr>
                  <w:rStyle w:val="ae"/>
                  <w:rFonts w:ascii="Arial" w:hAnsi="Arial" w:cs="Arial"/>
                </w:rPr>
                <w:t>.</w:t>
              </w:r>
              <w:r w:rsidR="00DE25B1" w:rsidRPr="000F202C">
                <w:rPr>
                  <w:rStyle w:val="ae"/>
                  <w:rFonts w:ascii="Arial" w:hAnsi="Arial" w:cs="Arial"/>
                  <w:lang w:val="en-US"/>
                </w:rPr>
                <w:t>com</w:t>
              </w:r>
              <w:r w:rsidR="00DE25B1" w:rsidRPr="005D5374">
                <w:rPr>
                  <w:rStyle w:val="ae"/>
                  <w:rFonts w:ascii="Arial" w:hAnsi="Arial" w:cs="Arial"/>
                </w:rPr>
                <w:t>/</w:t>
              </w:r>
              <w:r w:rsidR="00DE25B1" w:rsidRPr="000F202C">
                <w:rPr>
                  <w:rStyle w:val="ae"/>
                  <w:rFonts w:ascii="Arial" w:hAnsi="Arial" w:cs="Arial"/>
                  <w:lang w:val="en-US"/>
                </w:rPr>
                <w:t>zustrichy</w:t>
              </w:r>
              <w:r w:rsidR="00DE25B1" w:rsidRPr="005D5374">
                <w:rPr>
                  <w:rStyle w:val="ae"/>
                  <w:rFonts w:ascii="Arial" w:hAnsi="Arial" w:cs="Arial"/>
                </w:rPr>
                <w:t>.</w:t>
              </w:r>
              <w:r w:rsidR="00DE25B1" w:rsidRPr="000F202C">
                <w:rPr>
                  <w:rStyle w:val="ae"/>
                  <w:rFonts w:ascii="Arial" w:hAnsi="Arial" w:cs="Arial"/>
                  <w:lang w:val="en-US"/>
                </w:rPr>
                <w:t>autism</w:t>
              </w:r>
              <w:r w:rsidR="00DE25B1" w:rsidRPr="005D5374">
                <w:rPr>
                  <w:rStyle w:val="ae"/>
                  <w:rFonts w:ascii="Arial" w:hAnsi="Arial" w:cs="Arial"/>
                </w:rPr>
                <w:t>/</w:t>
              </w:r>
            </w:hyperlink>
          </w:p>
        </w:tc>
      </w:tr>
      <w:tr w:rsidR="00DE25B1" w:rsidRPr="005B6969" w:rsidTr="00DE25B1">
        <w:tc>
          <w:tcPr>
            <w:tcW w:w="9283" w:type="dxa"/>
          </w:tcPr>
          <w:p w:rsidR="00DE25B1" w:rsidRPr="000F202C" w:rsidRDefault="00DE25B1" w:rsidP="005B6969">
            <w:pPr>
              <w:spacing w:after="120"/>
              <w:rPr>
                <w:rStyle w:val="ae"/>
                <w:rFonts w:ascii="Arial" w:hAnsi="Arial" w:cs="Arial"/>
                <w:lang w:val="en-US"/>
              </w:rPr>
            </w:pPr>
            <w:r w:rsidRPr="005B6969">
              <w:rPr>
                <w:rFonts w:ascii="Arial" w:hAnsi="Arial" w:cs="Arial"/>
                <w:b/>
                <w:bCs/>
              </w:rPr>
              <w:t>Всеукраїнська</w:t>
            </w:r>
            <w:r w:rsidRPr="005D5374">
              <w:rPr>
                <w:rFonts w:ascii="Arial" w:hAnsi="Arial" w:cs="Arial"/>
                <w:b/>
                <w:bCs/>
              </w:rPr>
              <w:t xml:space="preserve"> </w:t>
            </w:r>
            <w:r w:rsidRPr="005B6969">
              <w:rPr>
                <w:rFonts w:ascii="Arial" w:hAnsi="Arial" w:cs="Arial"/>
                <w:b/>
                <w:bCs/>
              </w:rPr>
              <w:t>благодійна</w:t>
            </w:r>
            <w:r w:rsidRPr="005D5374">
              <w:rPr>
                <w:rFonts w:ascii="Arial" w:hAnsi="Arial" w:cs="Arial"/>
                <w:b/>
                <w:bCs/>
              </w:rPr>
              <w:t xml:space="preserve"> </w:t>
            </w:r>
            <w:r w:rsidRPr="005B6969">
              <w:rPr>
                <w:rFonts w:ascii="Arial" w:hAnsi="Arial" w:cs="Arial"/>
                <w:b/>
                <w:bCs/>
              </w:rPr>
              <w:t>організація</w:t>
            </w:r>
            <w:r w:rsidRPr="005D5374">
              <w:rPr>
                <w:rFonts w:ascii="Arial" w:hAnsi="Arial" w:cs="Arial"/>
                <w:b/>
                <w:bCs/>
              </w:rPr>
              <w:t xml:space="preserve"> </w:t>
            </w:r>
            <w:r w:rsidRPr="005B6969">
              <w:rPr>
                <w:rFonts w:ascii="Arial" w:hAnsi="Arial" w:cs="Arial"/>
                <w:b/>
                <w:bCs/>
                <w:lang w:val="uk-UA"/>
              </w:rPr>
              <w:t>«</w:t>
            </w:r>
            <w:r w:rsidRPr="005B6969">
              <w:rPr>
                <w:rFonts w:ascii="Arial" w:hAnsi="Arial" w:cs="Arial"/>
                <w:b/>
                <w:bCs/>
              </w:rPr>
              <w:t>Даун</w:t>
            </w:r>
            <w:r w:rsidRPr="005D5374">
              <w:rPr>
                <w:rFonts w:ascii="Arial" w:hAnsi="Arial" w:cs="Arial"/>
                <w:b/>
                <w:bCs/>
              </w:rPr>
              <w:t xml:space="preserve"> </w:t>
            </w:r>
            <w:r w:rsidRPr="005B6969">
              <w:rPr>
                <w:rFonts w:ascii="Arial" w:hAnsi="Arial" w:cs="Arial"/>
                <w:b/>
                <w:bCs/>
              </w:rPr>
              <w:t>Синдром</w:t>
            </w:r>
            <w:r w:rsidRPr="005B6969">
              <w:rPr>
                <w:rFonts w:ascii="Arial" w:hAnsi="Arial" w:cs="Arial"/>
                <w:b/>
                <w:bCs/>
                <w:lang w:val="uk-UA"/>
              </w:rPr>
              <w:t>»</w:t>
            </w:r>
            <w:r>
              <w:rPr>
                <w:rFonts w:ascii="Arial" w:hAnsi="Arial" w:cs="Arial"/>
                <w:lang w:val="uk-UA"/>
              </w:rPr>
              <w:t xml:space="preserve"> </w:t>
            </w:r>
            <w:r w:rsidRPr="005D5374">
              <w:rPr>
                <w:rFonts w:ascii="Arial" w:hAnsi="Arial" w:cs="Arial"/>
              </w:rPr>
              <w:t xml:space="preserve">- </w:t>
            </w:r>
            <w:r w:rsidRPr="005B6969">
              <w:rPr>
                <w:rFonts w:ascii="Arial" w:hAnsi="Arial" w:cs="Arial"/>
              </w:rPr>
              <w:t>об</w:t>
            </w:r>
            <w:r w:rsidRPr="005D5374">
              <w:rPr>
                <w:rFonts w:ascii="Arial" w:hAnsi="Arial" w:cs="Arial"/>
              </w:rPr>
              <w:t>'</w:t>
            </w:r>
            <w:r w:rsidRPr="005B6969">
              <w:rPr>
                <w:rFonts w:ascii="Arial" w:hAnsi="Arial" w:cs="Arial"/>
              </w:rPr>
              <w:t>єднання</w:t>
            </w:r>
            <w:r w:rsidRPr="005D5374">
              <w:rPr>
                <w:rFonts w:ascii="Arial" w:hAnsi="Arial" w:cs="Arial"/>
              </w:rPr>
              <w:t xml:space="preserve"> </w:t>
            </w:r>
            <w:r w:rsidRPr="005B6969">
              <w:rPr>
                <w:rFonts w:ascii="Arial" w:hAnsi="Arial" w:cs="Arial"/>
              </w:rPr>
              <w:t>батьків</w:t>
            </w:r>
            <w:r w:rsidRPr="005D5374">
              <w:rPr>
                <w:rFonts w:ascii="Arial" w:hAnsi="Arial" w:cs="Arial"/>
              </w:rPr>
              <w:t xml:space="preserve"> </w:t>
            </w:r>
            <w:r w:rsidRPr="005B6969">
              <w:rPr>
                <w:rFonts w:ascii="Arial" w:hAnsi="Arial" w:cs="Arial"/>
              </w:rPr>
              <w:t>дітей</w:t>
            </w:r>
            <w:r w:rsidRPr="005D5374">
              <w:rPr>
                <w:rFonts w:ascii="Arial" w:hAnsi="Arial" w:cs="Arial"/>
              </w:rPr>
              <w:t xml:space="preserve"> </w:t>
            </w:r>
            <w:r w:rsidRPr="005B6969">
              <w:rPr>
                <w:rFonts w:ascii="Arial" w:hAnsi="Arial" w:cs="Arial"/>
              </w:rPr>
              <w:t>з</w:t>
            </w:r>
            <w:r w:rsidRPr="005D5374">
              <w:rPr>
                <w:rFonts w:ascii="Arial" w:hAnsi="Arial" w:cs="Arial"/>
              </w:rPr>
              <w:t xml:space="preserve"> </w:t>
            </w:r>
            <w:r w:rsidRPr="005B6969">
              <w:rPr>
                <w:rFonts w:ascii="Arial" w:hAnsi="Arial" w:cs="Arial"/>
              </w:rPr>
              <w:t>синдромом</w:t>
            </w:r>
            <w:r w:rsidRPr="005D5374">
              <w:rPr>
                <w:rFonts w:ascii="Arial" w:hAnsi="Arial" w:cs="Arial"/>
              </w:rPr>
              <w:t xml:space="preserve"> </w:t>
            </w:r>
            <w:r w:rsidRPr="005B6969">
              <w:rPr>
                <w:rFonts w:ascii="Arial" w:hAnsi="Arial" w:cs="Arial"/>
              </w:rPr>
              <w:t>Дауна</w:t>
            </w:r>
            <w:r w:rsidRPr="005D5374">
              <w:rPr>
                <w:rFonts w:ascii="Arial" w:hAnsi="Arial" w:cs="Arial"/>
              </w:rPr>
              <w:t xml:space="preserve">, </w:t>
            </w:r>
            <w:r w:rsidRPr="005B6969">
              <w:rPr>
                <w:rFonts w:ascii="Arial" w:hAnsi="Arial" w:cs="Arial"/>
              </w:rPr>
              <w:t>що</w:t>
            </w:r>
            <w:r w:rsidRPr="005D5374">
              <w:rPr>
                <w:rFonts w:ascii="Arial" w:hAnsi="Arial" w:cs="Arial"/>
              </w:rPr>
              <w:t xml:space="preserve"> </w:t>
            </w:r>
            <w:r w:rsidRPr="005B6969">
              <w:rPr>
                <w:rFonts w:ascii="Arial" w:hAnsi="Arial" w:cs="Arial"/>
              </w:rPr>
              <w:t>працює</w:t>
            </w:r>
            <w:r w:rsidRPr="005D5374">
              <w:rPr>
                <w:rFonts w:ascii="Arial" w:hAnsi="Arial" w:cs="Arial"/>
              </w:rPr>
              <w:t xml:space="preserve"> </w:t>
            </w:r>
            <w:r w:rsidRPr="005B6969">
              <w:rPr>
                <w:rFonts w:ascii="Arial" w:hAnsi="Arial" w:cs="Arial"/>
              </w:rPr>
              <w:t>в</w:t>
            </w:r>
            <w:r w:rsidRPr="005D5374">
              <w:rPr>
                <w:rFonts w:ascii="Arial" w:hAnsi="Arial" w:cs="Arial"/>
              </w:rPr>
              <w:t xml:space="preserve"> </w:t>
            </w:r>
            <w:r w:rsidRPr="005B6969">
              <w:rPr>
                <w:rFonts w:ascii="Arial" w:hAnsi="Arial" w:cs="Arial"/>
              </w:rPr>
              <w:t>форматі</w:t>
            </w:r>
            <w:r w:rsidRPr="005D5374">
              <w:rPr>
                <w:rFonts w:ascii="Arial" w:hAnsi="Arial" w:cs="Arial"/>
              </w:rPr>
              <w:t xml:space="preserve"> </w:t>
            </w:r>
            <w:r w:rsidRPr="005B6969">
              <w:rPr>
                <w:rFonts w:ascii="Arial" w:hAnsi="Arial" w:cs="Arial"/>
              </w:rPr>
              <w:t>благодійної</w:t>
            </w:r>
            <w:r w:rsidRPr="005D5374">
              <w:rPr>
                <w:rFonts w:ascii="Arial" w:hAnsi="Arial" w:cs="Arial"/>
              </w:rPr>
              <w:t xml:space="preserve"> </w:t>
            </w:r>
            <w:r w:rsidRPr="005B6969">
              <w:rPr>
                <w:rFonts w:ascii="Arial" w:hAnsi="Arial" w:cs="Arial"/>
              </w:rPr>
              <w:t>організації</w:t>
            </w:r>
            <w:r w:rsidRPr="005D5374">
              <w:rPr>
                <w:rFonts w:ascii="Arial" w:hAnsi="Arial" w:cs="Arial"/>
              </w:rPr>
              <w:t xml:space="preserve"> </w:t>
            </w:r>
            <w:r w:rsidRPr="005B6969">
              <w:rPr>
                <w:rFonts w:ascii="Arial" w:hAnsi="Arial" w:cs="Arial"/>
              </w:rPr>
              <w:t>з</w:t>
            </w:r>
            <w:r w:rsidRPr="005D5374">
              <w:rPr>
                <w:rFonts w:ascii="Arial" w:hAnsi="Arial" w:cs="Arial"/>
              </w:rPr>
              <w:t xml:space="preserve"> 2003 </w:t>
            </w:r>
            <w:r w:rsidRPr="005B6969">
              <w:rPr>
                <w:rFonts w:ascii="Arial" w:hAnsi="Arial" w:cs="Arial"/>
              </w:rPr>
              <w:t>року</w:t>
            </w:r>
            <w:r w:rsidRPr="005D5374">
              <w:rPr>
                <w:rFonts w:ascii="Arial" w:hAnsi="Arial" w:cs="Arial"/>
              </w:rPr>
              <w:t>.</w:t>
            </w:r>
            <w:r w:rsidRPr="000F202C">
              <w:rPr>
                <w:rFonts w:ascii="Arial" w:hAnsi="Arial" w:cs="Arial"/>
                <w:lang w:val="en-US"/>
              </w:rPr>
              <w:t> </w:t>
            </w:r>
            <w:proofErr w:type="gramStart"/>
            <w:r w:rsidRPr="005B6969">
              <w:rPr>
                <w:rFonts w:ascii="Arial" w:hAnsi="Arial" w:cs="Arial"/>
              </w:rPr>
              <w:t>Б</w:t>
            </w:r>
            <w:proofErr w:type="gramEnd"/>
            <w:r w:rsidRPr="005B6969">
              <w:rPr>
                <w:rFonts w:ascii="Arial" w:hAnsi="Arial" w:cs="Arial"/>
              </w:rPr>
              <w:t>ільш</w:t>
            </w:r>
            <w:r w:rsidRPr="000F202C">
              <w:rPr>
                <w:rFonts w:ascii="Arial" w:hAnsi="Arial" w:cs="Arial"/>
                <w:lang w:val="en-US"/>
              </w:rPr>
              <w:t xml:space="preserve"> </w:t>
            </w:r>
            <w:r w:rsidRPr="005B6969">
              <w:rPr>
                <w:rFonts w:ascii="Arial" w:hAnsi="Arial" w:cs="Arial"/>
              </w:rPr>
              <w:t>докладно</w:t>
            </w:r>
            <w:r w:rsidRPr="000F202C">
              <w:rPr>
                <w:rFonts w:ascii="Arial" w:hAnsi="Arial" w:cs="Arial"/>
                <w:lang w:val="en-US"/>
              </w:rPr>
              <w:t xml:space="preserve"> </w:t>
            </w:r>
            <w:r w:rsidRPr="005B6969">
              <w:rPr>
                <w:rFonts w:ascii="Arial" w:hAnsi="Arial" w:cs="Arial"/>
              </w:rPr>
              <w:t>про</w:t>
            </w:r>
            <w:r w:rsidRPr="000F202C">
              <w:rPr>
                <w:rFonts w:ascii="Arial" w:hAnsi="Arial" w:cs="Arial"/>
                <w:lang w:val="en-US"/>
              </w:rPr>
              <w:t xml:space="preserve"> </w:t>
            </w:r>
            <w:r w:rsidRPr="005B6969">
              <w:rPr>
                <w:rFonts w:ascii="Arial" w:hAnsi="Arial" w:cs="Arial"/>
              </w:rPr>
              <w:t>діяльність</w:t>
            </w:r>
            <w:r w:rsidRPr="000F202C">
              <w:rPr>
                <w:rFonts w:ascii="Arial" w:hAnsi="Arial" w:cs="Arial"/>
                <w:lang w:val="en-US"/>
              </w:rPr>
              <w:t xml:space="preserve"> </w:t>
            </w:r>
            <w:r w:rsidRPr="005B6969">
              <w:rPr>
                <w:rFonts w:ascii="Arial" w:hAnsi="Arial" w:cs="Arial"/>
              </w:rPr>
              <w:t>організації</w:t>
            </w:r>
            <w:r w:rsidRPr="000F202C">
              <w:rPr>
                <w:rFonts w:ascii="Arial" w:hAnsi="Arial" w:cs="Arial"/>
                <w:lang w:val="en-US"/>
              </w:rPr>
              <w:t xml:space="preserve"> </w:t>
            </w:r>
            <w:r w:rsidRPr="005B6969">
              <w:rPr>
                <w:rFonts w:ascii="Arial" w:hAnsi="Arial" w:cs="Arial"/>
              </w:rPr>
              <w:t>та</w:t>
            </w:r>
            <w:r w:rsidRPr="000F202C">
              <w:rPr>
                <w:rFonts w:ascii="Arial" w:hAnsi="Arial" w:cs="Arial"/>
                <w:lang w:val="en-US"/>
              </w:rPr>
              <w:t xml:space="preserve"> </w:t>
            </w:r>
            <w:r w:rsidRPr="005B6969">
              <w:rPr>
                <w:rFonts w:ascii="Arial" w:hAnsi="Arial" w:cs="Arial"/>
              </w:rPr>
              <w:t>її</w:t>
            </w:r>
            <w:r w:rsidRPr="000F202C">
              <w:rPr>
                <w:rFonts w:ascii="Arial" w:hAnsi="Arial" w:cs="Arial"/>
                <w:lang w:val="en-US"/>
              </w:rPr>
              <w:t xml:space="preserve"> </w:t>
            </w:r>
            <w:r w:rsidRPr="005B6969">
              <w:rPr>
                <w:rFonts w:ascii="Arial" w:hAnsi="Arial" w:cs="Arial"/>
              </w:rPr>
              <w:t>сторінки</w:t>
            </w:r>
            <w:r w:rsidRPr="000F202C">
              <w:rPr>
                <w:rFonts w:ascii="Arial" w:hAnsi="Arial" w:cs="Arial"/>
                <w:lang w:val="en-US"/>
              </w:rPr>
              <w:t xml:space="preserve"> </w:t>
            </w:r>
            <w:r w:rsidRPr="005B6969">
              <w:rPr>
                <w:rFonts w:ascii="Arial" w:hAnsi="Arial" w:cs="Arial"/>
              </w:rPr>
              <w:t>в</w:t>
            </w:r>
            <w:r w:rsidRPr="000F202C">
              <w:rPr>
                <w:rFonts w:ascii="Arial" w:hAnsi="Arial" w:cs="Arial"/>
                <w:lang w:val="en-US"/>
              </w:rPr>
              <w:t xml:space="preserve"> </w:t>
            </w:r>
            <w:r w:rsidRPr="005B6969">
              <w:rPr>
                <w:rFonts w:ascii="Arial" w:hAnsi="Arial" w:cs="Arial"/>
              </w:rPr>
              <w:t>соцмережах</w:t>
            </w:r>
            <w:r w:rsidRPr="000F202C">
              <w:rPr>
                <w:rFonts w:ascii="Arial" w:hAnsi="Arial" w:cs="Arial"/>
                <w:lang w:val="en-US"/>
              </w:rPr>
              <w:t xml:space="preserve"> </w:t>
            </w:r>
            <w:r w:rsidRPr="005B6969">
              <w:rPr>
                <w:rFonts w:ascii="Arial" w:hAnsi="Arial" w:cs="Arial"/>
              </w:rPr>
              <w:t>ТУТ</w:t>
            </w:r>
            <w:r w:rsidRPr="000F202C">
              <w:rPr>
                <w:rFonts w:ascii="Arial" w:hAnsi="Arial" w:cs="Arial"/>
                <w:lang w:val="en-US"/>
              </w:rPr>
              <w:t xml:space="preserve"> </w:t>
            </w:r>
            <w:r w:rsidR="00B71249" w:rsidRPr="005B6969">
              <w:rPr>
                <w:rFonts w:ascii="Arial" w:hAnsi="Arial" w:cs="Arial"/>
              </w:rPr>
              <w:fldChar w:fldCharType="begin"/>
            </w:r>
            <w:r w:rsidRPr="000F202C">
              <w:rPr>
                <w:rFonts w:ascii="Arial" w:hAnsi="Arial" w:cs="Arial"/>
                <w:lang w:val="en-US"/>
              </w:rPr>
              <w:instrText>HYPERLINK "https://l.instagram.com/?u=https%3A%2F%2Flinktr.ee%2Fudso%3Ffbclid%3DPAZXh0bgNhZW0CMTEAAaebhMJxLJNGKGN_DciBBaTE1RB3hUsa6gU12f-dvV6qT-4bCKBIL8ruFz1BUQ_aem_2SeLL92EJM7EcdotfUomdg&amp;e=AT1kHS7WHF7mtkA_dXcUyMoSHuIpmc8pmAllZ8J8JNGDGkBa9UdWko8-iDvQ9XaE2yWYwzDOatf-ra95abhVnBqQAeCoxrCHFYEXGSkZrw" \t "_blank"</w:instrText>
            </w:r>
            <w:r w:rsidR="00B71249" w:rsidRPr="005B6969">
              <w:rPr>
                <w:rFonts w:ascii="Arial" w:hAnsi="Arial" w:cs="Arial"/>
              </w:rPr>
              <w:fldChar w:fldCharType="separate"/>
            </w:r>
            <w:r w:rsidRPr="000F202C">
              <w:rPr>
                <w:rStyle w:val="ae"/>
                <w:rFonts w:ascii="Arial" w:hAnsi="Arial" w:cs="Arial"/>
                <w:lang w:val="en-US"/>
              </w:rPr>
              <w:t>linktr.ee/udso</w:t>
            </w:r>
          </w:p>
          <w:p w:rsidR="00DE25B1" w:rsidRPr="005B6969" w:rsidRDefault="00B71249" w:rsidP="005B6969">
            <w:pPr>
              <w:spacing w:after="120"/>
              <w:rPr>
                <w:rFonts w:ascii="Arial" w:hAnsi="Arial" w:cs="Arial"/>
              </w:rPr>
            </w:pPr>
            <w:r w:rsidRPr="005B6969">
              <w:rPr>
                <w:rFonts w:ascii="Arial" w:hAnsi="Arial" w:cs="Arial"/>
              </w:rPr>
              <w:fldChar w:fldCharType="end"/>
            </w:r>
            <w:r w:rsidR="00DE25B1" w:rsidRPr="005B6969">
              <w:rPr>
                <w:rFonts w:ascii="Arial" w:hAnsi="Arial" w:cs="Arial"/>
              </w:rPr>
              <w:t xml:space="preserve">Сайт: </w:t>
            </w:r>
            <w:hyperlink r:id="rId38" w:history="1">
              <w:r w:rsidR="00DE25B1" w:rsidRPr="005B6969">
                <w:rPr>
                  <w:rStyle w:val="ae"/>
                  <w:rFonts w:ascii="Arial" w:hAnsi="Arial" w:cs="Arial"/>
                </w:rPr>
                <w:t>https://downsyndrome.org.ua/</w:t>
              </w:r>
            </w:hyperlink>
          </w:p>
          <w:p w:rsidR="00DE25B1" w:rsidRPr="005B6969" w:rsidRDefault="006D594A" w:rsidP="005B6969">
            <w:pPr>
              <w:spacing w:after="120"/>
              <w:rPr>
                <w:rFonts w:ascii="Arial" w:hAnsi="Arial" w:cs="Arial"/>
              </w:rPr>
            </w:pPr>
            <w:hyperlink r:id="rId39" w:history="1">
              <w:r w:rsidR="00DE25B1" w:rsidRPr="005B6969">
                <w:rPr>
                  <w:rStyle w:val="ae"/>
                  <w:rFonts w:ascii="Arial" w:hAnsi="Arial" w:cs="Arial"/>
                </w:rPr>
                <w:t>https://www.facebook.com/downsyndrome.org.ua</w:t>
              </w:r>
            </w:hyperlink>
          </w:p>
          <w:p w:rsidR="00DE25B1" w:rsidRPr="005B6969" w:rsidRDefault="006D594A" w:rsidP="005B6969">
            <w:pPr>
              <w:spacing w:after="120"/>
              <w:rPr>
                <w:rFonts w:ascii="Arial" w:hAnsi="Arial" w:cs="Arial"/>
              </w:rPr>
            </w:pPr>
            <w:hyperlink r:id="rId40" w:history="1">
              <w:r w:rsidR="00DE25B1" w:rsidRPr="005B6969">
                <w:rPr>
                  <w:rStyle w:val="ae"/>
                  <w:rFonts w:ascii="Arial" w:hAnsi="Arial" w:cs="Arial"/>
                </w:rPr>
                <w:t>https://t.me/+VJfiwe8LXNNhYTIy</w:t>
              </w:r>
            </w:hyperlink>
          </w:p>
          <w:p w:rsidR="00DE25B1" w:rsidRPr="005B6969" w:rsidRDefault="006D594A" w:rsidP="005B6969">
            <w:pPr>
              <w:spacing w:after="120"/>
              <w:rPr>
                <w:rFonts w:ascii="Arial" w:hAnsi="Arial" w:cs="Arial"/>
              </w:rPr>
            </w:pPr>
            <w:hyperlink r:id="rId41" w:history="1">
              <w:r w:rsidR="00DE25B1" w:rsidRPr="005B6969">
                <w:rPr>
                  <w:rStyle w:val="ae"/>
                  <w:rFonts w:ascii="Arial" w:hAnsi="Arial" w:cs="Arial"/>
                </w:rPr>
                <w:t>https://www.instagram.com/ukrainian_down_syndrome/</w:t>
              </w:r>
            </w:hyperlink>
          </w:p>
          <w:p w:rsidR="00DE25B1" w:rsidRPr="005B6969" w:rsidRDefault="00DE25B1" w:rsidP="005B6969">
            <w:pPr>
              <w:spacing w:after="120"/>
              <w:rPr>
                <w:rFonts w:ascii="Arial" w:hAnsi="Arial" w:cs="Arial"/>
              </w:rPr>
            </w:pPr>
          </w:p>
        </w:tc>
      </w:tr>
      <w:tr w:rsidR="00DE25B1" w:rsidRPr="00D27FE8" w:rsidTr="00DE25B1">
        <w:tc>
          <w:tcPr>
            <w:tcW w:w="9283" w:type="dxa"/>
          </w:tcPr>
          <w:p w:rsidR="00DE25B1" w:rsidRPr="005B6969" w:rsidRDefault="00DE25B1" w:rsidP="005B6969">
            <w:pPr>
              <w:spacing w:after="120"/>
              <w:rPr>
                <w:rFonts w:ascii="Arial" w:hAnsi="Arial" w:cs="Arial"/>
                <w:lang w:val="uk-UA"/>
              </w:rPr>
            </w:pPr>
            <w:r w:rsidRPr="005B6969">
              <w:rPr>
                <w:rFonts w:ascii="Arial" w:hAnsi="Arial" w:cs="Arial"/>
                <w:b/>
                <w:bCs/>
                <w:lang w:val="uk-UA"/>
              </w:rPr>
              <w:t>Громадська організація «</w:t>
            </w:r>
            <w:r w:rsidRPr="005B6969">
              <w:rPr>
                <w:rFonts w:ascii="Arial" w:hAnsi="Arial" w:cs="Arial"/>
                <w:b/>
                <w:bCs/>
              </w:rPr>
              <w:t>Епіпросвіта</w:t>
            </w:r>
            <w:r w:rsidRPr="005B6969">
              <w:rPr>
                <w:rFonts w:ascii="Arial" w:hAnsi="Arial" w:cs="Arial"/>
                <w:b/>
                <w:bCs/>
                <w:lang w:val="uk-UA"/>
              </w:rPr>
              <w:t>»</w:t>
            </w:r>
            <w:r w:rsidRPr="005B6969">
              <w:rPr>
                <w:rFonts w:ascii="Arial" w:hAnsi="Arial" w:cs="Arial"/>
              </w:rPr>
              <w:t xml:space="preserve"> опікується людьми з епілепсією та супутніми хворобами</w:t>
            </w:r>
            <w:r>
              <w:rPr>
                <w:rFonts w:ascii="Arial" w:hAnsi="Arial" w:cs="Arial"/>
                <w:lang w:val="uk-UA"/>
              </w:rPr>
              <w:t>:</w:t>
            </w:r>
          </w:p>
          <w:p w:rsidR="00DE25B1" w:rsidRPr="005B6969" w:rsidRDefault="00DE25B1" w:rsidP="00320B02">
            <w:pPr>
              <w:pStyle w:val="a7"/>
              <w:numPr>
                <w:ilvl w:val="0"/>
                <w:numId w:val="9"/>
              </w:numPr>
              <w:spacing w:after="120"/>
              <w:jc w:val="both"/>
              <w:rPr>
                <w:rFonts w:ascii="Arial" w:hAnsi="Arial" w:cs="Arial"/>
                <w:lang w:val="uk-UA"/>
              </w:rPr>
            </w:pPr>
            <w:r w:rsidRPr="005B6969">
              <w:rPr>
                <w:rFonts w:ascii="Arial" w:hAnsi="Arial" w:cs="Arial"/>
                <w:lang w:val="uk-UA"/>
              </w:rPr>
              <w:t>в</w:t>
            </w:r>
            <w:r w:rsidRPr="000F202C">
              <w:rPr>
                <w:rFonts w:ascii="Arial" w:hAnsi="Arial" w:cs="Arial"/>
                <w:lang w:val="uk-UA"/>
              </w:rPr>
              <w:t>ходить до найбільшої пацієнтської мережі</w:t>
            </w:r>
            <w:r w:rsidRPr="005B6969">
              <w:rPr>
                <w:rFonts w:ascii="Arial" w:hAnsi="Arial" w:cs="Arial"/>
              </w:rPr>
              <w:t> </w:t>
            </w:r>
            <w:hyperlink r:id="rId42" w:tgtFrame="_blank" w:history="1">
              <w:r w:rsidRPr="000F202C">
                <w:rPr>
                  <w:rStyle w:val="ae"/>
                  <w:rFonts w:ascii="Arial" w:hAnsi="Arial" w:cs="Arial"/>
                  <w:lang w:val="uk-UA"/>
                </w:rPr>
                <w:t>"Пацієнти України"</w:t>
              </w:r>
            </w:hyperlink>
            <w:r w:rsidRPr="005B6969">
              <w:rPr>
                <w:rFonts w:ascii="Arial" w:hAnsi="Arial" w:cs="Arial"/>
              </w:rPr>
              <w:t> </w:t>
            </w:r>
            <w:r w:rsidRPr="000F202C">
              <w:rPr>
                <w:rFonts w:ascii="Arial" w:hAnsi="Arial" w:cs="Arial"/>
                <w:lang w:val="uk-UA"/>
              </w:rPr>
              <w:t xml:space="preserve">де активно займається правозахисною діяльністю та легалізацією необхідних ліків, в тому числі медичного канабісу. </w:t>
            </w:r>
          </w:p>
          <w:p w:rsidR="00DE25B1" w:rsidRPr="005B6969" w:rsidRDefault="00DE25B1" w:rsidP="00320B02">
            <w:pPr>
              <w:pStyle w:val="a7"/>
              <w:numPr>
                <w:ilvl w:val="0"/>
                <w:numId w:val="9"/>
              </w:numPr>
              <w:spacing w:after="120"/>
              <w:jc w:val="both"/>
              <w:rPr>
                <w:rFonts w:ascii="Arial" w:hAnsi="Arial" w:cs="Arial"/>
                <w:lang w:val="uk-UA"/>
              </w:rPr>
            </w:pPr>
            <w:r w:rsidRPr="005B6969">
              <w:rPr>
                <w:rFonts w:ascii="Arial" w:hAnsi="Arial" w:cs="Arial"/>
                <w:lang w:val="uk-UA"/>
              </w:rPr>
              <w:t>з</w:t>
            </w:r>
            <w:r w:rsidRPr="000F202C">
              <w:rPr>
                <w:rFonts w:ascii="Arial" w:hAnsi="Arial" w:cs="Arial"/>
                <w:lang w:val="uk-UA"/>
              </w:rPr>
              <w:t>алучена до мережі активістів</w:t>
            </w:r>
            <w:r w:rsidRPr="005B6969">
              <w:rPr>
                <w:rFonts w:ascii="Arial" w:hAnsi="Arial" w:cs="Arial"/>
              </w:rPr>
              <w:t> </w:t>
            </w:r>
            <w:hyperlink r:id="rId43" w:tgtFrame="_blank" w:history="1">
              <w:r w:rsidRPr="005B6969">
                <w:rPr>
                  <w:rStyle w:val="ae"/>
                  <w:rFonts w:ascii="Arial" w:hAnsi="Arial" w:cs="Arial"/>
                </w:rPr>
                <w:t>Fight</w:t>
              </w:r>
              <w:r w:rsidRPr="000F202C">
                <w:rPr>
                  <w:rStyle w:val="ae"/>
                  <w:rFonts w:ascii="Arial" w:hAnsi="Arial" w:cs="Arial"/>
                  <w:lang w:val="uk-UA"/>
                </w:rPr>
                <w:t xml:space="preserve"> </w:t>
              </w:r>
              <w:r w:rsidRPr="005B6969">
                <w:rPr>
                  <w:rStyle w:val="ae"/>
                  <w:rFonts w:ascii="Arial" w:hAnsi="Arial" w:cs="Arial"/>
                </w:rPr>
                <w:t>For</w:t>
              </w:r>
              <w:r w:rsidRPr="000F202C">
                <w:rPr>
                  <w:rStyle w:val="ae"/>
                  <w:rFonts w:ascii="Arial" w:hAnsi="Arial" w:cs="Arial"/>
                  <w:lang w:val="uk-UA"/>
                </w:rPr>
                <w:t xml:space="preserve"> </w:t>
              </w:r>
              <w:r w:rsidRPr="005B6969">
                <w:rPr>
                  <w:rStyle w:val="ae"/>
                  <w:rFonts w:ascii="Arial" w:hAnsi="Arial" w:cs="Arial"/>
                </w:rPr>
                <w:t>Right</w:t>
              </w:r>
            </w:hyperlink>
            <w:r w:rsidRPr="000F202C">
              <w:rPr>
                <w:rFonts w:ascii="Arial" w:hAnsi="Arial" w:cs="Arial"/>
                <w:lang w:val="uk-UA"/>
              </w:rPr>
              <w:t xml:space="preserve">, яка розбудовує інклюзивність, надає освітні та гуманітарні можливості людям з інвалідністю. </w:t>
            </w:r>
          </w:p>
          <w:p w:rsidR="00DE25B1" w:rsidRPr="005B6969" w:rsidRDefault="00DE25B1" w:rsidP="00320B02">
            <w:pPr>
              <w:pStyle w:val="a7"/>
              <w:numPr>
                <w:ilvl w:val="0"/>
                <w:numId w:val="9"/>
              </w:numPr>
              <w:spacing w:after="120"/>
              <w:jc w:val="both"/>
              <w:rPr>
                <w:rFonts w:ascii="Arial" w:hAnsi="Arial" w:cs="Arial"/>
                <w:lang w:val="uk-UA"/>
              </w:rPr>
            </w:pPr>
            <w:r w:rsidRPr="005B6969">
              <w:rPr>
                <w:rFonts w:ascii="Arial" w:hAnsi="Arial" w:cs="Arial"/>
                <w:lang w:val="uk-UA"/>
              </w:rPr>
              <w:t>з</w:t>
            </w:r>
            <w:r w:rsidRPr="005B6969">
              <w:rPr>
                <w:rFonts w:ascii="Arial" w:hAnsi="Arial" w:cs="Arial"/>
              </w:rPr>
              <w:t xml:space="preserve">алучена у робочу групу МОЗ щодо медичних закупівель для неврологічних хвороб. </w:t>
            </w:r>
          </w:p>
          <w:p w:rsidR="00DE25B1" w:rsidRPr="000F202C" w:rsidRDefault="00DE25B1" w:rsidP="00320B02">
            <w:pPr>
              <w:pStyle w:val="a7"/>
              <w:numPr>
                <w:ilvl w:val="0"/>
                <w:numId w:val="9"/>
              </w:numPr>
              <w:spacing w:after="120"/>
              <w:jc w:val="both"/>
              <w:rPr>
                <w:rFonts w:ascii="Arial" w:hAnsi="Arial" w:cs="Arial"/>
                <w:lang w:val="uk-UA"/>
              </w:rPr>
            </w:pPr>
            <w:r w:rsidRPr="000F202C">
              <w:rPr>
                <w:rFonts w:ascii="Arial" w:hAnsi="Arial" w:cs="Arial"/>
                <w:lang w:val="uk-UA"/>
              </w:rPr>
              <w:t>тісно співпрацює з найбільшим об'єднанням лікарів неврологів та психіатрів -</w:t>
            </w:r>
            <w:r w:rsidRPr="005B6969">
              <w:rPr>
                <w:rFonts w:ascii="Arial" w:hAnsi="Arial" w:cs="Arial"/>
              </w:rPr>
              <w:t> </w:t>
            </w:r>
            <w:hyperlink r:id="rId44" w:tgtFrame="_blank" w:history="1">
              <w:r w:rsidRPr="000F202C">
                <w:rPr>
                  <w:rStyle w:val="ae"/>
                  <w:rFonts w:ascii="Arial" w:hAnsi="Arial" w:cs="Arial"/>
                  <w:lang w:val="uk-UA"/>
                </w:rPr>
                <w:t>Українською Протиепілептичною Лігою</w:t>
              </w:r>
            </w:hyperlink>
            <w:r w:rsidRPr="005B6969">
              <w:rPr>
                <w:rFonts w:ascii="Arial" w:hAnsi="Arial" w:cs="Arial"/>
              </w:rPr>
              <w:t> </w:t>
            </w:r>
            <w:r w:rsidRPr="000F202C">
              <w:rPr>
                <w:rFonts w:ascii="Arial" w:hAnsi="Arial" w:cs="Arial"/>
                <w:lang w:val="uk-UA"/>
              </w:rPr>
              <w:t>та розробляє спільні проєкти для надання найкращих практик лікування, як лікарям, так і пацієнтам.</w:t>
            </w:r>
          </w:p>
          <w:p w:rsidR="00DE25B1" w:rsidRPr="00DE25B1" w:rsidRDefault="00DE25B1" w:rsidP="005B6969">
            <w:pPr>
              <w:spacing w:after="120"/>
              <w:rPr>
                <w:rFonts w:ascii="Arial" w:hAnsi="Arial" w:cs="Arial"/>
                <w:lang w:val="uk-UA"/>
              </w:rPr>
            </w:pPr>
            <w:r w:rsidRPr="005B6969">
              <w:rPr>
                <w:rFonts w:ascii="Arial" w:hAnsi="Arial" w:cs="Arial"/>
              </w:rPr>
              <w:t xml:space="preserve">Сайт ГО: </w:t>
            </w:r>
            <w:hyperlink r:id="rId45" w:history="1">
              <w:r w:rsidRPr="005B6969">
                <w:rPr>
                  <w:rStyle w:val="ae"/>
                  <w:rFonts w:ascii="Arial" w:hAnsi="Arial" w:cs="Arial"/>
                </w:rPr>
                <w:t>https://www.epiprosvita.org/</w:t>
              </w:r>
            </w:hyperlink>
          </w:p>
          <w:p w:rsidR="00D4202F" w:rsidRPr="00D4202F" w:rsidRDefault="00DE25B1" w:rsidP="008419D2">
            <w:pPr>
              <w:rPr>
                <w:rFonts w:ascii="Arial" w:hAnsi="Arial" w:cs="Arial"/>
                <w:lang w:val="uk-UA"/>
              </w:rPr>
            </w:pPr>
            <w:r w:rsidRPr="000271AE">
              <w:rPr>
                <w:rFonts w:ascii="Arial" w:hAnsi="Arial" w:cs="Arial"/>
                <w:lang w:val="en-US"/>
              </w:rPr>
              <w:t>facebook.com/epiprosvita</w:t>
            </w:r>
          </w:p>
          <w:p w:rsidR="00DE25B1" w:rsidRPr="000F202C" w:rsidRDefault="00DE25B1" w:rsidP="008419D2">
            <w:pPr>
              <w:rPr>
                <w:rStyle w:val="ae"/>
                <w:rFonts w:ascii="Arial" w:hAnsi="Arial" w:cs="Arial"/>
                <w:color w:val="auto"/>
                <w:u w:val="none"/>
                <w:lang w:val="en-US"/>
              </w:rPr>
            </w:pPr>
            <w:r w:rsidRPr="000F202C">
              <w:rPr>
                <w:rFonts w:ascii="Arial" w:hAnsi="Arial" w:cs="Arial"/>
                <w:lang w:val="en-US"/>
              </w:rPr>
              <w:t>instagram.com/epiprosvita</w:t>
            </w:r>
            <w:r w:rsidR="00B71249" w:rsidRPr="005B6969">
              <w:rPr>
                <w:rFonts w:ascii="Arial" w:hAnsi="Arial" w:cs="Arial"/>
              </w:rPr>
              <w:fldChar w:fldCharType="begin"/>
            </w:r>
            <w:r w:rsidRPr="000F202C">
              <w:rPr>
                <w:rFonts w:ascii="Arial" w:hAnsi="Arial" w:cs="Arial"/>
                <w:lang w:val="en-US"/>
              </w:rPr>
              <w:instrText>HYPERLINK "https://t.me/epiprosvita" \t "_blank"</w:instrText>
            </w:r>
            <w:r w:rsidR="00B71249" w:rsidRPr="005B6969">
              <w:rPr>
                <w:rFonts w:ascii="Arial" w:hAnsi="Arial" w:cs="Arial"/>
              </w:rPr>
              <w:fldChar w:fldCharType="separate"/>
            </w:r>
          </w:p>
          <w:p w:rsidR="00DE25B1" w:rsidRPr="00D4202F" w:rsidRDefault="00DE25B1" w:rsidP="008419D2">
            <w:pPr>
              <w:rPr>
                <w:rFonts w:ascii="Arial" w:hAnsi="Arial" w:cs="Arial"/>
                <w:lang w:val="uk-UA"/>
              </w:rPr>
            </w:pPr>
            <w:r w:rsidRPr="000F202C">
              <w:rPr>
                <w:rStyle w:val="ae"/>
                <w:rFonts w:ascii="Arial" w:hAnsi="Arial" w:cs="Arial"/>
                <w:lang w:val="en-US"/>
              </w:rPr>
              <w:t>t.me/epiprosvita</w:t>
            </w:r>
            <w:r w:rsidR="00B71249" w:rsidRPr="005B6969">
              <w:rPr>
                <w:rFonts w:ascii="Arial" w:hAnsi="Arial" w:cs="Arial"/>
              </w:rPr>
              <w:fldChar w:fldCharType="end"/>
            </w:r>
            <w:bookmarkStart w:id="4" w:name="_GoBack"/>
            <w:bookmarkEnd w:id="4"/>
          </w:p>
        </w:tc>
      </w:tr>
    </w:tbl>
    <w:p w:rsidR="000F6AFB" w:rsidRPr="000F6AFB" w:rsidRDefault="000F6AFB" w:rsidP="008419D2">
      <w:pPr>
        <w:jc w:val="both"/>
        <w:rPr>
          <w:b/>
          <w:bCs/>
          <w:lang w:val="uk-UA"/>
        </w:rPr>
      </w:pPr>
    </w:p>
    <w:sectPr w:rsidR="000F6AFB" w:rsidRPr="000F6AFB" w:rsidSect="000F6AFB">
      <w:footerReference w:type="even" r:id="rId46"/>
      <w:footerReference w:type="default" r:id="rId4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94A" w:rsidRDefault="006D594A" w:rsidP="000F6AFB">
      <w:r>
        <w:separator/>
      </w:r>
    </w:p>
  </w:endnote>
  <w:endnote w:type="continuationSeparator" w:id="0">
    <w:p w:rsidR="006D594A" w:rsidRDefault="006D594A" w:rsidP="000F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2"/>
      </w:rPr>
      <w:id w:val="-80221819"/>
      <w:docPartObj>
        <w:docPartGallery w:val="Page Numbers (Bottom of Page)"/>
        <w:docPartUnique/>
      </w:docPartObj>
    </w:sdtPr>
    <w:sdtEndPr>
      <w:rPr>
        <w:rStyle w:val="af2"/>
      </w:rPr>
    </w:sdtEndPr>
    <w:sdtContent>
      <w:p w:rsidR="000271AE" w:rsidRDefault="00B71249" w:rsidP="00224818">
        <w:pPr>
          <w:pStyle w:val="af0"/>
          <w:framePr w:wrap="none" w:vAnchor="text" w:hAnchor="margin" w:xAlign="center" w:y="1"/>
          <w:rPr>
            <w:rStyle w:val="af2"/>
          </w:rPr>
        </w:pPr>
        <w:r>
          <w:rPr>
            <w:rStyle w:val="af2"/>
          </w:rPr>
          <w:fldChar w:fldCharType="begin"/>
        </w:r>
        <w:r w:rsidR="000271AE">
          <w:rPr>
            <w:rStyle w:val="af2"/>
          </w:rPr>
          <w:instrText xml:space="preserve"> PAGE </w:instrText>
        </w:r>
        <w:r>
          <w:rPr>
            <w:rStyle w:val="af2"/>
          </w:rPr>
          <w:fldChar w:fldCharType="end"/>
        </w:r>
      </w:p>
    </w:sdtContent>
  </w:sdt>
  <w:p w:rsidR="000271AE" w:rsidRDefault="000271A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2"/>
      </w:rPr>
      <w:id w:val="1832331223"/>
      <w:docPartObj>
        <w:docPartGallery w:val="Page Numbers (Bottom of Page)"/>
        <w:docPartUnique/>
      </w:docPartObj>
    </w:sdtPr>
    <w:sdtEndPr>
      <w:rPr>
        <w:rStyle w:val="af2"/>
      </w:rPr>
    </w:sdtEndPr>
    <w:sdtContent>
      <w:p w:rsidR="000271AE" w:rsidRDefault="00B71249" w:rsidP="00224818">
        <w:pPr>
          <w:pStyle w:val="af0"/>
          <w:framePr w:wrap="none" w:vAnchor="text" w:hAnchor="margin" w:xAlign="center" w:y="1"/>
          <w:rPr>
            <w:rStyle w:val="af2"/>
          </w:rPr>
        </w:pPr>
        <w:r>
          <w:rPr>
            <w:rStyle w:val="af2"/>
          </w:rPr>
          <w:fldChar w:fldCharType="begin"/>
        </w:r>
        <w:r w:rsidR="000271AE">
          <w:rPr>
            <w:rStyle w:val="af2"/>
          </w:rPr>
          <w:instrText xml:space="preserve"> PAGE </w:instrText>
        </w:r>
        <w:r>
          <w:rPr>
            <w:rStyle w:val="af2"/>
          </w:rPr>
          <w:fldChar w:fldCharType="separate"/>
        </w:r>
        <w:r w:rsidR="00D27FE8">
          <w:rPr>
            <w:rStyle w:val="af2"/>
            <w:noProof/>
          </w:rPr>
          <w:t>24</w:t>
        </w:r>
        <w:r>
          <w:rPr>
            <w:rStyle w:val="af2"/>
          </w:rPr>
          <w:fldChar w:fldCharType="end"/>
        </w:r>
      </w:p>
    </w:sdtContent>
  </w:sdt>
  <w:p w:rsidR="000271AE" w:rsidRDefault="000271A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94A" w:rsidRDefault="006D594A" w:rsidP="000F6AFB">
      <w:r>
        <w:separator/>
      </w:r>
    </w:p>
  </w:footnote>
  <w:footnote w:type="continuationSeparator" w:id="0">
    <w:p w:rsidR="006D594A" w:rsidRDefault="006D594A" w:rsidP="000F6AFB">
      <w:r>
        <w:continuationSeparator/>
      </w:r>
    </w:p>
  </w:footnote>
  <w:footnote w:id="1">
    <w:p w:rsidR="000271AE" w:rsidRPr="007D3E96" w:rsidRDefault="000271AE" w:rsidP="00971812">
      <w:pPr>
        <w:pStyle w:val="af5"/>
        <w:rPr>
          <w:lang w:val="uk-UA"/>
        </w:rPr>
      </w:pPr>
      <w:r>
        <w:rPr>
          <w:rStyle w:val="af7"/>
        </w:rPr>
        <w:footnoteRef/>
      </w:r>
      <w:r>
        <w:t xml:space="preserve"> </w:t>
      </w:r>
      <w:r w:rsidRPr="007D3E96">
        <w:t>https://adm.dp.gov.ua/gromadyanam/socialna-pidtrimka-gromadyan/viddilennia-rannoho-vtruchannia-po-dnipropetrovskii-oblasti</w:t>
      </w:r>
    </w:p>
    <w:p w:rsidR="000271AE" w:rsidRPr="00971812" w:rsidRDefault="000271AE">
      <w:pPr>
        <w:pStyle w:val="af5"/>
        <w:rPr>
          <w:lang w:val="uk-UA"/>
        </w:rPr>
      </w:pPr>
    </w:p>
  </w:footnote>
  <w:footnote w:id="2">
    <w:p w:rsidR="000271AE" w:rsidRPr="000F202C" w:rsidRDefault="000271AE" w:rsidP="007623DB">
      <w:pPr>
        <w:pStyle w:val="af5"/>
        <w:rPr>
          <w:rFonts w:ascii="Arial" w:hAnsi="Arial" w:cs="Arial"/>
          <w:lang w:val="uk-UA"/>
        </w:rPr>
      </w:pPr>
      <w:r>
        <w:rPr>
          <w:rStyle w:val="af7"/>
        </w:rPr>
        <w:footnoteRef/>
      </w:r>
      <w:r w:rsidRPr="000F202C">
        <w:rPr>
          <w:lang w:val="uk-UA"/>
        </w:rPr>
        <w:t xml:space="preserve"> </w:t>
      </w:r>
      <w:r w:rsidRPr="004C6E4C">
        <w:rPr>
          <w:rFonts w:ascii="Arial" w:hAnsi="Arial" w:cs="Arial"/>
        </w:rPr>
        <w:t>https</w:t>
      </w:r>
      <w:r w:rsidRPr="000F202C">
        <w:rPr>
          <w:rFonts w:ascii="Arial" w:hAnsi="Arial" w:cs="Arial"/>
          <w:lang w:val="uk-UA"/>
        </w:rPr>
        <w:t>://</w:t>
      </w:r>
      <w:r w:rsidRPr="004C6E4C">
        <w:rPr>
          <w:rFonts w:ascii="Arial" w:hAnsi="Arial" w:cs="Arial"/>
        </w:rPr>
        <w:t>zakon</w:t>
      </w:r>
      <w:r w:rsidRPr="000F202C">
        <w:rPr>
          <w:rFonts w:ascii="Arial" w:hAnsi="Arial" w:cs="Arial"/>
          <w:lang w:val="uk-UA"/>
        </w:rPr>
        <w:t>.</w:t>
      </w:r>
      <w:r w:rsidRPr="004C6E4C">
        <w:rPr>
          <w:rFonts w:ascii="Arial" w:hAnsi="Arial" w:cs="Arial"/>
        </w:rPr>
        <w:t>rada</w:t>
      </w:r>
      <w:r w:rsidRPr="000F202C">
        <w:rPr>
          <w:rFonts w:ascii="Arial" w:hAnsi="Arial" w:cs="Arial"/>
          <w:lang w:val="uk-UA"/>
        </w:rPr>
        <w:t>.</w:t>
      </w:r>
      <w:r w:rsidRPr="004C6E4C">
        <w:rPr>
          <w:rFonts w:ascii="Arial" w:hAnsi="Arial" w:cs="Arial"/>
        </w:rPr>
        <w:t>gov</w:t>
      </w:r>
      <w:r w:rsidRPr="000F202C">
        <w:rPr>
          <w:rFonts w:ascii="Arial" w:hAnsi="Arial" w:cs="Arial"/>
          <w:lang w:val="uk-UA"/>
        </w:rPr>
        <w:t>.</w:t>
      </w:r>
      <w:r w:rsidRPr="004C6E4C">
        <w:rPr>
          <w:rFonts w:ascii="Arial" w:hAnsi="Arial" w:cs="Arial"/>
        </w:rPr>
        <w:t>ua</w:t>
      </w:r>
      <w:r w:rsidRPr="000F202C">
        <w:rPr>
          <w:rFonts w:ascii="Arial" w:hAnsi="Arial" w:cs="Arial"/>
          <w:lang w:val="uk-UA"/>
        </w:rPr>
        <w:t>/</w:t>
      </w:r>
      <w:r w:rsidRPr="004C6E4C">
        <w:rPr>
          <w:rFonts w:ascii="Arial" w:hAnsi="Arial" w:cs="Arial"/>
        </w:rPr>
        <w:t>laws</w:t>
      </w:r>
      <w:r w:rsidRPr="000F202C">
        <w:rPr>
          <w:rFonts w:ascii="Arial" w:hAnsi="Arial" w:cs="Arial"/>
          <w:lang w:val="uk-UA"/>
        </w:rPr>
        <w:t>/</w:t>
      </w:r>
      <w:r w:rsidRPr="004C6E4C">
        <w:rPr>
          <w:rFonts w:ascii="Arial" w:hAnsi="Arial" w:cs="Arial"/>
        </w:rPr>
        <w:t>show</w:t>
      </w:r>
      <w:r w:rsidRPr="000F202C">
        <w:rPr>
          <w:rFonts w:ascii="Arial" w:hAnsi="Arial" w:cs="Arial"/>
          <w:lang w:val="uk-UA"/>
        </w:rPr>
        <w:t>/664-2024-п#</w:t>
      </w:r>
      <w:r w:rsidRPr="004C6E4C">
        <w:rPr>
          <w:rFonts w:ascii="Arial" w:hAnsi="Arial" w:cs="Arial"/>
        </w:rPr>
        <w:t>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235"/>
    <w:multiLevelType w:val="hybridMultilevel"/>
    <w:tmpl w:val="44EA18D0"/>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138A7"/>
    <w:multiLevelType w:val="hybridMultilevel"/>
    <w:tmpl w:val="51EE9AF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C5479B"/>
    <w:multiLevelType w:val="hybridMultilevel"/>
    <w:tmpl w:val="A0B61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125F60"/>
    <w:multiLevelType w:val="hybridMultilevel"/>
    <w:tmpl w:val="72BACE48"/>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2D236B"/>
    <w:multiLevelType w:val="hybridMultilevel"/>
    <w:tmpl w:val="0E44C6F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3359B1"/>
    <w:multiLevelType w:val="hybridMultilevel"/>
    <w:tmpl w:val="2F321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E816A1"/>
    <w:multiLevelType w:val="hybridMultilevel"/>
    <w:tmpl w:val="9794A80A"/>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8B0538"/>
    <w:multiLevelType w:val="hybridMultilevel"/>
    <w:tmpl w:val="C39E3F78"/>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0016F1"/>
    <w:multiLevelType w:val="hybridMultilevel"/>
    <w:tmpl w:val="C3448920"/>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BD7313"/>
    <w:multiLevelType w:val="hybridMultilevel"/>
    <w:tmpl w:val="559A6C8C"/>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CA00FC2"/>
    <w:multiLevelType w:val="hybridMultilevel"/>
    <w:tmpl w:val="94A4FD28"/>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364BE6"/>
    <w:multiLevelType w:val="hybridMultilevel"/>
    <w:tmpl w:val="E6084F64"/>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944A2F"/>
    <w:multiLevelType w:val="hybridMultilevel"/>
    <w:tmpl w:val="64BCEB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AC5A0D"/>
    <w:multiLevelType w:val="hybridMultilevel"/>
    <w:tmpl w:val="8018A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A40490"/>
    <w:multiLevelType w:val="hybridMultilevel"/>
    <w:tmpl w:val="50649E0C"/>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7C747A"/>
    <w:multiLevelType w:val="hybridMultilevel"/>
    <w:tmpl w:val="56F21752"/>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097BA0"/>
    <w:multiLevelType w:val="hybridMultilevel"/>
    <w:tmpl w:val="F91C60E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6C2D0F"/>
    <w:multiLevelType w:val="hybridMultilevel"/>
    <w:tmpl w:val="43209A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DC3523"/>
    <w:multiLevelType w:val="hybridMultilevel"/>
    <w:tmpl w:val="5FDCE46A"/>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640DE1"/>
    <w:multiLevelType w:val="hybridMultilevel"/>
    <w:tmpl w:val="25547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CC0382"/>
    <w:multiLevelType w:val="hybridMultilevel"/>
    <w:tmpl w:val="C588971E"/>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2D14A43"/>
    <w:multiLevelType w:val="hybridMultilevel"/>
    <w:tmpl w:val="3D08BC6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5D14F7"/>
    <w:multiLevelType w:val="hybridMultilevel"/>
    <w:tmpl w:val="FAEA883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B7271B"/>
    <w:multiLevelType w:val="hybridMultilevel"/>
    <w:tmpl w:val="D87467F6"/>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5F778F"/>
    <w:multiLevelType w:val="hybridMultilevel"/>
    <w:tmpl w:val="12D23EEC"/>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FE04C8"/>
    <w:multiLevelType w:val="hybridMultilevel"/>
    <w:tmpl w:val="24763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836B2A"/>
    <w:multiLevelType w:val="hybridMultilevel"/>
    <w:tmpl w:val="0B54018E"/>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2C4491"/>
    <w:multiLevelType w:val="hybridMultilevel"/>
    <w:tmpl w:val="872282E2"/>
    <w:lvl w:ilvl="0" w:tplc="5EC4E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9677A4"/>
    <w:multiLevelType w:val="multilevel"/>
    <w:tmpl w:val="8018A316"/>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3"/>
  </w:num>
  <w:num w:numId="3">
    <w:abstractNumId w:val="5"/>
  </w:num>
  <w:num w:numId="4">
    <w:abstractNumId w:val="25"/>
  </w:num>
  <w:num w:numId="5">
    <w:abstractNumId w:val="12"/>
  </w:num>
  <w:num w:numId="6">
    <w:abstractNumId w:val="20"/>
  </w:num>
  <w:num w:numId="7">
    <w:abstractNumId w:val="21"/>
  </w:num>
  <w:num w:numId="8">
    <w:abstractNumId w:val="0"/>
  </w:num>
  <w:num w:numId="9">
    <w:abstractNumId w:val="16"/>
  </w:num>
  <w:num w:numId="10">
    <w:abstractNumId w:val="22"/>
  </w:num>
  <w:num w:numId="11">
    <w:abstractNumId w:val="10"/>
  </w:num>
  <w:num w:numId="12">
    <w:abstractNumId w:val="18"/>
  </w:num>
  <w:num w:numId="13">
    <w:abstractNumId w:val="7"/>
  </w:num>
  <w:num w:numId="14">
    <w:abstractNumId w:val="3"/>
  </w:num>
  <w:num w:numId="15">
    <w:abstractNumId w:val="26"/>
  </w:num>
  <w:num w:numId="16">
    <w:abstractNumId w:val="27"/>
  </w:num>
  <w:num w:numId="17">
    <w:abstractNumId w:val="4"/>
  </w:num>
  <w:num w:numId="18">
    <w:abstractNumId w:val="14"/>
  </w:num>
  <w:num w:numId="19">
    <w:abstractNumId w:val="1"/>
  </w:num>
  <w:num w:numId="20">
    <w:abstractNumId w:val="8"/>
  </w:num>
  <w:num w:numId="21">
    <w:abstractNumId w:val="15"/>
  </w:num>
  <w:num w:numId="22">
    <w:abstractNumId w:val="28"/>
  </w:num>
  <w:num w:numId="23">
    <w:abstractNumId w:val="9"/>
  </w:num>
  <w:num w:numId="24">
    <w:abstractNumId w:val="2"/>
  </w:num>
  <w:num w:numId="25">
    <w:abstractNumId w:val="11"/>
  </w:num>
  <w:num w:numId="26">
    <w:abstractNumId w:val="23"/>
  </w:num>
  <w:num w:numId="27">
    <w:abstractNumId w:val="6"/>
  </w:num>
  <w:num w:numId="28">
    <w:abstractNumId w:val="24"/>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2505"/>
    <w:rsid w:val="00026EE1"/>
    <w:rsid w:val="000271AE"/>
    <w:rsid w:val="0007077D"/>
    <w:rsid w:val="00075A35"/>
    <w:rsid w:val="000760BF"/>
    <w:rsid w:val="000934F4"/>
    <w:rsid w:val="000B6B15"/>
    <w:rsid w:val="000B6EA8"/>
    <w:rsid w:val="000F202C"/>
    <w:rsid w:val="000F6AFB"/>
    <w:rsid w:val="001007F7"/>
    <w:rsid w:val="00113779"/>
    <w:rsid w:val="00121359"/>
    <w:rsid w:val="00131F76"/>
    <w:rsid w:val="001531F1"/>
    <w:rsid w:val="00174DE9"/>
    <w:rsid w:val="0019716E"/>
    <w:rsid w:val="001F36A0"/>
    <w:rsid w:val="00224818"/>
    <w:rsid w:val="002431A8"/>
    <w:rsid w:val="0026170A"/>
    <w:rsid w:val="00266360"/>
    <w:rsid w:val="002A1B1E"/>
    <w:rsid w:val="002A5843"/>
    <w:rsid w:val="002C0344"/>
    <w:rsid w:val="002E20B2"/>
    <w:rsid w:val="002E6BD0"/>
    <w:rsid w:val="002F1E04"/>
    <w:rsid w:val="003133E7"/>
    <w:rsid w:val="00320A4F"/>
    <w:rsid w:val="00320B02"/>
    <w:rsid w:val="003B448E"/>
    <w:rsid w:val="00455383"/>
    <w:rsid w:val="00471B9F"/>
    <w:rsid w:val="0048215C"/>
    <w:rsid w:val="004A15C9"/>
    <w:rsid w:val="004C2309"/>
    <w:rsid w:val="004D01BF"/>
    <w:rsid w:val="00504B34"/>
    <w:rsid w:val="0050774B"/>
    <w:rsid w:val="005B0649"/>
    <w:rsid w:val="005B403C"/>
    <w:rsid w:val="005B5FF3"/>
    <w:rsid w:val="005B6969"/>
    <w:rsid w:val="005D5374"/>
    <w:rsid w:val="005E0353"/>
    <w:rsid w:val="005F3967"/>
    <w:rsid w:val="00616B98"/>
    <w:rsid w:val="0064452B"/>
    <w:rsid w:val="00657CBF"/>
    <w:rsid w:val="00665946"/>
    <w:rsid w:val="006810A4"/>
    <w:rsid w:val="006930CE"/>
    <w:rsid w:val="006D594A"/>
    <w:rsid w:val="006E4948"/>
    <w:rsid w:val="006E740E"/>
    <w:rsid w:val="00722505"/>
    <w:rsid w:val="0074626C"/>
    <w:rsid w:val="00747AA0"/>
    <w:rsid w:val="007623DB"/>
    <w:rsid w:val="00764FE9"/>
    <w:rsid w:val="007672CF"/>
    <w:rsid w:val="0077776D"/>
    <w:rsid w:val="007A1F2D"/>
    <w:rsid w:val="007A5640"/>
    <w:rsid w:val="007D3E96"/>
    <w:rsid w:val="007E36E2"/>
    <w:rsid w:val="007E4A41"/>
    <w:rsid w:val="008028E0"/>
    <w:rsid w:val="00822B45"/>
    <w:rsid w:val="008342CC"/>
    <w:rsid w:val="00837923"/>
    <w:rsid w:val="008419D2"/>
    <w:rsid w:val="00860ACE"/>
    <w:rsid w:val="00874D76"/>
    <w:rsid w:val="00885CA1"/>
    <w:rsid w:val="008944C2"/>
    <w:rsid w:val="008E633D"/>
    <w:rsid w:val="00905A86"/>
    <w:rsid w:val="009447EE"/>
    <w:rsid w:val="00971812"/>
    <w:rsid w:val="00980151"/>
    <w:rsid w:val="00A44A0E"/>
    <w:rsid w:val="00A75ADE"/>
    <w:rsid w:val="00AA386E"/>
    <w:rsid w:val="00AD0219"/>
    <w:rsid w:val="00AE5B84"/>
    <w:rsid w:val="00AE67C6"/>
    <w:rsid w:val="00AE75E4"/>
    <w:rsid w:val="00B0355D"/>
    <w:rsid w:val="00B20936"/>
    <w:rsid w:val="00B71249"/>
    <w:rsid w:val="00BC6FFA"/>
    <w:rsid w:val="00BD6FD6"/>
    <w:rsid w:val="00C722F8"/>
    <w:rsid w:val="00CC316D"/>
    <w:rsid w:val="00CD7496"/>
    <w:rsid w:val="00D04547"/>
    <w:rsid w:val="00D20DD5"/>
    <w:rsid w:val="00D24E2F"/>
    <w:rsid w:val="00D27FE8"/>
    <w:rsid w:val="00D35C51"/>
    <w:rsid w:val="00D41B40"/>
    <w:rsid w:val="00D4202F"/>
    <w:rsid w:val="00D6778A"/>
    <w:rsid w:val="00DA20C2"/>
    <w:rsid w:val="00DE25B1"/>
    <w:rsid w:val="00E14039"/>
    <w:rsid w:val="00E24CF6"/>
    <w:rsid w:val="00E34E1A"/>
    <w:rsid w:val="00E4630F"/>
    <w:rsid w:val="00E83F5A"/>
    <w:rsid w:val="00E87878"/>
    <w:rsid w:val="00F7587B"/>
    <w:rsid w:val="00F937F2"/>
    <w:rsid w:val="00FC7D06"/>
    <w:rsid w:val="00FD32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649"/>
    <w:rPr>
      <w:rFonts w:ascii="Times New Roman" w:eastAsia="Times New Roman" w:hAnsi="Times New Roman" w:cs="Times New Roman"/>
      <w:lang w:eastAsia="ru-RU"/>
    </w:rPr>
  </w:style>
  <w:style w:type="paragraph" w:styleId="10">
    <w:name w:val="heading 1"/>
    <w:basedOn w:val="a"/>
    <w:next w:val="a"/>
    <w:link w:val="11"/>
    <w:uiPriority w:val="9"/>
    <w:qFormat/>
    <w:rsid w:val="00E87878"/>
    <w:pPr>
      <w:keepNext/>
      <w:keepLines/>
      <w:spacing w:before="240"/>
      <w:outlineLvl w:val="0"/>
    </w:pPr>
    <w:rPr>
      <w:rFonts w:asciiTheme="majorHAnsi" w:eastAsiaTheme="majorEastAsia" w:hAnsiTheme="majorHAnsi" w:cstheme="majorBidi"/>
      <w:color w:val="0F4761" w:themeColor="accent1" w:themeShade="BF"/>
      <w:sz w:val="32"/>
      <w:szCs w:val="32"/>
      <w:lang w:eastAsia="en-US"/>
    </w:rPr>
  </w:style>
  <w:style w:type="paragraph" w:styleId="2">
    <w:name w:val="heading 2"/>
    <w:basedOn w:val="a"/>
    <w:next w:val="a"/>
    <w:link w:val="20"/>
    <w:uiPriority w:val="9"/>
    <w:unhideWhenUsed/>
    <w:qFormat/>
    <w:rsid w:val="00722505"/>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0"/>
    <w:uiPriority w:val="9"/>
    <w:unhideWhenUsed/>
    <w:qFormat/>
    <w:rsid w:val="00722505"/>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4">
    <w:name w:val="heading 4"/>
    <w:basedOn w:val="a"/>
    <w:next w:val="a"/>
    <w:link w:val="40"/>
    <w:uiPriority w:val="9"/>
    <w:semiHidden/>
    <w:unhideWhenUsed/>
    <w:qFormat/>
    <w:rsid w:val="00722505"/>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5">
    <w:name w:val="heading 5"/>
    <w:basedOn w:val="a"/>
    <w:next w:val="a"/>
    <w:link w:val="50"/>
    <w:uiPriority w:val="9"/>
    <w:semiHidden/>
    <w:unhideWhenUsed/>
    <w:qFormat/>
    <w:rsid w:val="00722505"/>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6">
    <w:name w:val="heading 6"/>
    <w:basedOn w:val="a"/>
    <w:next w:val="a"/>
    <w:link w:val="60"/>
    <w:uiPriority w:val="9"/>
    <w:semiHidden/>
    <w:unhideWhenUsed/>
    <w:qFormat/>
    <w:rsid w:val="00722505"/>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7">
    <w:name w:val="heading 7"/>
    <w:basedOn w:val="a"/>
    <w:next w:val="a"/>
    <w:link w:val="70"/>
    <w:uiPriority w:val="9"/>
    <w:semiHidden/>
    <w:unhideWhenUsed/>
    <w:qFormat/>
    <w:rsid w:val="00722505"/>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8">
    <w:name w:val="heading 8"/>
    <w:basedOn w:val="a"/>
    <w:next w:val="a"/>
    <w:link w:val="80"/>
    <w:uiPriority w:val="9"/>
    <w:semiHidden/>
    <w:unhideWhenUsed/>
    <w:qFormat/>
    <w:rsid w:val="00722505"/>
    <w:pPr>
      <w:keepNext/>
      <w:keepLines/>
      <w:outlineLvl w:val="7"/>
    </w:pPr>
    <w:rPr>
      <w:rFonts w:asciiTheme="minorHAnsi" w:eastAsiaTheme="majorEastAsia" w:hAnsiTheme="minorHAnsi" w:cstheme="majorBidi"/>
      <w:i/>
      <w:iCs/>
      <w:color w:val="272727" w:themeColor="text1" w:themeTint="D8"/>
      <w:lang w:eastAsia="en-US"/>
    </w:rPr>
  </w:style>
  <w:style w:type="paragraph" w:styleId="9">
    <w:name w:val="heading 9"/>
    <w:basedOn w:val="a"/>
    <w:next w:val="a"/>
    <w:link w:val="90"/>
    <w:uiPriority w:val="9"/>
    <w:semiHidden/>
    <w:unhideWhenUsed/>
    <w:qFormat/>
    <w:rsid w:val="00722505"/>
    <w:pPr>
      <w:keepNext/>
      <w:keepLines/>
      <w:outlineLvl w:val="8"/>
    </w:pPr>
    <w:rPr>
      <w:rFonts w:asciiTheme="minorHAnsi" w:eastAsiaTheme="majorEastAsia" w:hAnsiTheme="minorHAnsi"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лвл"/>
    <w:basedOn w:val="10"/>
    <w:next w:val="a"/>
    <w:qFormat/>
    <w:rsid w:val="00E87878"/>
    <w:rPr>
      <w:rFonts w:ascii="Times New Roman" w:hAnsi="Times New Roman"/>
      <w:color w:val="000000" w:themeColor="text1"/>
      <w:sz w:val="28"/>
      <w:lang w:val="uk-UA"/>
    </w:rPr>
  </w:style>
  <w:style w:type="character" w:customStyle="1" w:styleId="11">
    <w:name w:val="Заголовок 1 Знак"/>
    <w:basedOn w:val="a0"/>
    <w:link w:val="10"/>
    <w:uiPriority w:val="9"/>
    <w:rsid w:val="00E87878"/>
    <w:rPr>
      <w:rFonts w:asciiTheme="majorHAnsi" w:eastAsiaTheme="majorEastAsia" w:hAnsiTheme="majorHAnsi" w:cstheme="majorBidi"/>
      <w:color w:val="0F4761" w:themeColor="accent1" w:themeShade="BF"/>
      <w:sz w:val="32"/>
      <w:szCs w:val="32"/>
    </w:rPr>
  </w:style>
  <w:style w:type="character" w:customStyle="1" w:styleId="20">
    <w:name w:val="Заголовок 2 Знак"/>
    <w:basedOn w:val="a0"/>
    <w:link w:val="2"/>
    <w:uiPriority w:val="9"/>
    <w:rsid w:val="007225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225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25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25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25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505"/>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5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505"/>
    <w:rPr>
      <w:rFonts w:eastAsiaTheme="majorEastAsia" w:cstheme="majorBidi"/>
      <w:color w:val="272727" w:themeColor="text1" w:themeTint="D8"/>
    </w:rPr>
  </w:style>
  <w:style w:type="paragraph" w:styleId="a3">
    <w:name w:val="Title"/>
    <w:basedOn w:val="a"/>
    <w:next w:val="a"/>
    <w:link w:val="a4"/>
    <w:uiPriority w:val="10"/>
    <w:qFormat/>
    <w:rsid w:val="0072250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722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505"/>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225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2505"/>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22">
    <w:name w:val="Цитата 2 Знак"/>
    <w:basedOn w:val="a0"/>
    <w:link w:val="21"/>
    <w:uiPriority w:val="29"/>
    <w:rsid w:val="00722505"/>
    <w:rPr>
      <w:i/>
      <w:iCs/>
      <w:color w:val="404040" w:themeColor="text1" w:themeTint="BF"/>
    </w:rPr>
  </w:style>
  <w:style w:type="paragraph" w:styleId="a7">
    <w:name w:val="List Paragraph"/>
    <w:basedOn w:val="a"/>
    <w:link w:val="a8"/>
    <w:uiPriority w:val="34"/>
    <w:qFormat/>
    <w:rsid w:val="00722505"/>
    <w:pPr>
      <w:ind w:left="720"/>
      <w:contextualSpacing/>
    </w:pPr>
    <w:rPr>
      <w:rFonts w:asciiTheme="minorHAnsi" w:eastAsiaTheme="minorHAnsi" w:hAnsiTheme="minorHAnsi" w:cstheme="minorBidi"/>
      <w:lang w:eastAsia="en-US"/>
    </w:rPr>
  </w:style>
  <w:style w:type="character" w:styleId="a9">
    <w:name w:val="Intense Emphasis"/>
    <w:basedOn w:val="a0"/>
    <w:uiPriority w:val="21"/>
    <w:qFormat/>
    <w:rsid w:val="00722505"/>
    <w:rPr>
      <w:i/>
      <w:iCs/>
      <w:color w:val="0F4761" w:themeColor="accent1" w:themeShade="BF"/>
    </w:rPr>
  </w:style>
  <w:style w:type="paragraph" w:styleId="aa">
    <w:name w:val="Intense Quote"/>
    <w:basedOn w:val="a"/>
    <w:next w:val="a"/>
    <w:link w:val="ab"/>
    <w:uiPriority w:val="30"/>
    <w:qFormat/>
    <w:rsid w:val="0072250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ab">
    <w:name w:val="Выделенная цитата Знак"/>
    <w:basedOn w:val="a0"/>
    <w:link w:val="aa"/>
    <w:uiPriority w:val="30"/>
    <w:rsid w:val="00722505"/>
    <w:rPr>
      <w:i/>
      <w:iCs/>
      <w:color w:val="0F4761" w:themeColor="accent1" w:themeShade="BF"/>
    </w:rPr>
  </w:style>
  <w:style w:type="character" w:styleId="ac">
    <w:name w:val="Intense Reference"/>
    <w:basedOn w:val="a0"/>
    <w:uiPriority w:val="32"/>
    <w:qFormat/>
    <w:rsid w:val="00722505"/>
    <w:rPr>
      <w:b/>
      <w:bCs/>
      <w:smallCaps/>
      <w:color w:val="0F4761" w:themeColor="accent1" w:themeShade="BF"/>
      <w:spacing w:val="5"/>
    </w:rPr>
  </w:style>
  <w:style w:type="paragraph" w:styleId="ad">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AD0219"/>
    <w:pPr>
      <w:spacing w:before="100" w:beforeAutospacing="1" w:after="100" w:afterAutospacing="1"/>
    </w:pPr>
  </w:style>
  <w:style w:type="character" w:styleId="ae">
    <w:name w:val="Hyperlink"/>
    <w:basedOn w:val="a0"/>
    <w:uiPriority w:val="99"/>
    <w:unhideWhenUsed/>
    <w:rsid w:val="00AD0219"/>
    <w:rPr>
      <w:color w:val="0000FF"/>
      <w:u w:val="single"/>
    </w:rPr>
  </w:style>
  <w:style w:type="paragraph" w:customStyle="1" w:styleId="max-mdtext-sm">
    <w:name w:val="max-md:text-sm"/>
    <w:basedOn w:val="a"/>
    <w:rsid w:val="00455383"/>
    <w:pPr>
      <w:spacing w:before="100" w:beforeAutospacing="1" w:after="100" w:afterAutospacing="1"/>
    </w:pPr>
  </w:style>
  <w:style w:type="paragraph" w:customStyle="1" w:styleId="p1">
    <w:name w:val="p1"/>
    <w:basedOn w:val="a"/>
    <w:rsid w:val="00455383"/>
    <w:rPr>
      <w:rFonts w:ascii="Helvetica" w:hAnsi="Helvetica"/>
      <w:color w:val="C7324A"/>
      <w:sz w:val="29"/>
      <w:szCs w:val="29"/>
    </w:rPr>
  </w:style>
  <w:style w:type="paragraph" w:customStyle="1" w:styleId="p2">
    <w:name w:val="p2"/>
    <w:basedOn w:val="a"/>
    <w:rsid w:val="00455383"/>
    <w:rPr>
      <w:rFonts w:ascii="Helvetica" w:hAnsi="Helvetica"/>
      <w:color w:val="141413"/>
      <w:sz w:val="14"/>
      <w:szCs w:val="14"/>
    </w:rPr>
  </w:style>
  <w:style w:type="paragraph" w:customStyle="1" w:styleId="p3">
    <w:name w:val="p3"/>
    <w:basedOn w:val="a"/>
    <w:rsid w:val="00E24CF6"/>
    <w:rPr>
      <w:rFonts w:ascii="Helvetica" w:hAnsi="Helvetica"/>
      <w:color w:val="141413"/>
      <w:sz w:val="14"/>
      <w:szCs w:val="14"/>
    </w:rPr>
  </w:style>
  <w:style w:type="character" w:customStyle="1" w:styleId="s1">
    <w:name w:val="s1"/>
    <w:basedOn w:val="a0"/>
    <w:rsid w:val="00E24CF6"/>
    <w:rPr>
      <w:color w:val="C7324A"/>
    </w:rPr>
  </w:style>
  <w:style w:type="character" w:customStyle="1" w:styleId="s2">
    <w:name w:val="s2"/>
    <w:basedOn w:val="a0"/>
    <w:rsid w:val="00E24CF6"/>
    <w:rPr>
      <w:color w:val="141413"/>
    </w:rPr>
  </w:style>
  <w:style w:type="paragraph" w:customStyle="1" w:styleId="p4">
    <w:name w:val="p4"/>
    <w:basedOn w:val="a"/>
    <w:rsid w:val="009447EE"/>
    <w:rPr>
      <w:rFonts w:ascii="Helvetica" w:hAnsi="Helvetica"/>
      <w:color w:val="0F2679"/>
      <w:sz w:val="17"/>
      <w:szCs w:val="17"/>
    </w:rPr>
  </w:style>
  <w:style w:type="paragraph" w:styleId="af">
    <w:name w:val="No Spacing"/>
    <w:uiPriority w:val="1"/>
    <w:qFormat/>
    <w:rsid w:val="00D35C51"/>
  </w:style>
  <w:style w:type="paragraph" w:styleId="af0">
    <w:name w:val="footer"/>
    <w:basedOn w:val="a"/>
    <w:link w:val="af1"/>
    <w:uiPriority w:val="99"/>
    <w:unhideWhenUsed/>
    <w:rsid w:val="000F6AFB"/>
    <w:pPr>
      <w:tabs>
        <w:tab w:val="center" w:pos="4513"/>
        <w:tab w:val="right" w:pos="9026"/>
      </w:tabs>
    </w:pPr>
    <w:rPr>
      <w:rFonts w:asciiTheme="minorHAnsi" w:eastAsiaTheme="minorHAnsi" w:hAnsiTheme="minorHAnsi" w:cstheme="minorBidi"/>
      <w:lang w:eastAsia="en-US"/>
    </w:rPr>
  </w:style>
  <w:style w:type="character" w:customStyle="1" w:styleId="af1">
    <w:name w:val="Нижний колонтитул Знак"/>
    <w:basedOn w:val="a0"/>
    <w:link w:val="af0"/>
    <w:uiPriority w:val="99"/>
    <w:rsid w:val="000F6AFB"/>
  </w:style>
  <w:style w:type="character" w:styleId="af2">
    <w:name w:val="page number"/>
    <w:basedOn w:val="a0"/>
    <w:uiPriority w:val="99"/>
    <w:semiHidden/>
    <w:unhideWhenUsed/>
    <w:rsid w:val="000F6AFB"/>
  </w:style>
  <w:style w:type="character" w:customStyle="1" w:styleId="UnresolvedMention">
    <w:name w:val="Unresolved Mention"/>
    <w:basedOn w:val="a0"/>
    <w:uiPriority w:val="99"/>
    <w:semiHidden/>
    <w:unhideWhenUsed/>
    <w:rsid w:val="002E6BD0"/>
    <w:rPr>
      <w:color w:val="605E5C"/>
      <w:shd w:val="clear" w:color="auto" w:fill="E1DFDD"/>
    </w:rPr>
  </w:style>
  <w:style w:type="character" w:customStyle="1" w:styleId="x193iq5w">
    <w:name w:val="x193iq5w"/>
    <w:basedOn w:val="a0"/>
    <w:rsid w:val="004A15C9"/>
  </w:style>
  <w:style w:type="character" w:styleId="af3">
    <w:name w:val="FollowedHyperlink"/>
    <w:basedOn w:val="a0"/>
    <w:uiPriority w:val="99"/>
    <w:semiHidden/>
    <w:unhideWhenUsed/>
    <w:rsid w:val="004A15C9"/>
    <w:rPr>
      <w:color w:val="96607D" w:themeColor="followedHyperlink"/>
      <w:u w:val="single"/>
    </w:rPr>
  </w:style>
  <w:style w:type="character" w:styleId="af4">
    <w:name w:val="Strong"/>
    <w:basedOn w:val="a0"/>
    <w:uiPriority w:val="22"/>
    <w:qFormat/>
    <w:rsid w:val="004A15C9"/>
    <w:rPr>
      <w:b/>
      <w:bCs/>
    </w:rPr>
  </w:style>
  <w:style w:type="paragraph" w:customStyle="1" w:styleId="h4">
    <w:name w:val="h4"/>
    <w:basedOn w:val="a"/>
    <w:rsid w:val="007D3E96"/>
    <w:pPr>
      <w:spacing w:before="100" w:beforeAutospacing="1" w:after="100" w:afterAutospacing="1"/>
    </w:pPr>
  </w:style>
  <w:style w:type="paragraph" w:customStyle="1" w:styleId="txt">
    <w:name w:val="txt"/>
    <w:basedOn w:val="a"/>
    <w:rsid w:val="007D3E96"/>
    <w:pPr>
      <w:spacing w:before="100" w:beforeAutospacing="1" w:after="100" w:afterAutospacing="1"/>
    </w:pPr>
  </w:style>
  <w:style w:type="character" w:customStyle="1" w:styleId="dont-break-out">
    <w:name w:val="dont-break-out"/>
    <w:basedOn w:val="a0"/>
    <w:rsid w:val="007D3E96"/>
  </w:style>
  <w:style w:type="paragraph" w:styleId="af5">
    <w:name w:val="footnote text"/>
    <w:basedOn w:val="a"/>
    <w:link w:val="af6"/>
    <w:uiPriority w:val="99"/>
    <w:semiHidden/>
    <w:unhideWhenUsed/>
    <w:rsid w:val="007D3E96"/>
    <w:rPr>
      <w:rFonts w:asciiTheme="minorHAnsi" w:eastAsiaTheme="minorHAnsi" w:hAnsiTheme="minorHAnsi" w:cstheme="minorBidi"/>
      <w:sz w:val="20"/>
      <w:szCs w:val="20"/>
      <w:lang w:eastAsia="en-US"/>
    </w:rPr>
  </w:style>
  <w:style w:type="character" w:customStyle="1" w:styleId="af6">
    <w:name w:val="Текст сноски Знак"/>
    <w:basedOn w:val="a0"/>
    <w:link w:val="af5"/>
    <w:uiPriority w:val="99"/>
    <w:semiHidden/>
    <w:rsid w:val="007D3E96"/>
    <w:rPr>
      <w:sz w:val="20"/>
      <w:szCs w:val="20"/>
    </w:rPr>
  </w:style>
  <w:style w:type="character" w:styleId="af7">
    <w:name w:val="footnote reference"/>
    <w:basedOn w:val="a0"/>
    <w:uiPriority w:val="99"/>
    <w:semiHidden/>
    <w:unhideWhenUsed/>
    <w:rsid w:val="007D3E96"/>
    <w:rPr>
      <w:vertAlign w:val="superscript"/>
    </w:rPr>
  </w:style>
  <w:style w:type="character" w:customStyle="1" w:styleId="attachment-fileinfo">
    <w:name w:val="attachment-file_info"/>
    <w:basedOn w:val="a0"/>
    <w:rsid w:val="006E740E"/>
  </w:style>
  <w:style w:type="table" w:styleId="af8">
    <w:name w:val="Table Grid"/>
    <w:basedOn w:val="a1"/>
    <w:uiPriority w:val="39"/>
    <w:rsid w:val="002F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locked/>
    <w:rsid w:val="00971812"/>
  </w:style>
  <w:style w:type="character" w:customStyle="1" w:styleId="apple-converted-space">
    <w:name w:val="apple-converted-space"/>
    <w:basedOn w:val="a0"/>
    <w:rsid w:val="007623DB"/>
  </w:style>
  <w:style w:type="paragraph" w:customStyle="1" w:styleId="rvps2">
    <w:name w:val="rvps2"/>
    <w:basedOn w:val="a"/>
    <w:rsid w:val="007623DB"/>
    <w:pPr>
      <w:spacing w:before="100" w:beforeAutospacing="1" w:after="100" w:afterAutospacing="1"/>
    </w:pPr>
    <w:rPr>
      <w:lang w:val="uk-UA"/>
    </w:rPr>
  </w:style>
  <w:style w:type="paragraph" w:customStyle="1" w:styleId="rvps14">
    <w:name w:val="rvps14"/>
    <w:basedOn w:val="a"/>
    <w:rsid w:val="002E20B2"/>
    <w:pPr>
      <w:spacing w:before="100" w:beforeAutospacing="1" w:after="100" w:afterAutospacing="1"/>
    </w:pPr>
  </w:style>
  <w:style w:type="character" w:customStyle="1" w:styleId="rvts11">
    <w:name w:val="rvts11"/>
    <w:basedOn w:val="a0"/>
    <w:rsid w:val="002E20B2"/>
  </w:style>
  <w:style w:type="character" w:customStyle="1" w:styleId="lrzxr">
    <w:name w:val="lrzxr"/>
    <w:basedOn w:val="a0"/>
    <w:rsid w:val="00F937F2"/>
  </w:style>
  <w:style w:type="character" w:customStyle="1" w:styleId="w8qarf">
    <w:name w:val="w8qarf"/>
    <w:basedOn w:val="a0"/>
    <w:rsid w:val="00F937F2"/>
  </w:style>
  <w:style w:type="numbering" w:customStyle="1" w:styleId="1">
    <w:name w:val="Текущий список1"/>
    <w:uiPriority w:val="99"/>
    <w:rsid w:val="00D4202F"/>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danilchk.1979@gmail.com" TargetMode="External"/><Relationship Id="rId18" Type="http://schemas.openxmlformats.org/officeDocument/2006/relationships/hyperlink" Target="https://ircenter.gov.ua/" TargetMode="External"/><Relationship Id="rId26" Type="http://schemas.openxmlformats.org/officeDocument/2006/relationships/hyperlink" Target="https://drive.google.com/file/d/19uqikZlaGBu0102V1G7XsmVgrN1Boakz/view" TargetMode="External"/><Relationship Id="rId39" Type="http://schemas.openxmlformats.org/officeDocument/2006/relationships/hyperlink" Target="https://www.facebook.com/downsyndrome.org.ua" TargetMode="External"/><Relationship Id="rId3" Type="http://schemas.openxmlformats.org/officeDocument/2006/relationships/styles" Target="styles.xml"/><Relationship Id="rId21" Type="http://schemas.openxmlformats.org/officeDocument/2006/relationships/hyperlink" Target="https://zakon.rada.gov.ua/laws/show/1301-2009-%D0%BF" TargetMode="External"/><Relationship Id="rId34" Type="http://schemas.openxmlformats.org/officeDocument/2006/relationships/hyperlink" Target="https://drive.google.com/file/d/17nZtzDMUF-E9hlsXDTed8K925d4wda9S/view" TargetMode="External"/><Relationship Id="rId42" Type="http://schemas.openxmlformats.org/officeDocument/2006/relationships/hyperlink" Target="https://patients.org.ua/"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zo.domrc@gmail.com" TargetMode="External"/><Relationship Id="rId17" Type="http://schemas.openxmlformats.org/officeDocument/2006/relationships/hyperlink" Target="https://nszu.gov.ua/dashboards/elektronna-karta-misc-nadannia-poslug-za-programoiu" TargetMode="External"/><Relationship Id="rId25" Type="http://schemas.openxmlformats.org/officeDocument/2006/relationships/hyperlink" Target="https://school.isuo.org/" TargetMode="External"/><Relationship Id="rId33" Type="http://schemas.openxmlformats.org/officeDocument/2006/relationships/hyperlink" Target="https://bf.diia.gov.ua/" TargetMode="External"/><Relationship Id="rId38" Type="http://schemas.openxmlformats.org/officeDocument/2006/relationships/hyperlink" Target="https://downsyndrome.org.ua/"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orodbomlnisia1@gmail.com" TargetMode="External"/><Relationship Id="rId20" Type="http://schemas.openxmlformats.org/officeDocument/2006/relationships/hyperlink" Target="https://ek-cbi.msp.gov.ua/" TargetMode="External"/><Relationship Id="rId29" Type="http://schemas.openxmlformats.org/officeDocument/2006/relationships/hyperlink" Target="https://singoroo.dnepredu.com/" TargetMode="External"/><Relationship Id="rId41" Type="http://schemas.openxmlformats.org/officeDocument/2006/relationships/hyperlink" Target="https://www.instagram.com/ukrainian_down_syndr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4996843d@gmail.com" TargetMode="External"/><Relationship Id="rId24" Type="http://schemas.openxmlformats.org/officeDocument/2006/relationships/hyperlink" Target="https://reg.isuo.org/preschools" TargetMode="External"/><Relationship Id="rId32" Type="http://schemas.openxmlformats.org/officeDocument/2006/relationships/hyperlink" Target="https://www.msp.gov.ua/otrymuvacham-soc-pidtrymky/osobam-ta-dityam-z-invalidnistyu" TargetMode="External"/><Relationship Id="rId37" Type="http://schemas.openxmlformats.org/officeDocument/2006/relationships/hyperlink" Target="https://www.facebook.com/zustrichy.autism/" TargetMode="External"/><Relationship Id="rId40" Type="http://schemas.openxmlformats.org/officeDocument/2006/relationships/hyperlink" Target="https://t.me/+VJfiwe8LXNNhYTIy" TargetMode="External"/><Relationship Id="rId45" Type="http://schemas.openxmlformats.org/officeDocument/2006/relationships/hyperlink" Target="https://www.epiprosvita.org/" TargetMode="External"/><Relationship Id="rId5" Type="http://schemas.openxmlformats.org/officeDocument/2006/relationships/settings" Target="settings.xml"/><Relationship Id="rId15" Type="http://schemas.openxmlformats.org/officeDocument/2006/relationships/hyperlink" Target="mailto:kr_detdom1@ukr.net" TargetMode="External"/><Relationship Id="rId23" Type="http://schemas.openxmlformats.org/officeDocument/2006/relationships/hyperlink" Target="https://www.ispf.gov.ua/diyalnist/reabilitaciya-ditej/reabilitaciya-ditej-2025/perelik-reabilitacijnih-ustanov" TargetMode="External"/><Relationship Id="rId28" Type="http://schemas.openxmlformats.org/officeDocument/2006/relationships/hyperlink" Target="https://www.google.com/maps/d/u/0/viewer?hl=ru&amp;mid=1T9UDwkfunJy56oddQgzuWFu8_vFH57u1&amp;ll=50.48361301284936%2C30.416236004747365&amp;z=14" TargetMode="External"/><Relationship Id="rId36" Type="http://schemas.openxmlformats.org/officeDocument/2006/relationships/hyperlink" Target="https://drive.google.com/file/d/1TnAv2hvfHKEDGJ3Ry30S1OojN_9LoxCJ/view" TargetMode="External"/><Relationship Id="rId49" Type="http://schemas.openxmlformats.org/officeDocument/2006/relationships/theme" Target="theme/theme1.xml"/><Relationship Id="rId10" Type="http://schemas.openxmlformats.org/officeDocument/2006/relationships/hyperlink" Target="tel:0634665759" TargetMode="External"/><Relationship Id="rId19" Type="http://schemas.openxmlformats.org/officeDocument/2006/relationships/hyperlink" Target="https://zakon.rada.gov.ua/laws/show/917-2013-%D0%BF" TargetMode="External"/><Relationship Id="rId31" Type="http://schemas.openxmlformats.org/officeDocument/2006/relationships/hyperlink" Target="https://www.ispf.gov.ua/" TargetMode="External"/><Relationship Id="rId44" Type="http://schemas.openxmlformats.org/officeDocument/2006/relationships/hyperlink" Target="http://ulae.org.ua/index.php/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itenko_lv_@ukr.net" TargetMode="External"/><Relationship Id="rId22" Type="http://schemas.openxmlformats.org/officeDocument/2006/relationships/hyperlink" Target="https://zakon.rada.gov.ua/laws/show/309-2019-%D0%BF" TargetMode="External"/><Relationship Id="rId27" Type="http://schemas.openxmlformats.org/officeDocument/2006/relationships/hyperlink" Target="https://zakon.rada.gov.ua/laws/show/2145-19" TargetMode="External"/><Relationship Id="rId30" Type="http://schemas.openxmlformats.org/officeDocument/2006/relationships/hyperlink" Target="http://singoroo.dnepredu.com/" TargetMode="External"/><Relationship Id="rId35" Type="http://schemas.openxmlformats.org/officeDocument/2006/relationships/hyperlink" Target="https://iris.who.int/items/88eda2be-6e14-447e-8d00-5ed14f7c7b05" TargetMode="External"/><Relationship Id="rId43" Type="http://schemas.openxmlformats.org/officeDocument/2006/relationships/hyperlink" Target="https://ffr.org.ua/"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85D47-062D-49F5-A092-707600FB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32518</Words>
  <Characters>18536</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Aнна Колохіна</dc:creator>
  <cp:lastModifiedBy>Світлана Ісаєва</cp:lastModifiedBy>
  <cp:revision>7</cp:revision>
  <dcterms:created xsi:type="dcterms:W3CDTF">2025-11-28T09:39:00Z</dcterms:created>
  <dcterms:modified xsi:type="dcterms:W3CDTF">2025-12-08T11:18:00Z</dcterms:modified>
</cp:coreProperties>
</file>