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4D18EE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5527B8" w:rsidRPr="004D18EE">
        <w:rPr>
          <w:rFonts w:ascii="Times New Roman" w:hAnsi="Times New Roman"/>
          <w:b/>
          <w:sz w:val="28"/>
          <w:szCs w:val="28"/>
          <w:lang w:val="uk-UA"/>
        </w:rPr>
        <w:t>27</w:t>
      </w:r>
    </w:p>
    <w:p w:rsidR="0005419C" w:rsidRPr="004D18E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4D18E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D18EE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4D18EE" w:rsidRDefault="004A4C35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28 червня</w:t>
      </w:r>
      <w:r w:rsidR="001312FB" w:rsidRPr="004D18EE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4D18E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4D18EE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4D18EE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4A4C35" w:rsidRPr="004D18EE">
        <w:rPr>
          <w:rFonts w:ascii="Times New Roman" w:hAnsi="Times New Roman"/>
          <w:sz w:val="28"/>
          <w:szCs w:val="28"/>
          <w:lang w:val="uk-UA"/>
        </w:rPr>
        <w:t>10</w:t>
      </w:r>
      <w:r w:rsidR="00CF6ED1" w:rsidRPr="004D18EE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4D18E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D18E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4D18EE">
        <w:rPr>
          <w:rFonts w:ascii="Times New Roman" w:hAnsi="Times New Roman"/>
          <w:sz w:val="28"/>
          <w:szCs w:val="28"/>
          <w:lang w:val="uk-UA"/>
        </w:rPr>
        <w:t>о</w:t>
      </w:r>
      <w:r w:rsidR="004A4C35" w:rsidRPr="004D18EE">
        <w:rPr>
          <w:rFonts w:ascii="Times New Roman" w:hAnsi="Times New Roman"/>
          <w:sz w:val="28"/>
          <w:szCs w:val="28"/>
          <w:lang w:val="uk-UA"/>
        </w:rPr>
        <w:t>б</w:t>
      </w:r>
      <w:r w:rsidR="0026008C" w:rsidRPr="004D18EE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4A4C35" w:rsidRPr="004D18EE">
        <w:rPr>
          <w:rFonts w:ascii="Times New Roman" w:hAnsi="Times New Roman"/>
          <w:sz w:val="28"/>
          <w:szCs w:val="28"/>
          <w:lang w:val="uk-UA"/>
        </w:rPr>
        <w:t>1</w:t>
      </w:r>
      <w:r w:rsidR="001312FB" w:rsidRPr="004D18EE">
        <w:rPr>
          <w:rFonts w:ascii="Times New Roman" w:hAnsi="Times New Roman"/>
          <w:sz w:val="28"/>
          <w:szCs w:val="28"/>
          <w:lang w:val="uk-UA"/>
        </w:rPr>
        <w:t>-</w:t>
      </w:r>
      <w:r w:rsidR="00012D59" w:rsidRPr="004D18EE">
        <w:rPr>
          <w:rFonts w:ascii="Times New Roman" w:hAnsi="Times New Roman"/>
          <w:sz w:val="28"/>
          <w:szCs w:val="28"/>
          <w:lang w:val="uk-UA"/>
        </w:rPr>
        <w:t>0</w:t>
      </w:r>
      <w:r w:rsidR="00B475EA" w:rsidRPr="004D18EE">
        <w:rPr>
          <w:rFonts w:ascii="Times New Roman" w:hAnsi="Times New Roman"/>
          <w:sz w:val="28"/>
          <w:szCs w:val="28"/>
          <w:lang w:val="uk-UA"/>
        </w:rPr>
        <w:t>0</w:t>
      </w:r>
      <w:r w:rsidRPr="004D18E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D18E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4D18E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D18EE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4D18E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4D18E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4D18EE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Pr="004D18EE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205" w:rsidRPr="004D18EE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6C3205" w:rsidRPr="004D18EE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6C3205" w:rsidRPr="004D18EE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6C3205" w:rsidRPr="004D18EE" w:rsidRDefault="006C3205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C35" w:rsidRPr="004D18EE" w:rsidRDefault="004A4C35" w:rsidP="004A4C3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4A4C35" w:rsidRPr="004D18EE" w:rsidRDefault="004A4C35" w:rsidP="004A4C3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4A4C35" w:rsidRPr="004D18EE" w:rsidRDefault="004A4C35" w:rsidP="004A4C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C35" w:rsidRPr="004D18EE" w:rsidRDefault="004A4C35" w:rsidP="004A4C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4A4C35" w:rsidRPr="004D18EE" w:rsidRDefault="004A4C35" w:rsidP="004A4C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4A4C35" w:rsidRPr="004D18EE" w:rsidRDefault="004A4C35" w:rsidP="004A4C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C73498" w:rsidRPr="004D18EE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4D18EE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4D18EE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4D18EE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4D18EE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4D18EE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Pr="004D18EE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4D18EE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4D18EE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4D18EE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4D18EE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4D18EE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4D18EE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FD5C70" w:rsidRPr="004D18EE" w:rsidRDefault="00FD5C70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498" w:rsidRPr="004D18EE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Pr="004D18EE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CF54E8" w:rsidRDefault="00CF54E8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1EAD" w:rsidRPr="004D18EE" w:rsidRDefault="00371EAD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4A4C35" w:rsidRPr="004D18E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71EAD" w:rsidRPr="004D18EE" w:rsidRDefault="00371EAD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4C35" w:rsidRPr="004D18EE" w:rsidRDefault="004A4C35" w:rsidP="004A4C3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4A4C35" w:rsidRPr="004D18EE" w:rsidRDefault="004A4C35" w:rsidP="004A4C3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4A4C35" w:rsidRPr="004D18EE" w:rsidRDefault="004A4C35" w:rsidP="004A4C3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4A4C35" w:rsidRPr="004D18EE" w:rsidRDefault="004A4C35" w:rsidP="004A4C35">
      <w:pPr>
        <w:rPr>
          <w:rFonts w:ascii="Times New Roman" w:hAnsi="Times New Roman"/>
          <w:sz w:val="28"/>
          <w:szCs w:val="28"/>
          <w:lang w:val="uk-UA"/>
        </w:rPr>
      </w:pPr>
    </w:p>
    <w:p w:rsidR="004A4C35" w:rsidRPr="004D18EE" w:rsidRDefault="004A4C35" w:rsidP="004A4C35">
      <w:pPr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4A4C35" w:rsidRPr="004D18EE" w:rsidRDefault="004A4C35" w:rsidP="004A4C35">
      <w:pPr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371EAD" w:rsidRPr="004D18EE" w:rsidRDefault="00371EAD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4D18E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4D18E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4D18EE" w:rsidTr="00026738">
        <w:tc>
          <w:tcPr>
            <w:tcW w:w="3690" w:type="dxa"/>
          </w:tcPr>
          <w:p w:rsidR="00547D70" w:rsidRPr="004D18EE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4D18EE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Pr="004D18EE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4D18EE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4A4C35" w:rsidRPr="004D18EE" w:rsidTr="00026738">
        <w:tc>
          <w:tcPr>
            <w:tcW w:w="3690" w:type="dxa"/>
          </w:tcPr>
          <w:p w:rsidR="004A4C35" w:rsidRPr="004D18EE" w:rsidRDefault="004A4C35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4A4C35" w:rsidRPr="004D18EE" w:rsidRDefault="004A4C35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594950" w:rsidRPr="004D18EE" w:rsidTr="00026738">
        <w:tc>
          <w:tcPr>
            <w:tcW w:w="3690" w:type="dxa"/>
          </w:tcPr>
          <w:p w:rsidR="00594950" w:rsidRPr="004D18EE" w:rsidRDefault="00594950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594950" w:rsidRPr="004D18EE" w:rsidRDefault="00594950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4A4C35" w:rsidRPr="004D18EE" w:rsidTr="00026738">
        <w:tc>
          <w:tcPr>
            <w:tcW w:w="3690" w:type="dxa"/>
          </w:tcPr>
          <w:p w:rsidR="004A4C35" w:rsidRPr="004D18EE" w:rsidRDefault="004A4C35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4A4C35" w:rsidRPr="004D18EE" w:rsidRDefault="004A4C35" w:rsidP="00F9353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4A4C35" w:rsidRPr="004D18EE" w:rsidTr="00026738">
        <w:tc>
          <w:tcPr>
            <w:tcW w:w="3690" w:type="dxa"/>
          </w:tcPr>
          <w:p w:rsidR="004A4C35" w:rsidRPr="004D18EE" w:rsidRDefault="004A4C35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КОЛІНЬКО В.В.</w:t>
            </w:r>
          </w:p>
        </w:tc>
        <w:tc>
          <w:tcPr>
            <w:tcW w:w="6057" w:type="dxa"/>
          </w:tcPr>
          <w:p w:rsidR="004A4C35" w:rsidRPr="004D18EE" w:rsidRDefault="004A4C35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служби у справах дітей міської ради</w:t>
            </w:r>
          </w:p>
        </w:tc>
      </w:tr>
      <w:tr w:rsidR="004A4C35" w:rsidRPr="004D18EE" w:rsidTr="00026738">
        <w:tc>
          <w:tcPr>
            <w:tcW w:w="3690" w:type="dxa"/>
          </w:tcPr>
          <w:p w:rsidR="004A4C35" w:rsidRPr="004D18EE" w:rsidRDefault="004A4C35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4A4C35" w:rsidRPr="004D18EE" w:rsidRDefault="004A4C35" w:rsidP="00F74E9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4A4C35" w:rsidRPr="00CB765B" w:rsidTr="00026738">
        <w:tc>
          <w:tcPr>
            <w:tcW w:w="3690" w:type="dxa"/>
          </w:tcPr>
          <w:p w:rsidR="004A4C35" w:rsidRPr="004D18EE" w:rsidRDefault="004A4C35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</w:tc>
        <w:tc>
          <w:tcPr>
            <w:tcW w:w="6057" w:type="dxa"/>
          </w:tcPr>
          <w:p w:rsidR="004A4C35" w:rsidRPr="004D18EE" w:rsidRDefault="00594950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в.о. </w:t>
            </w:r>
            <w:r w:rsidR="004A4C35"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начальника відділу спеціальної, мобілізаційної та військової роботи міської ради</w:t>
            </w:r>
          </w:p>
        </w:tc>
      </w:tr>
      <w:tr w:rsidR="004A4C35" w:rsidRPr="004D18EE" w:rsidTr="00026738">
        <w:tc>
          <w:tcPr>
            <w:tcW w:w="3690" w:type="dxa"/>
          </w:tcPr>
          <w:p w:rsidR="004A4C35" w:rsidRPr="004D18EE" w:rsidRDefault="004A4C35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  <w:tc>
          <w:tcPr>
            <w:tcW w:w="6057" w:type="dxa"/>
          </w:tcPr>
          <w:p w:rsidR="004A4C35" w:rsidRPr="004D18EE" w:rsidRDefault="004A4C35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організаційного відділу міської ради</w:t>
            </w:r>
          </w:p>
        </w:tc>
      </w:tr>
      <w:tr w:rsidR="004A4C35" w:rsidRPr="004D18EE" w:rsidTr="00026738">
        <w:tc>
          <w:tcPr>
            <w:tcW w:w="3690" w:type="dxa"/>
          </w:tcPr>
          <w:p w:rsidR="004A4C35" w:rsidRPr="004D18EE" w:rsidRDefault="004A4C35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4A4C35" w:rsidRPr="004D18EE" w:rsidRDefault="004A4C35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4A4C35" w:rsidRPr="004D18EE" w:rsidTr="00026738">
        <w:tc>
          <w:tcPr>
            <w:tcW w:w="3690" w:type="dxa"/>
          </w:tcPr>
          <w:p w:rsidR="004A4C35" w:rsidRPr="004D18EE" w:rsidRDefault="004A4C35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4A4C35" w:rsidRPr="004D18EE" w:rsidRDefault="004A4C35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8E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47D70" w:rsidRPr="004D18EE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Pr="004D18EE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Pr="004D18EE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753F3" w:rsidRPr="004D18EE" w:rsidRDefault="00B753F3" w:rsidP="00B753F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Про роботу управління праці та соціального захисту населення міської ради в частині виконання делегованих повноважень.</w:t>
      </w:r>
    </w:p>
    <w:p w:rsidR="009A29F6" w:rsidRPr="004D18EE" w:rsidRDefault="009A29F6" w:rsidP="00B753F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інформаційних, та технологічних карток адміністративних послуг, що надаються управлінням праці та соціального захисту населення Синельниківської міської ради.</w:t>
      </w:r>
    </w:p>
    <w:p w:rsidR="00805457" w:rsidRPr="004D18EE" w:rsidRDefault="00805457" w:rsidP="00B753F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lang w:val="uk-UA"/>
        </w:rPr>
        <w:t xml:space="preserve">Про направлення до суду подання про призначення </w:t>
      </w:r>
      <w:r w:rsidR="00CB765B">
        <w:rPr>
          <w:rFonts w:ascii="Times New Roman" w:hAnsi="Times New Roman"/>
          <w:sz w:val="28"/>
          <w:lang w:val="uk-UA"/>
        </w:rPr>
        <w:t>*</w:t>
      </w:r>
      <w:r w:rsidRPr="004D18EE">
        <w:rPr>
          <w:rFonts w:ascii="Times New Roman" w:hAnsi="Times New Roman"/>
          <w:sz w:val="28"/>
          <w:lang w:val="uk-UA"/>
        </w:rPr>
        <w:t xml:space="preserve"> опікуном над </w:t>
      </w:r>
      <w:r w:rsidR="00CB765B">
        <w:rPr>
          <w:rFonts w:ascii="Times New Roman" w:hAnsi="Times New Roman"/>
          <w:sz w:val="28"/>
          <w:lang w:val="uk-UA"/>
        </w:rPr>
        <w:t>*</w:t>
      </w:r>
      <w:r w:rsidRPr="004D18EE">
        <w:rPr>
          <w:rFonts w:ascii="Times New Roman" w:hAnsi="Times New Roman"/>
          <w:sz w:val="28"/>
          <w:szCs w:val="28"/>
          <w:lang w:val="uk-UA"/>
        </w:rPr>
        <w:t>.</w:t>
      </w:r>
    </w:p>
    <w:p w:rsidR="00B753F3" w:rsidRPr="004D18EE" w:rsidRDefault="00B753F3" w:rsidP="00B753F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Про план роботи виконавчого комітету Синельниківської міської ради на ІIІ квартал 2023 року.</w:t>
      </w:r>
    </w:p>
    <w:p w:rsidR="00B753F3" w:rsidRPr="004D18EE" w:rsidRDefault="00B753F3" w:rsidP="00B753F3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Про підготовку та проведення приписки громадян 2007 року народження до призовної дільниці.</w:t>
      </w:r>
    </w:p>
    <w:p w:rsidR="00B753F3" w:rsidRPr="004D18EE" w:rsidRDefault="00B753F3" w:rsidP="00B753F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D18E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Про організацію груп короткотривалого перебування на базі дошкільного закладу освіти № 12 для дітей загального розвитку старшого дошкільного віку м. Синельникове.</w:t>
      </w:r>
    </w:p>
    <w:p w:rsidR="00B753F3" w:rsidRPr="004D18EE" w:rsidRDefault="00B753F3" w:rsidP="00B753F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Про погодження внесення змін до Програми підтримки діяльності квартальних комітетів міста Синельникове на 2017-2025 роки зі змінами.</w:t>
      </w:r>
    </w:p>
    <w:p w:rsidR="00B753F3" w:rsidRPr="004D18EE" w:rsidRDefault="00B753F3" w:rsidP="00B753F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Про погодження змін до Програми по земельній реформі на 2022 -2026 роки.</w:t>
      </w:r>
    </w:p>
    <w:p w:rsidR="00B753F3" w:rsidRPr="004D18EE" w:rsidRDefault="00B753F3" w:rsidP="00B753F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Про внесення змін до складу комісії з питань передачі квартир, придбаних Державною іпотечною установою.</w:t>
      </w:r>
    </w:p>
    <w:p w:rsidR="00B753F3" w:rsidRPr="004D18EE" w:rsidRDefault="009A29F6" w:rsidP="00B753F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lastRenderedPageBreak/>
        <w:t>Про виключення житлового приміщення з числа службових.</w:t>
      </w:r>
    </w:p>
    <w:p w:rsidR="00B753F3" w:rsidRPr="004D18EE" w:rsidRDefault="00B753F3" w:rsidP="00B753F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Про виключення житлового приміщення з числа службових.</w:t>
      </w:r>
    </w:p>
    <w:p w:rsidR="00805457" w:rsidRPr="004D18EE" w:rsidRDefault="00805457" w:rsidP="00805457">
      <w:pPr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Про видачу ордеру на житлове приміщення за </w:t>
      </w:r>
      <w:proofErr w:type="spellStart"/>
      <w:r w:rsidRPr="004D18EE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4D18E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B765B">
        <w:rPr>
          <w:rFonts w:ascii="Times New Roman" w:hAnsi="Times New Roman"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sz w:val="28"/>
          <w:szCs w:val="28"/>
          <w:lang w:val="uk-UA"/>
        </w:rPr>
        <w:t>.</w:t>
      </w:r>
    </w:p>
    <w:p w:rsidR="00B753F3" w:rsidRPr="004D18EE" w:rsidRDefault="00B753F3" w:rsidP="00B753F3">
      <w:pPr>
        <w:pStyle w:val="a4"/>
        <w:numPr>
          <w:ilvl w:val="0"/>
          <w:numId w:val="10"/>
        </w:numPr>
        <w:tabs>
          <w:tab w:val="left" w:pos="1418"/>
          <w:tab w:val="center" w:pos="4819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міської ради від 26.05.2021 № 168 «Про надання повноважень щодо складання протоколів про адміністративні правопорушення.</w:t>
      </w:r>
    </w:p>
    <w:p w:rsidR="00B753F3" w:rsidRPr="004D18EE" w:rsidRDefault="00B753F3" w:rsidP="00B753F3">
      <w:pPr>
        <w:pStyle w:val="a4"/>
        <w:numPr>
          <w:ilvl w:val="0"/>
          <w:numId w:val="10"/>
        </w:numPr>
        <w:tabs>
          <w:tab w:val="left" w:pos="480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D18EE">
        <w:rPr>
          <w:rFonts w:ascii="Times New Roman" w:hAnsi="Times New Roman"/>
          <w:bCs/>
          <w:sz w:val="28"/>
          <w:szCs w:val="28"/>
          <w:lang w:val="uk-UA"/>
        </w:rPr>
        <w:t>Про затвердження рішення комісії з розгляду питань щодо надання компенсації за пошкоджені об’єкти нерухомого майна</w:t>
      </w:r>
      <w:r w:rsidRPr="004D18EE">
        <w:rPr>
          <w:rFonts w:ascii="Times New Roman" w:hAnsi="Times New Roman"/>
          <w:sz w:val="28"/>
          <w:szCs w:val="28"/>
          <w:lang w:val="uk-UA"/>
        </w:rPr>
        <w:t xml:space="preserve"> пошкоджених внаслідок бойових дій, терористичних актів, диверсій, спричинених збройною агресією Російської Федерації проти України </w:t>
      </w:r>
      <w:r w:rsidRPr="004D18EE">
        <w:rPr>
          <w:rFonts w:ascii="Times New Roman" w:hAnsi="Times New Roman"/>
          <w:bCs/>
          <w:sz w:val="28"/>
          <w:szCs w:val="28"/>
          <w:lang w:val="uk-UA"/>
        </w:rPr>
        <w:t>в місті Синельниковому від 22.06.2023 №1 "Про надання компенсації на відновлення пошкодженого об’єкту гр. </w:t>
      </w:r>
      <w:r w:rsidR="00CB765B">
        <w:rPr>
          <w:rFonts w:ascii="Times New Roman" w:hAnsi="Times New Roman"/>
          <w:bCs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bCs/>
          <w:sz w:val="28"/>
          <w:szCs w:val="28"/>
          <w:lang w:val="uk-UA"/>
        </w:rPr>
        <w:t xml:space="preserve"> за заявою № </w:t>
      </w:r>
      <w:r w:rsidRPr="004D18EE">
        <w:rPr>
          <w:rFonts w:ascii="Times New Roman" w:hAnsi="Times New Roman"/>
          <w:sz w:val="28"/>
          <w:szCs w:val="28"/>
          <w:lang w:val="uk-UA"/>
        </w:rPr>
        <w:t>ЗВ-11.05.2023-4296</w:t>
      </w:r>
      <w:r w:rsidRPr="004D18EE">
        <w:rPr>
          <w:rFonts w:ascii="Times New Roman" w:hAnsi="Times New Roman"/>
          <w:bCs/>
          <w:sz w:val="28"/>
          <w:szCs w:val="28"/>
          <w:lang w:val="uk-UA"/>
        </w:rPr>
        <w:t>".</w:t>
      </w:r>
    </w:p>
    <w:p w:rsidR="00B753F3" w:rsidRPr="004D18EE" w:rsidRDefault="00B753F3" w:rsidP="00B753F3">
      <w:pPr>
        <w:pStyle w:val="a4"/>
        <w:numPr>
          <w:ilvl w:val="0"/>
          <w:numId w:val="10"/>
        </w:numPr>
        <w:tabs>
          <w:tab w:val="left" w:pos="480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D18EE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22.05.2023 № 143/0/8-23 «Про створення комісії з розгляду питань щодо надання компенсації за пошкоджені об’єкти нерухомого майна</w:t>
      </w:r>
      <w:r w:rsidRPr="004D18EE">
        <w:rPr>
          <w:rFonts w:ascii="Times New Roman" w:hAnsi="Times New Roman"/>
          <w:sz w:val="28"/>
          <w:szCs w:val="28"/>
          <w:lang w:val="uk-UA"/>
        </w:rPr>
        <w:t xml:space="preserve"> пошкоджених внаслідок бойових дій, терористичних актів, диверсій, спричинених збройною агресією Російської Федерації проти України </w:t>
      </w:r>
      <w:r w:rsidRPr="004D18EE">
        <w:rPr>
          <w:rFonts w:ascii="Times New Roman" w:hAnsi="Times New Roman"/>
          <w:bCs/>
          <w:sz w:val="28"/>
          <w:szCs w:val="28"/>
          <w:lang w:val="uk-UA"/>
        </w:rPr>
        <w:t>в місті Синельниковому".</w:t>
      </w:r>
    </w:p>
    <w:p w:rsidR="00B753F3" w:rsidRPr="004D18EE" w:rsidRDefault="00B753F3" w:rsidP="00B753F3">
      <w:pPr>
        <w:pStyle w:val="a4"/>
        <w:numPr>
          <w:ilvl w:val="0"/>
          <w:numId w:val="10"/>
        </w:numPr>
        <w:tabs>
          <w:tab w:val="left" w:pos="48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CB765B">
        <w:rPr>
          <w:rFonts w:ascii="Times New Roman" w:hAnsi="Times New Roman"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sz w:val="28"/>
          <w:szCs w:val="28"/>
          <w:lang w:val="uk-UA"/>
        </w:rPr>
        <w:t>, що виділений в натурі гр. </w:t>
      </w:r>
      <w:r w:rsidR="00CB765B">
        <w:rPr>
          <w:rFonts w:ascii="Times New Roman" w:hAnsi="Times New Roman"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sz w:val="28"/>
          <w:szCs w:val="28"/>
          <w:lang w:val="uk-UA"/>
        </w:rPr>
        <w:t>.</w:t>
      </w:r>
    </w:p>
    <w:p w:rsidR="00B753F3" w:rsidRPr="004D18EE" w:rsidRDefault="00B753F3" w:rsidP="00B753F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Про присвоєння поштової адреси об'єкту нерухомого майна по вул. </w:t>
      </w:r>
      <w:r w:rsidR="00CB765B">
        <w:rPr>
          <w:rFonts w:ascii="Times New Roman" w:hAnsi="Times New Roman"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sz w:val="28"/>
          <w:szCs w:val="28"/>
          <w:lang w:val="uk-UA"/>
        </w:rPr>
        <w:t>, що належить гр. </w:t>
      </w:r>
      <w:r w:rsidR="00CB765B">
        <w:rPr>
          <w:rFonts w:ascii="Times New Roman" w:hAnsi="Times New Roman"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sz w:val="28"/>
          <w:szCs w:val="28"/>
          <w:lang w:val="uk-UA"/>
        </w:rPr>
        <w:t>.</w:t>
      </w:r>
    </w:p>
    <w:p w:rsidR="008D049B" w:rsidRPr="004D18EE" w:rsidRDefault="009A29F6" w:rsidP="00B753F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CB765B">
        <w:rPr>
          <w:rFonts w:ascii="Times New Roman" w:hAnsi="Times New Roman"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sz w:val="28"/>
          <w:szCs w:val="28"/>
          <w:lang w:val="uk-UA"/>
        </w:rPr>
        <w:t>, що виділений в натурі гр. </w:t>
      </w:r>
      <w:r w:rsidR="00CB765B">
        <w:rPr>
          <w:rFonts w:ascii="Times New Roman" w:hAnsi="Times New Roman"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sz w:val="28"/>
          <w:szCs w:val="28"/>
          <w:lang w:val="uk-UA"/>
        </w:rPr>
        <w:t>.</w:t>
      </w:r>
    </w:p>
    <w:p w:rsidR="00B753F3" w:rsidRPr="004D18EE" w:rsidRDefault="00B753F3" w:rsidP="00B753F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CB765B">
        <w:rPr>
          <w:rFonts w:ascii="Times New Roman" w:hAnsi="Times New Roman"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</w:t>
      </w:r>
      <w:r w:rsidR="005527B8" w:rsidRPr="004D18EE">
        <w:rPr>
          <w:rFonts w:ascii="Times New Roman" w:hAnsi="Times New Roman"/>
          <w:sz w:val="28"/>
          <w:szCs w:val="28"/>
          <w:lang w:val="uk-UA"/>
        </w:rPr>
        <w:t>,</w:t>
      </w:r>
      <w:r w:rsidRPr="004D18EE">
        <w:rPr>
          <w:rFonts w:ascii="Times New Roman" w:hAnsi="Times New Roman"/>
          <w:sz w:val="28"/>
          <w:szCs w:val="28"/>
          <w:lang w:val="uk-UA"/>
        </w:rPr>
        <w:t xml:space="preserve"> розташованого за </w:t>
      </w:r>
      <w:proofErr w:type="spellStart"/>
      <w:r w:rsidRPr="004D18EE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4D18E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B765B">
        <w:rPr>
          <w:rFonts w:ascii="Times New Roman" w:hAnsi="Times New Roman"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sz w:val="28"/>
          <w:szCs w:val="28"/>
          <w:lang w:val="uk-UA"/>
        </w:rPr>
        <w:t>.</w:t>
      </w:r>
    </w:p>
    <w:p w:rsidR="00B753F3" w:rsidRPr="004D18EE" w:rsidRDefault="00B753F3" w:rsidP="00B753F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CB765B">
        <w:rPr>
          <w:rFonts w:ascii="Times New Roman" w:hAnsi="Times New Roman"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будинку, та земельної ділянки під ним, розташованих за </w:t>
      </w:r>
      <w:proofErr w:type="spellStart"/>
      <w:r w:rsidRPr="004D18EE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4D18E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B765B">
        <w:rPr>
          <w:rFonts w:ascii="Times New Roman" w:hAnsi="Times New Roman"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sz w:val="28"/>
          <w:szCs w:val="28"/>
          <w:lang w:val="uk-UA"/>
        </w:rPr>
        <w:t>.</w:t>
      </w:r>
    </w:p>
    <w:p w:rsidR="00B753F3" w:rsidRPr="004D18EE" w:rsidRDefault="00B753F3" w:rsidP="00B753F3">
      <w:pPr>
        <w:pStyle w:val="msonormalcxspmiddlecxspmiddle"/>
        <w:numPr>
          <w:ilvl w:val="0"/>
          <w:numId w:val="10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4D18EE">
        <w:rPr>
          <w:sz w:val="28"/>
          <w:szCs w:val="28"/>
          <w:lang w:val="uk-UA"/>
        </w:rPr>
        <w:t xml:space="preserve">Про встановлення опіки над майном неповнолітнього </w:t>
      </w:r>
      <w:r w:rsidR="00CB765B">
        <w:rPr>
          <w:sz w:val="28"/>
          <w:szCs w:val="28"/>
          <w:lang w:val="uk-UA"/>
        </w:rPr>
        <w:t>*</w:t>
      </w:r>
      <w:r w:rsidRPr="004D18EE">
        <w:rPr>
          <w:sz w:val="28"/>
          <w:szCs w:val="28"/>
          <w:lang w:val="uk-UA"/>
        </w:rPr>
        <w:t>.</w:t>
      </w:r>
    </w:p>
    <w:p w:rsidR="00B753F3" w:rsidRPr="004D18EE" w:rsidRDefault="00B753F3" w:rsidP="00B753F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CB765B">
        <w:rPr>
          <w:rFonts w:ascii="Times New Roman" w:hAnsi="Times New Roman"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sz w:val="28"/>
          <w:szCs w:val="28"/>
          <w:lang w:val="uk-UA"/>
        </w:rPr>
        <w:t xml:space="preserve"> відносно малолітньої дитини </w:t>
      </w:r>
      <w:r w:rsidR="00CB765B">
        <w:rPr>
          <w:rFonts w:ascii="Times New Roman" w:hAnsi="Times New Roman"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sz w:val="28"/>
          <w:szCs w:val="28"/>
          <w:lang w:val="uk-UA"/>
        </w:rPr>
        <w:t>.</w:t>
      </w:r>
    </w:p>
    <w:p w:rsidR="00B753F3" w:rsidRPr="004D18EE" w:rsidRDefault="00B753F3" w:rsidP="00B753F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Про уточнення висновку органу опіки та піклування щодо доцільності позбавлення батьківських прав </w:t>
      </w:r>
      <w:r w:rsidR="00CB765B">
        <w:rPr>
          <w:rFonts w:ascii="Times New Roman" w:hAnsi="Times New Roman"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sz w:val="28"/>
          <w:szCs w:val="28"/>
          <w:lang w:val="uk-UA"/>
        </w:rPr>
        <w:t xml:space="preserve"> відносно її малолітнього сина </w:t>
      </w:r>
      <w:r w:rsidR="00CB765B">
        <w:rPr>
          <w:rFonts w:ascii="Times New Roman" w:hAnsi="Times New Roman"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sz w:val="28"/>
          <w:szCs w:val="28"/>
          <w:lang w:val="uk-UA"/>
        </w:rPr>
        <w:t>.</w:t>
      </w:r>
    </w:p>
    <w:p w:rsidR="00B753F3" w:rsidRPr="004D18EE" w:rsidRDefault="00B753F3" w:rsidP="00B753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Pr="004D18EE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4D18EE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4D18E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4D18EE" w:rsidRDefault="00E43B91" w:rsidP="00E43B91">
      <w:pPr>
        <w:pStyle w:val="1"/>
        <w:rPr>
          <w:rFonts w:ascii="Times New Roman" w:hAnsi="Times New Roman"/>
          <w:sz w:val="24"/>
          <w:szCs w:val="24"/>
        </w:rPr>
      </w:pPr>
    </w:p>
    <w:p w:rsidR="00B753F3" w:rsidRPr="004D18EE" w:rsidRDefault="00B753F3" w:rsidP="00B753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Про роботу управління праці та соціального захисту населення міської ради в частині виконання делегованих повноважень.</w:t>
      </w:r>
    </w:p>
    <w:p w:rsidR="0062539B" w:rsidRPr="004D18EE" w:rsidRDefault="0062539B" w:rsidP="00E43B9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286D" w:rsidRPr="004D18EE" w:rsidRDefault="005A286D" w:rsidP="005A286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</w:t>
      </w:r>
      <w:r w:rsidR="004612D9" w:rsidRPr="004D18EE">
        <w:rPr>
          <w:rFonts w:ascii="Times New Roman" w:hAnsi="Times New Roman"/>
          <w:sz w:val="28"/>
          <w:szCs w:val="28"/>
          <w:lang w:val="uk-UA"/>
        </w:rPr>
        <w:t>ЛА</w:t>
      </w:r>
      <w:r w:rsidRPr="004D18EE">
        <w:rPr>
          <w:rFonts w:ascii="Times New Roman" w:hAnsi="Times New Roman"/>
          <w:sz w:val="28"/>
          <w:szCs w:val="28"/>
          <w:lang w:val="uk-UA"/>
        </w:rPr>
        <w:t>:</w:t>
      </w:r>
    </w:p>
    <w:p w:rsidR="005A286D" w:rsidRPr="004D18EE" w:rsidRDefault="005A286D" w:rsidP="005A286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4D18EE" w:rsidRDefault="00B753F3" w:rsidP="001D681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1D681B" w:rsidRPr="004D18EE" w:rsidRDefault="00B753F3" w:rsidP="001D681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1D681B" w:rsidRPr="004D18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D681B"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 міської ради</w:t>
      </w:r>
      <w:r w:rsidR="001D681B" w:rsidRPr="004D18EE">
        <w:rPr>
          <w:rFonts w:ascii="Times New Roman" w:hAnsi="Times New Roman"/>
          <w:sz w:val="28"/>
          <w:szCs w:val="28"/>
          <w:lang w:val="uk-UA"/>
        </w:rPr>
        <w:t>.</w:t>
      </w:r>
    </w:p>
    <w:p w:rsidR="001D681B" w:rsidRPr="004D18EE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1D681B" w:rsidRPr="004D18EE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4D18EE" w:rsidRDefault="00B753F3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1D681B" w:rsidRPr="004D18EE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4D18EE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4D18EE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4D18EE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94849" w:rsidRPr="004D18EE">
        <w:rPr>
          <w:rFonts w:ascii="Times New Roman" w:hAnsi="Times New Roman"/>
          <w:sz w:val="28"/>
          <w:szCs w:val="28"/>
          <w:lang w:val="uk-UA"/>
        </w:rPr>
        <w:t>200</w:t>
      </w:r>
      <w:r w:rsidR="001D681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412D1" w:rsidRPr="004D18EE" w:rsidRDefault="006412D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9F6" w:rsidRPr="004D18EE" w:rsidRDefault="009A29F6" w:rsidP="009A29F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9A29F6" w:rsidRPr="004D18EE" w:rsidRDefault="009A29F6" w:rsidP="009A29F6">
      <w:pPr>
        <w:pStyle w:val="1"/>
        <w:rPr>
          <w:rFonts w:ascii="Times New Roman" w:hAnsi="Times New Roman"/>
          <w:sz w:val="24"/>
          <w:szCs w:val="24"/>
        </w:rPr>
      </w:pPr>
    </w:p>
    <w:p w:rsidR="009A29F6" w:rsidRPr="004D18EE" w:rsidRDefault="004D18EE" w:rsidP="009A29F6">
      <w:pPr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Про затвердження інформаційних</w:t>
      </w:r>
      <w:r w:rsidR="009A29F6" w:rsidRPr="004D18E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та технологічних карток адміністративних послуг, що надаються управлінням праці та соціального захисту населення Синельниківської міської ради.</w:t>
      </w:r>
    </w:p>
    <w:p w:rsidR="009A29F6" w:rsidRPr="004D18EE" w:rsidRDefault="009A29F6" w:rsidP="009A29F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29F6" w:rsidRPr="004D18EE" w:rsidRDefault="009A29F6" w:rsidP="009A29F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A29F6" w:rsidRPr="004D18EE" w:rsidRDefault="009A29F6" w:rsidP="009A29F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9F6" w:rsidRPr="004D18EE" w:rsidRDefault="009A29F6" w:rsidP="009A29F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9A29F6" w:rsidRPr="004D18EE" w:rsidRDefault="009A29F6" w:rsidP="009A29F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Олена Леонідівна 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9A29F6" w:rsidRPr="004D18EE" w:rsidRDefault="009A29F6" w:rsidP="009A29F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9F6" w:rsidRPr="004D18EE" w:rsidRDefault="009A29F6" w:rsidP="009A29F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A29F6" w:rsidRPr="004D18EE" w:rsidRDefault="009A29F6" w:rsidP="009A29F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9F6" w:rsidRPr="004D18EE" w:rsidRDefault="009A29F6" w:rsidP="009A29F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9A29F6" w:rsidRPr="004D18EE" w:rsidRDefault="009A29F6" w:rsidP="009A29F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A29F6" w:rsidRPr="004D18EE" w:rsidRDefault="009A29F6" w:rsidP="009A29F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A29F6" w:rsidRPr="004D18EE" w:rsidRDefault="009A29F6" w:rsidP="009A29F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9F6" w:rsidRPr="004D18EE" w:rsidRDefault="009A29F6" w:rsidP="009A29F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201</w:t>
      </w:r>
      <w:r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A29F6" w:rsidRPr="004D18EE" w:rsidRDefault="009A29F6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4D18EE" w:rsidRDefault="009A29F6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3</w:t>
      </w:r>
      <w:r w:rsidR="001D681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681B" w:rsidRPr="004D18EE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62539B" w:rsidRPr="004D18EE" w:rsidRDefault="00805457" w:rsidP="001D681B">
      <w:pPr>
        <w:jc w:val="both"/>
        <w:rPr>
          <w:rFonts w:ascii="Times New Roman" w:hAnsi="Times New Roman"/>
          <w:b/>
          <w:sz w:val="28"/>
          <w:lang w:val="uk-UA"/>
        </w:rPr>
      </w:pPr>
      <w:r w:rsidRPr="004D18EE">
        <w:rPr>
          <w:rFonts w:ascii="Times New Roman" w:hAnsi="Times New Roman"/>
          <w:b/>
          <w:sz w:val="28"/>
          <w:lang w:val="uk-UA"/>
        </w:rPr>
        <w:t xml:space="preserve">Про направлення до суду подання про призначення </w:t>
      </w:r>
      <w:r w:rsidR="00CB765B">
        <w:rPr>
          <w:rFonts w:ascii="Times New Roman" w:hAnsi="Times New Roman"/>
          <w:b/>
          <w:sz w:val="28"/>
          <w:lang w:val="uk-UA"/>
        </w:rPr>
        <w:t>*</w:t>
      </w:r>
      <w:r w:rsidRPr="004D18EE">
        <w:rPr>
          <w:rFonts w:ascii="Times New Roman" w:hAnsi="Times New Roman"/>
          <w:b/>
          <w:sz w:val="28"/>
          <w:lang w:val="uk-UA"/>
        </w:rPr>
        <w:t xml:space="preserve"> опікуном над </w:t>
      </w:r>
      <w:r w:rsidR="00CB765B">
        <w:rPr>
          <w:rFonts w:ascii="Times New Roman" w:hAnsi="Times New Roman"/>
          <w:b/>
          <w:sz w:val="28"/>
          <w:lang w:val="uk-UA"/>
        </w:rPr>
        <w:t>*</w:t>
      </w:r>
      <w:r w:rsidRPr="004D18EE">
        <w:rPr>
          <w:rFonts w:ascii="Times New Roman" w:hAnsi="Times New Roman"/>
          <w:b/>
          <w:sz w:val="28"/>
          <w:lang w:val="uk-UA"/>
        </w:rPr>
        <w:t>.</w:t>
      </w:r>
    </w:p>
    <w:p w:rsidR="00805457" w:rsidRPr="004D18EE" w:rsidRDefault="00805457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4849" w:rsidRPr="004D18EE" w:rsidRDefault="00C94849" w:rsidP="00C9484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94849" w:rsidRPr="004D18EE" w:rsidRDefault="00C94849" w:rsidP="00C948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4849" w:rsidRPr="004D18EE" w:rsidRDefault="00C94849" w:rsidP="00C9484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C94849" w:rsidRPr="004D18EE" w:rsidRDefault="00C94849" w:rsidP="00C9484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Олена Леонідівна 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4612D9" w:rsidRPr="004D18EE" w:rsidRDefault="004612D9" w:rsidP="004612D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4D18EE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4D18EE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4D18EE" w:rsidRDefault="00371EAD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94849" w:rsidRPr="004D18EE">
        <w:rPr>
          <w:rFonts w:ascii="Times New Roman" w:hAnsi="Times New Roman"/>
          <w:sz w:val="28"/>
          <w:szCs w:val="28"/>
          <w:lang w:val="uk-UA"/>
        </w:rPr>
        <w:t>8</w:t>
      </w:r>
    </w:p>
    <w:p w:rsidR="001D681B" w:rsidRPr="004D18EE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4D18EE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4D18EE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202</w:t>
      </w:r>
      <w:r w:rsidR="001D681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4D18EE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4D18EE" w:rsidRDefault="009A29F6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4</w:t>
      </w:r>
      <w:r w:rsidR="001D681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681B" w:rsidRPr="004D18EE" w:rsidRDefault="001D681B" w:rsidP="001D681B">
      <w:pPr>
        <w:pStyle w:val="1"/>
        <w:rPr>
          <w:rFonts w:ascii="Times New Roman" w:hAnsi="Times New Roman"/>
          <w:sz w:val="28"/>
          <w:szCs w:val="28"/>
        </w:rPr>
      </w:pPr>
    </w:p>
    <w:p w:rsidR="00B753F3" w:rsidRPr="004D18EE" w:rsidRDefault="00B753F3" w:rsidP="00B753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Про план роботи виконавчого комітету Синельниківської міської ради на ІIІ квартал 2023 року</w:t>
      </w:r>
      <w:r w:rsidR="00C94849" w:rsidRPr="004D18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2539B" w:rsidRPr="004D18EE" w:rsidRDefault="0062539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681B" w:rsidRPr="004D18EE" w:rsidRDefault="001D681B" w:rsidP="001D681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D681B" w:rsidRPr="004D18EE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4D18EE" w:rsidRDefault="00C94849" w:rsidP="001D681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ЛАРІНА</w:t>
      </w:r>
    </w:p>
    <w:p w:rsidR="001D681B" w:rsidRPr="004D18EE" w:rsidRDefault="00C94849" w:rsidP="001D681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="001D681B" w:rsidRPr="004D18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681B" w:rsidRPr="004D18EE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4D18EE"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FB61C5" w:rsidRPr="004D18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681B" w:rsidRPr="004D18EE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D681B" w:rsidRPr="004D18EE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4D18EE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71EAD" w:rsidRPr="004D18EE" w:rsidRDefault="00371EAD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4D18EE" w:rsidRDefault="00C94849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1D681B" w:rsidRPr="004D18EE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4D18EE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4D18EE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4D18EE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203</w:t>
      </w:r>
      <w:r w:rsidR="001D681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4D18EE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4D18EE" w:rsidRDefault="009A29F6" w:rsidP="001D681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5</w:t>
      </w:r>
      <w:r w:rsidR="001D681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D18EE" w:rsidRDefault="004D18EE" w:rsidP="00B753F3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53F3" w:rsidRPr="004D18EE" w:rsidRDefault="00B753F3" w:rsidP="00B753F3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Про підготовку та проведення приписки громадян 2007 року народження до призовної дільниці.</w:t>
      </w:r>
    </w:p>
    <w:p w:rsidR="0062539B" w:rsidRPr="004D18EE" w:rsidRDefault="0062539B" w:rsidP="001D68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53F3" w:rsidRPr="004D18EE" w:rsidRDefault="00B753F3" w:rsidP="00B753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B753F3" w:rsidRPr="004D18EE" w:rsidRDefault="00B753F3" w:rsidP="00B753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3F3" w:rsidRPr="004D18EE" w:rsidRDefault="00B753F3" w:rsidP="00B753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ЛУК’ЯНЕНКО</w:t>
      </w:r>
    </w:p>
    <w:p w:rsidR="00B753F3" w:rsidRPr="004D18EE" w:rsidRDefault="00B753F3" w:rsidP="00B753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Максим Олександрович 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в.о. начальника відділу спеціальної, мобілізаційної та військової роботи міської ради.</w:t>
      </w:r>
    </w:p>
    <w:p w:rsidR="001D681B" w:rsidRPr="004D18EE" w:rsidRDefault="001D681B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4D18EE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71EAD" w:rsidRPr="004D18EE" w:rsidRDefault="00371EAD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4D18EE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„за”</w:t>
      </w:r>
      <w:r w:rsidR="00C94849" w:rsidRPr="004D18EE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D681B" w:rsidRPr="004D18EE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4D18EE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4D18EE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4D18EE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204</w:t>
      </w:r>
      <w:r w:rsidR="001D681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4D18EE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9A29F6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6</w:t>
      </w:r>
      <w:r w:rsidR="0062539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2539B" w:rsidRPr="004D18EE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B753F3" w:rsidRPr="004D18EE" w:rsidRDefault="00B753F3" w:rsidP="00B753F3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D18EE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Про організацію груп короткотривалого перебування на базі дошкільного закладу освіти № 12 для дітей загального розвитку  старшого дошкільного віку м. Синельникове.</w:t>
      </w:r>
    </w:p>
    <w:p w:rsidR="0062539B" w:rsidRPr="004D18EE" w:rsidRDefault="0062539B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53F3" w:rsidRPr="004D18EE" w:rsidRDefault="00B753F3" w:rsidP="00B753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753F3" w:rsidRPr="004D18EE" w:rsidRDefault="00B753F3" w:rsidP="00B753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3F3" w:rsidRPr="004D18EE" w:rsidRDefault="00B753F3" w:rsidP="00B753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АФАНАСЬЄВА </w:t>
      </w:r>
    </w:p>
    <w:p w:rsidR="00B753F3" w:rsidRPr="004D18EE" w:rsidRDefault="00B753F3" w:rsidP="00B753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Ірина Миколаївна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начальник відділу освіти міської ради.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C94849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2539B" w:rsidRPr="004D18EE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C34CF3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205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9A29F6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7</w:t>
      </w:r>
      <w:r w:rsidR="0062539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2539B" w:rsidRPr="004D18EE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B753F3" w:rsidRPr="004D18EE" w:rsidRDefault="00B753F3" w:rsidP="00B753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Програми підтримки діяльності квартальних комітетів міста Синельникове на 2017-2025 роки зі змінами.</w:t>
      </w:r>
    </w:p>
    <w:p w:rsidR="004612D9" w:rsidRPr="004D18EE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1C5" w:rsidRDefault="00C94849" w:rsidP="00FB61C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ДОПОВІДАЛА</w:t>
      </w:r>
      <w:r w:rsidR="00FB61C5" w:rsidRPr="004D18EE">
        <w:rPr>
          <w:rFonts w:ascii="Times New Roman" w:hAnsi="Times New Roman"/>
          <w:sz w:val="28"/>
          <w:szCs w:val="28"/>
          <w:lang w:val="uk-UA"/>
        </w:rPr>
        <w:t>:</w:t>
      </w:r>
    </w:p>
    <w:p w:rsidR="00CB765B" w:rsidRPr="004D18EE" w:rsidRDefault="00CB765B" w:rsidP="00FB61C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1C5" w:rsidRPr="004D18EE" w:rsidRDefault="00C94849" w:rsidP="00FB61C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НАКОНЕЧНА</w:t>
      </w:r>
    </w:p>
    <w:p w:rsidR="00FB61C5" w:rsidRPr="004D18EE" w:rsidRDefault="00C94849" w:rsidP="00FB61C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Ольга Василівна</w:t>
      </w:r>
      <w:r w:rsidR="00FB61C5" w:rsidRPr="004D18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1C5" w:rsidRPr="004D18EE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4D18EE">
        <w:rPr>
          <w:rFonts w:ascii="Times New Roman" w:hAnsi="Times New Roman"/>
          <w:sz w:val="28"/>
          <w:szCs w:val="28"/>
          <w:lang w:val="uk-UA"/>
        </w:rPr>
        <w:t xml:space="preserve">організаційного відділу </w:t>
      </w:r>
      <w:r w:rsidR="00FB61C5" w:rsidRPr="004D18EE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C94849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2539B" w:rsidRPr="004D18EE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594950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206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9A29F6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8</w:t>
      </w:r>
      <w:r w:rsidR="0062539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2539B" w:rsidRPr="004D18EE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B753F3" w:rsidRPr="004D18EE" w:rsidRDefault="00B753F3" w:rsidP="00B753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по земельній реформі на 2022 -2026 роки</w:t>
      </w:r>
      <w:r w:rsidR="00C94849" w:rsidRPr="004D18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4D18EE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1C5" w:rsidRPr="004D18EE" w:rsidRDefault="00FB61C5" w:rsidP="00FB61C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FB61C5" w:rsidRPr="004D18EE" w:rsidRDefault="00FB61C5" w:rsidP="00FB61C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1C5" w:rsidRPr="004D18EE" w:rsidRDefault="00FB61C5" w:rsidP="00FB61C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FB61C5" w:rsidRPr="004D18EE" w:rsidRDefault="00FB61C5" w:rsidP="00FB61C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C94849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2539B" w:rsidRPr="004D18EE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C34CF3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207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9A29F6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9</w:t>
      </w:r>
      <w:r w:rsidR="0062539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2539B" w:rsidRPr="004D18EE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B753F3" w:rsidRPr="004D18EE" w:rsidRDefault="00B753F3" w:rsidP="00B753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комісії з питань передачі квартир, придбаних Державною іпотечною установою</w:t>
      </w:r>
      <w:r w:rsidR="00C94849" w:rsidRPr="004D18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4D18EE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1C5" w:rsidRPr="004D18EE" w:rsidRDefault="00FB61C5" w:rsidP="00FB61C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FB61C5" w:rsidRPr="004D18EE" w:rsidRDefault="00FB61C5" w:rsidP="00FB61C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1C5" w:rsidRPr="004D18EE" w:rsidRDefault="00FB61C5" w:rsidP="00FB61C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B61C5" w:rsidRPr="004D18EE" w:rsidRDefault="00FB61C5" w:rsidP="00FB61C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4D18EE" w:rsidRDefault="00C94849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2539B" w:rsidRPr="004D18EE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C34CF3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208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9A29F6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10</w:t>
      </w:r>
      <w:r w:rsidR="0062539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2539B" w:rsidRPr="004D18EE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B753F3" w:rsidRPr="004D18EE" w:rsidRDefault="00B753F3" w:rsidP="00B753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594950" w:rsidRPr="004D18EE">
        <w:rPr>
          <w:rFonts w:ascii="Times New Roman" w:hAnsi="Times New Roman"/>
          <w:b/>
          <w:sz w:val="28"/>
          <w:szCs w:val="28"/>
          <w:lang w:val="uk-UA"/>
        </w:rPr>
        <w:t>виключення житлового приміщення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 з числа службових</w:t>
      </w:r>
      <w:r w:rsidR="00C94849" w:rsidRPr="004D18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4D18EE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1C5" w:rsidRPr="004D18EE" w:rsidRDefault="00FB61C5" w:rsidP="00FB61C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FB61C5" w:rsidRPr="004D18EE" w:rsidRDefault="00FB61C5" w:rsidP="00FB61C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1C5" w:rsidRPr="004D18EE" w:rsidRDefault="00FB61C5" w:rsidP="00FB61C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B61C5" w:rsidRPr="004D18EE" w:rsidRDefault="00FB61C5" w:rsidP="00FB61C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C94849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lastRenderedPageBreak/>
        <w:t>„за” – 8</w:t>
      </w:r>
    </w:p>
    <w:p w:rsidR="0062539B" w:rsidRPr="004D18EE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C34CF3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209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539B" w:rsidRPr="004D18EE" w:rsidRDefault="009A29F6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11</w:t>
      </w:r>
      <w:r w:rsidR="0062539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2539B" w:rsidRPr="004D18EE" w:rsidRDefault="0062539B" w:rsidP="0062539B">
      <w:pPr>
        <w:pStyle w:val="1"/>
        <w:rPr>
          <w:rFonts w:ascii="Times New Roman" w:hAnsi="Times New Roman"/>
          <w:sz w:val="24"/>
          <w:szCs w:val="24"/>
        </w:rPr>
      </w:pPr>
    </w:p>
    <w:p w:rsidR="00B753F3" w:rsidRPr="004D18EE" w:rsidRDefault="00B753F3" w:rsidP="00B753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Про виключення житлового приміщення з числа службових</w:t>
      </w:r>
      <w:r w:rsidR="00C94849" w:rsidRPr="004D18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4D18EE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4CF3" w:rsidRPr="004D18EE" w:rsidRDefault="00C34CF3" w:rsidP="00C34C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C34CF3" w:rsidRPr="004D18EE" w:rsidRDefault="00C34CF3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CF3" w:rsidRPr="004D18EE" w:rsidRDefault="00C34CF3" w:rsidP="00C34C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C34CF3" w:rsidRPr="004D18EE" w:rsidRDefault="00C34CF3" w:rsidP="00C34C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94849" w:rsidRPr="004D18EE">
        <w:rPr>
          <w:rFonts w:ascii="Times New Roman" w:hAnsi="Times New Roman"/>
          <w:sz w:val="28"/>
          <w:szCs w:val="28"/>
          <w:lang w:val="uk-UA"/>
        </w:rPr>
        <w:t>8</w:t>
      </w:r>
    </w:p>
    <w:p w:rsidR="0062539B" w:rsidRPr="004D18EE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Default="00C34CF3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210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4D18EE" w:rsidRDefault="004D18EE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8EE" w:rsidRDefault="004D18EE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8EE" w:rsidRPr="004D18EE" w:rsidRDefault="004D18EE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1</w:t>
      </w:r>
      <w:r w:rsidR="009A29F6" w:rsidRPr="004D18EE">
        <w:rPr>
          <w:rFonts w:ascii="Times New Roman" w:hAnsi="Times New Roman"/>
          <w:b/>
          <w:sz w:val="28"/>
          <w:szCs w:val="28"/>
          <w:lang w:val="uk-UA"/>
        </w:rPr>
        <w:t>2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2539B" w:rsidRPr="004D18EE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805457" w:rsidRPr="004D18EE" w:rsidRDefault="00805457" w:rsidP="0080545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Про видачу ордеру на житлове приміщення за </w:t>
      </w:r>
      <w:proofErr w:type="spellStart"/>
      <w:r w:rsidRPr="004D18EE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CB765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4D18EE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4CF3" w:rsidRPr="004D18EE" w:rsidRDefault="00C34CF3" w:rsidP="00C34C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C34CF3" w:rsidRPr="004D18EE" w:rsidRDefault="00C34CF3" w:rsidP="00C34C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CF3" w:rsidRPr="004D18EE" w:rsidRDefault="00C34CF3" w:rsidP="00C34C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C34CF3" w:rsidRPr="004D18EE" w:rsidRDefault="00C34CF3" w:rsidP="00C34C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527B8" w:rsidRPr="004D18EE">
        <w:rPr>
          <w:rFonts w:ascii="Times New Roman" w:hAnsi="Times New Roman"/>
          <w:sz w:val="28"/>
          <w:szCs w:val="28"/>
          <w:lang w:val="uk-UA"/>
        </w:rPr>
        <w:t>8</w:t>
      </w:r>
    </w:p>
    <w:p w:rsidR="0062539B" w:rsidRPr="004D18EE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C34CF3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211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9A29F6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lastRenderedPageBreak/>
        <w:t>13</w:t>
      </w:r>
      <w:r w:rsidR="0062539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2539B" w:rsidRPr="004D18EE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B753F3" w:rsidRPr="004D18EE" w:rsidRDefault="00B753F3" w:rsidP="00B753F3">
      <w:pPr>
        <w:tabs>
          <w:tab w:val="left" w:pos="1418"/>
          <w:tab w:val="center" w:pos="481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міської ради від 26.05.2021 № 168 «Про надання повноважень щодо складання протоколів про адміністративні правопорушення</w:t>
      </w:r>
      <w:r w:rsidR="005527B8" w:rsidRPr="004D18EE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4612D9" w:rsidRPr="004D18EE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539B" w:rsidRPr="004D18EE" w:rsidRDefault="0062539B" w:rsidP="0062539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5527B8" w:rsidP="0062539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КОВТУН</w:t>
      </w:r>
    </w:p>
    <w:p w:rsidR="0062539B" w:rsidRPr="004D18EE" w:rsidRDefault="005527B8" w:rsidP="0062539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527B8" w:rsidRPr="004D18EE">
        <w:rPr>
          <w:rFonts w:ascii="Times New Roman" w:hAnsi="Times New Roman"/>
          <w:sz w:val="28"/>
          <w:szCs w:val="28"/>
          <w:lang w:val="uk-UA"/>
        </w:rPr>
        <w:t>8</w:t>
      </w:r>
    </w:p>
    <w:p w:rsidR="0062539B" w:rsidRPr="004D18EE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C34CF3" w:rsidRPr="004D18EE">
        <w:rPr>
          <w:rFonts w:ascii="Times New Roman" w:hAnsi="Times New Roman"/>
          <w:sz w:val="28"/>
          <w:szCs w:val="28"/>
          <w:lang w:val="uk-UA"/>
        </w:rPr>
        <w:t>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212</w:t>
      </w:r>
      <w:r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9A29F6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14</w:t>
      </w:r>
      <w:r w:rsidR="0062539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2539B" w:rsidRPr="004D18EE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B753F3" w:rsidRPr="004D18EE" w:rsidRDefault="00B753F3" w:rsidP="00B753F3">
      <w:pPr>
        <w:tabs>
          <w:tab w:val="left" w:pos="480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рішення комісії з розгляду питань щодо надання компенсації за пошкоджені об’єкти нерухомого майна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 пошкоджених внаслідок бойових дій, терористичних актів, диверсій, спричинених збройною агресією Російської Федерації проти України </w:t>
      </w:r>
      <w:r w:rsidRPr="004D18EE">
        <w:rPr>
          <w:rFonts w:ascii="Times New Roman" w:hAnsi="Times New Roman"/>
          <w:b/>
          <w:bCs/>
          <w:sz w:val="28"/>
          <w:szCs w:val="28"/>
          <w:lang w:val="uk-UA"/>
        </w:rPr>
        <w:t>в місті Синельниковому від 22.06.2023 №1 "Про надання компенсації на відновлення пошкодженого об’єкту гр. </w:t>
      </w:r>
      <w:r w:rsidR="00CB765B">
        <w:rPr>
          <w:rFonts w:ascii="Times New Roman" w:hAnsi="Times New Roman"/>
          <w:b/>
          <w:bCs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заявою № 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>ЗВ -11.05.2023-4296</w:t>
      </w:r>
      <w:r w:rsidRPr="004D18EE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5527B8" w:rsidRPr="004D18EE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4612D9" w:rsidRPr="004D18EE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539B" w:rsidRPr="004D18EE" w:rsidRDefault="0062539B" w:rsidP="0062539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5527B8" w:rsidP="0062539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2539B" w:rsidRPr="004D18EE" w:rsidRDefault="005527B8" w:rsidP="0062539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4D18EE"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 міської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5C70" w:rsidRPr="004D18EE" w:rsidRDefault="00FD5C70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527B8" w:rsidRPr="004D18EE">
        <w:rPr>
          <w:rFonts w:ascii="Times New Roman" w:hAnsi="Times New Roman"/>
          <w:sz w:val="28"/>
          <w:szCs w:val="28"/>
          <w:lang w:val="uk-UA"/>
        </w:rPr>
        <w:t>8</w:t>
      </w:r>
    </w:p>
    <w:p w:rsidR="0062539B" w:rsidRPr="004D18EE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C34CF3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213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9A29F6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15</w:t>
      </w:r>
      <w:r w:rsidR="0062539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2539B" w:rsidRPr="004D18EE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B753F3" w:rsidRPr="004D18EE" w:rsidRDefault="00B753F3" w:rsidP="00B753F3">
      <w:pPr>
        <w:tabs>
          <w:tab w:val="left" w:pos="480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22.05.2023 № 143/0/8-23 «Про створення комісії з розгляду питань щодо надання компенсації за пошкоджені об’єкти нерухомого майна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 пошкоджених внаслідок бойових дій, терористичних актів, диверсій, спричинених збройною агресією Російської Федерації проти України </w:t>
      </w:r>
      <w:r w:rsidRPr="004D18EE">
        <w:rPr>
          <w:rFonts w:ascii="Times New Roman" w:hAnsi="Times New Roman"/>
          <w:b/>
          <w:bCs/>
          <w:sz w:val="28"/>
          <w:szCs w:val="28"/>
          <w:lang w:val="uk-UA"/>
        </w:rPr>
        <w:t>в місті Синельниковому".</w:t>
      </w:r>
    </w:p>
    <w:p w:rsidR="004612D9" w:rsidRPr="004D18EE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27B8" w:rsidRPr="004D18EE" w:rsidRDefault="005527B8" w:rsidP="005527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527B8" w:rsidRPr="004D18EE" w:rsidRDefault="005527B8" w:rsidP="005527B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7B8" w:rsidRPr="004D18EE" w:rsidRDefault="005527B8" w:rsidP="005527B8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5527B8" w:rsidRPr="004D18EE" w:rsidRDefault="005527B8" w:rsidP="005527B8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„за” –</w:t>
      </w:r>
      <w:r w:rsidR="005527B8" w:rsidRPr="004D18EE">
        <w:rPr>
          <w:rFonts w:ascii="Times New Roman" w:hAnsi="Times New Roman"/>
          <w:sz w:val="28"/>
          <w:szCs w:val="28"/>
          <w:lang w:val="uk-UA"/>
        </w:rPr>
        <w:t>8</w:t>
      </w:r>
    </w:p>
    <w:p w:rsidR="0062539B" w:rsidRPr="004D18EE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214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9A29F6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16</w:t>
      </w:r>
      <w:r w:rsidR="0062539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2539B" w:rsidRPr="004D18EE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B753F3" w:rsidRPr="004D18EE" w:rsidRDefault="00B753F3" w:rsidP="00B753F3">
      <w:pPr>
        <w:tabs>
          <w:tab w:val="left" w:pos="48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CB765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>, що виділений в натурі гр. </w:t>
      </w:r>
      <w:r w:rsidR="00CB765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4D18EE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27B8" w:rsidRPr="004D18EE" w:rsidRDefault="005527B8" w:rsidP="005527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527B8" w:rsidRPr="004D18EE" w:rsidRDefault="005527B8" w:rsidP="005527B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7B8" w:rsidRPr="004D18EE" w:rsidRDefault="005527B8" w:rsidP="005527B8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5527B8" w:rsidRPr="004D18EE" w:rsidRDefault="005527B8" w:rsidP="005527B8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527B8" w:rsidRPr="004D18EE">
        <w:rPr>
          <w:rFonts w:ascii="Times New Roman" w:hAnsi="Times New Roman"/>
          <w:sz w:val="28"/>
          <w:szCs w:val="28"/>
          <w:lang w:val="uk-UA"/>
        </w:rPr>
        <w:t>8</w:t>
      </w:r>
    </w:p>
    <w:p w:rsidR="0062539B" w:rsidRPr="004D18EE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215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9A29F6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17</w:t>
      </w:r>
      <w:r w:rsidR="0062539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2539B" w:rsidRPr="004D18EE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B753F3" w:rsidRPr="004D18EE" w:rsidRDefault="00B753F3" w:rsidP="00B753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об'єкту нерухомого майна по вул. </w:t>
      </w:r>
      <w:r w:rsidR="00CB765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>, що належить гр. </w:t>
      </w:r>
      <w:r w:rsidR="00CB765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527B8" w:rsidRPr="004D18EE" w:rsidRDefault="005527B8" w:rsidP="005527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5527B8" w:rsidRPr="004D18EE" w:rsidRDefault="005527B8" w:rsidP="005527B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7B8" w:rsidRPr="004D18EE" w:rsidRDefault="005527B8" w:rsidP="005527B8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5527B8" w:rsidRPr="004D18EE" w:rsidRDefault="005527B8" w:rsidP="005527B8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527B8" w:rsidRPr="004D18EE">
        <w:rPr>
          <w:rFonts w:ascii="Times New Roman" w:hAnsi="Times New Roman"/>
          <w:sz w:val="28"/>
          <w:szCs w:val="28"/>
          <w:lang w:val="uk-UA"/>
        </w:rPr>
        <w:t>8</w:t>
      </w:r>
    </w:p>
    <w:p w:rsidR="0062539B" w:rsidRPr="004D18EE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216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8D049B" w:rsidRPr="004D18EE" w:rsidRDefault="008D04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049B" w:rsidRPr="004D18EE" w:rsidRDefault="009A29F6" w:rsidP="008D04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18</w:t>
      </w:r>
      <w:r w:rsidR="008D049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D049B" w:rsidRPr="004D18EE" w:rsidRDefault="008D049B" w:rsidP="008D049B">
      <w:pPr>
        <w:pStyle w:val="1"/>
        <w:rPr>
          <w:rFonts w:ascii="Times New Roman" w:hAnsi="Times New Roman"/>
          <w:sz w:val="28"/>
          <w:szCs w:val="28"/>
        </w:rPr>
      </w:pPr>
    </w:p>
    <w:p w:rsidR="008D049B" w:rsidRPr="004D18EE" w:rsidRDefault="009A29F6" w:rsidP="008D04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CB765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>, що виділений в натурі гр. </w:t>
      </w:r>
      <w:r w:rsidR="00CB765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A29F6" w:rsidRPr="004D18EE" w:rsidRDefault="009A29F6" w:rsidP="008D04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049B" w:rsidRPr="004D18EE" w:rsidRDefault="008D049B" w:rsidP="008D049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D049B" w:rsidRPr="004D18EE" w:rsidRDefault="008D049B" w:rsidP="008D04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049B" w:rsidRPr="004D18EE" w:rsidRDefault="008D049B" w:rsidP="008D049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8D049B" w:rsidRPr="004D18EE" w:rsidRDefault="008D049B" w:rsidP="008D049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8D049B" w:rsidRPr="004D18EE" w:rsidRDefault="008D049B" w:rsidP="008D04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049B" w:rsidRPr="004D18EE" w:rsidRDefault="008D049B" w:rsidP="008D04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D049B" w:rsidRPr="004D18EE" w:rsidRDefault="008D049B" w:rsidP="008D04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049B" w:rsidRPr="004D18EE" w:rsidRDefault="008D049B" w:rsidP="008D04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8D049B" w:rsidRPr="004D18EE" w:rsidRDefault="008D049B" w:rsidP="008D04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8D049B" w:rsidRPr="004D18EE" w:rsidRDefault="008D049B" w:rsidP="008D04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8D049B" w:rsidRPr="004D18EE" w:rsidRDefault="008D049B" w:rsidP="008D04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049B" w:rsidRPr="004D18EE" w:rsidRDefault="008D049B" w:rsidP="008D04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217</w:t>
      </w:r>
      <w:r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8D049B" w:rsidRPr="004D18EE" w:rsidRDefault="008D04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9A29F6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19</w:t>
      </w:r>
      <w:r w:rsidR="0062539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2539B" w:rsidRPr="004D18EE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B753F3" w:rsidRPr="004D18EE" w:rsidRDefault="00B753F3" w:rsidP="00B753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CB765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 розташованого за </w:t>
      </w:r>
      <w:proofErr w:type="spellStart"/>
      <w:r w:rsidRPr="004D18EE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CB765B">
        <w:rPr>
          <w:rFonts w:ascii="Times New Roman" w:hAnsi="Times New Roman"/>
          <w:b/>
          <w:sz w:val="28"/>
          <w:szCs w:val="28"/>
          <w:lang w:val="uk-UA"/>
        </w:rPr>
        <w:t>*</w:t>
      </w:r>
      <w:r w:rsidR="005527B8" w:rsidRPr="004D18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4D18EE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27B8" w:rsidRPr="004D18EE" w:rsidRDefault="005527B8" w:rsidP="005527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527B8" w:rsidRPr="004D18EE" w:rsidRDefault="005527B8" w:rsidP="005527B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7B8" w:rsidRPr="004D18EE" w:rsidRDefault="005527B8" w:rsidP="005527B8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КОЛІНЬКО</w:t>
      </w:r>
    </w:p>
    <w:p w:rsidR="005527B8" w:rsidRPr="004D18EE" w:rsidRDefault="005527B8" w:rsidP="005527B8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Віталія Вікторівна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в.о. начальника служби у справах дітей міської ради.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527B8" w:rsidRPr="004D18EE">
        <w:rPr>
          <w:rFonts w:ascii="Times New Roman" w:hAnsi="Times New Roman"/>
          <w:sz w:val="28"/>
          <w:szCs w:val="28"/>
          <w:lang w:val="uk-UA"/>
        </w:rPr>
        <w:t>8</w:t>
      </w:r>
    </w:p>
    <w:p w:rsidR="0062539B" w:rsidRPr="004D18EE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218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9A29F6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20</w:t>
      </w:r>
      <w:r w:rsidR="0062539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2539B" w:rsidRPr="004D18EE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B753F3" w:rsidRPr="004D18EE" w:rsidRDefault="00B753F3" w:rsidP="00B753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CB765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будинку, та земельної ділянки під ним, розташованих за </w:t>
      </w:r>
      <w:proofErr w:type="spellStart"/>
      <w:r w:rsidRPr="004D18EE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CB765B">
        <w:rPr>
          <w:rFonts w:ascii="Times New Roman" w:hAnsi="Times New Roman"/>
          <w:b/>
          <w:sz w:val="28"/>
          <w:szCs w:val="28"/>
          <w:lang w:val="uk-UA"/>
        </w:rPr>
        <w:t>*</w:t>
      </w:r>
      <w:r w:rsidR="005527B8" w:rsidRPr="004D18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4D18EE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27B8" w:rsidRPr="004D18EE" w:rsidRDefault="005527B8" w:rsidP="005527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527B8" w:rsidRPr="004D18EE" w:rsidRDefault="005527B8" w:rsidP="005527B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7B8" w:rsidRPr="004D18EE" w:rsidRDefault="005527B8" w:rsidP="005527B8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КОЛІНЬКО</w:t>
      </w:r>
    </w:p>
    <w:p w:rsidR="005527B8" w:rsidRPr="004D18EE" w:rsidRDefault="005527B8" w:rsidP="005527B8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Віталія Вікторівна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в.о. начальника служби у справах дітей міської ради.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4D18EE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„за” –</w:t>
      </w:r>
      <w:r w:rsidR="005527B8" w:rsidRPr="004D18EE">
        <w:rPr>
          <w:rFonts w:ascii="Times New Roman" w:hAnsi="Times New Roman"/>
          <w:sz w:val="28"/>
          <w:szCs w:val="28"/>
          <w:lang w:val="uk-UA"/>
        </w:rPr>
        <w:t>8</w:t>
      </w:r>
    </w:p>
    <w:p w:rsidR="0062539B" w:rsidRPr="004D18EE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219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9A29F6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21</w:t>
      </w:r>
      <w:r w:rsidR="0062539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2539B" w:rsidRPr="004D18EE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B753F3" w:rsidRPr="004D18EE" w:rsidRDefault="00B753F3" w:rsidP="00B753F3">
      <w:pPr>
        <w:pStyle w:val="msonormalcxspmiddlecxspmiddle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4D18EE">
        <w:rPr>
          <w:b/>
          <w:sz w:val="28"/>
          <w:szCs w:val="28"/>
          <w:lang w:val="uk-UA"/>
        </w:rPr>
        <w:t xml:space="preserve">Про встановлення опіки над майном неповнолітнього </w:t>
      </w:r>
      <w:r w:rsidR="00CB765B">
        <w:rPr>
          <w:b/>
          <w:sz w:val="28"/>
          <w:szCs w:val="28"/>
          <w:lang w:val="uk-UA"/>
        </w:rPr>
        <w:t>*.</w:t>
      </w:r>
    </w:p>
    <w:p w:rsidR="004612D9" w:rsidRPr="004D18EE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27B8" w:rsidRPr="004D18EE" w:rsidRDefault="005527B8" w:rsidP="005527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527B8" w:rsidRPr="004D18EE" w:rsidRDefault="005527B8" w:rsidP="005527B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7B8" w:rsidRPr="004D18EE" w:rsidRDefault="005527B8" w:rsidP="005527B8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КОЛІНЬКО</w:t>
      </w:r>
    </w:p>
    <w:p w:rsidR="005527B8" w:rsidRPr="004D18EE" w:rsidRDefault="005527B8" w:rsidP="005527B8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Віталія Вікторівна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в.о. начальника служби у справах дітей міської ради.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5527B8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2539B" w:rsidRPr="004D18EE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220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2</w:t>
      </w:r>
      <w:r w:rsidR="009A29F6" w:rsidRPr="004D18EE">
        <w:rPr>
          <w:rFonts w:ascii="Times New Roman" w:hAnsi="Times New Roman"/>
          <w:b/>
          <w:sz w:val="28"/>
          <w:szCs w:val="28"/>
          <w:lang w:val="uk-UA"/>
        </w:rPr>
        <w:t>2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B753F3" w:rsidRPr="004D18EE" w:rsidRDefault="00B753F3" w:rsidP="00B753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4D18E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висновок органу опіки та піклування щодо доцільності позбавлення батьківських прав </w:t>
      </w:r>
      <w:r w:rsidR="00CB765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дитини </w:t>
      </w:r>
      <w:r w:rsidR="00CB765B">
        <w:rPr>
          <w:rFonts w:ascii="Times New Roman" w:hAnsi="Times New Roman"/>
          <w:b/>
          <w:sz w:val="28"/>
          <w:szCs w:val="28"/>
          <w:lang w:val="uk-UA"/>
        </w:rPr>
        <w:t>*</w:t>
      </w:r>
      <w:r w:rsidR="005527B8" w:rsidRPr="004D18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4D18EE" w:rsidRDefault="00CB765B" w:rsidP="00CB765B">
      <w:pPr>
        <w:tabs>
          <w:tab w:val="left" w:pos="549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27B8" w:rsidRPr="004D18EE" w:rsidRDefault="005527B8" w:rsidP="005527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527B8" w:rsidRPr="004D18EE" w:rsidRDefault="005527B8" w:rsidP="005527B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7B8" w:rsidRPr="004D18EE" w:rsidRDefault="005527B8" w:rsidP="005527B8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КОЛІНЬКО</w:t>
      </w:r>
    </w:p>
    <w:p w:rsidR="005527B8" w:rsidRPr="004D18EE" w:rsidRDefault="005527B8" w:rsidP="005527B8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Віталія Вікторівна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в.о. начальника служби у справах дітей міської ради.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371EAD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527B8" w:rsidRPr="004D18EE">
        <w:rPr>
          <w:rFonts w:ascii="Times New Roman" w:hAnsi="Times New Roman"/>
          <w:sz w:val="28"/>
          <w:szCs w:val="28"/>
          <w:lang w:val="uk-UA"/>
        </w:rPr>
        <w:t>8</w:t>
      </w:r>
    </w:p>
    <w:p w:rsidR="0062539B" w:rsidRPr="004D18EE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221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9A29F6" w:rsidP="0062539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>23</w:t>
      </w:r>
      <w:r w:rsidR="0062539B" w:rsidRPr="004D18E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2539B" w:rsidRPr="004D18EE" w:rsidRDefault="0062539B" w:rsidP="0062539B">
      <w:pPr>
        <w:pStyle w:val="1"/>
        <w:rPr>
          <w:rFonts w:ascii="Times New Roman" w:hAnsi="Times New Roman"/>
          <w:sz w:val="28"/>
          <w:szCs w:val="28"/>
        </w:rPr>
      </w:pPr>
    </w:p>
    <w:p w:rsidR="00B753F3" w:rsidRPr="004D18EE" w:rsidRDefault="00B753F3" w:rsidP="00B753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Про уточнення висновку органу опіки та піклування щодо доцільності позбавлення батьківських прав </w:t>
      </w:r>
      <w:r w:rsidR="00CB765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D18EE">
        <w:rPr>
          <w:rFonts w:ascii="Times New Roman" w:hAnsi="Times New Roman"/>
          <w:b/>
          <w:sz w:val="28"/>
          <w:szCs w:val="28"/>
          <w:lang w:val="uk-UA"/>
        </w:rPr>
        <w:t xml:space="preserve"> відносно її малолітнього сина </w:t>
      </w:r>
      <w:r w:rsidR="00CB765B">
        <w:rPr>
          <w:rFonts w:ascii="Times New Roman" w:hAnsi="Times New Roman"/>
          <w:b/>
          <w:sz w:val="28"/>
          <w:szCs w:val="28"/>
          <w:lang w:val="uk-UA"/>
        </w:rPr>
        <w:t>*</w:t>
      </w:r>
      <w:r w:rsidR="005527B8" w:rsidRPr="004D18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12D9" w:rsidRPr="004D18EE" w:rsidRDefault="004612D9" w:rsidP="0062539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27B8" w:rsidRPr="004D18EE" w:rsidRDefault="005527B8" w:rsidP="005527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527B8" w:rsidRPr="004D18EE" w:rsidRDefault="005527B8" w:rsidP="005527B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7B8" w:rsidRPr="004D18EE" w:rsidRDefault="005527B8" w:rsidP="005527B8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КОЛІНЬКО</w:t>
      </w:r>
    </w:p>
    <w:p w:rsidR="005527B8" w:rsidRPr="004D18EE" w:rsidRDefault="005527B8" w:rsidP="005527B8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 xml:space="preserve">Віталія Вікторівна </w:t>
      </w:r>
      <w:r w:rsidRPr="004D18EE">
        <w:rPr>
          <w:rFonts w:ascii="Times New Roman" w:hAnsi="Times New Roman"/>
          <w:sz w:val="28"/>
          <w:szCs w:val="28"/>
          <w:lang w:val="uk-UA"/>
        </w:rPr>
        <w:tab/>
        <w:t>в.о. начальника служби у справах дітей міської ради.</w:t>
      </w:r>
    </w:p>
    <w:p w:rsidR="0062539B" w:rsidRPr="004D18EE" w:rsidRDefault="0062539B" w:rsidP="0062539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5527B8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2539B" w:rsidRPr="004D18EE" w:rsidRDefault="0062539B" w:rsidP="0062539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39B" w:rsidRPr="004D18EE" w:rsidRDefault="00FC55D1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D049B" w:rsidRPr="004D18EE">
        <w:rPr>
          <w:rFonts w:ascii="Times New Roman" w:hAnsi="Times New Roman"/>
          <w:sz w:val="28"/>
          <w:szCs w:val="28"/>
          <w:lang w:val="uk-UA"/>
        </w:rPr>
        <w:t>22</w:t>
      </w:r>
      <w:r w:rsidR="00594950" w:rsidRPr="004D18EE">
        <w:rPr>
          <w:rFonts w:ascii="Times New Roman" w:hAnsi="Times New Roman"/>
          <w:sz w:val="28"/>
          <w:szCs w:val="28"/>
          <w:lang w:val="uk-UA"/>
        </w:rPr>
        <w:t>2</w:t>
      </w:r>
      <w:r w:rsidR="0062539B" w:rsidRPr="004D18EE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2539B" w:rsidRPr="004D18EE" w:rsidRDefault="0062539B" w:rsidP="00625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Pr="004D18EE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86D" w:rsidRPr="004D18EE" w:rsidRDefault="005A286D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Pr="004D18EE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4D18E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8EE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</w:r>
      <w:r w:rsidRPr="004D18EE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4D18EE" w:rsidSect="004A4C3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2BC8"/>
    <w:multiLevelType w:val="hybridMultilevel"/>
    <w:tmpl w:val="A016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3511D"/>
    <w:multiLevelType w:val="hybridMultilevel"/>
    <w:tmpl w:val="A016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D4513"/>
    <w:multiLevelType w:val="hybridMultilevel"/>
    <w:tmpl w:val="65C0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750B2"/>
    <w:multiLevelType w:val="hybridMultilevel"/>
    <w:tmpl w:val="FA0C3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2D59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344"/>
    <w:rsid w:val="000B2CAD"/>
    <w:rsid w:val="000C47CA"/>
    <w:rsid w:val="000D14BB"/>
    <w:rsid w:val="000D1D5F"/>
    <w:rsid w:val="000E0D61"/>
    <w:rsid w:val="000E1E0D"/>
    <w:rsid w:val="000E7069"/>
    <w:rsid w:val="000E7E5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31D36"/>
    <w:rsid w:val="00232B35"/>
    <w:rsid w:val="00243032"/>
    <w:rsid w:val="0025343B"/>
    <w:rsid w:val="0026008C"/>
    <w:rsid w:val="002621D1"/>
    <w:rsid w:val="002627BE"/>
    <w:rsid w:val="00267C48"/>
    <w:rsid w:val="00275D60"/>
    <w:rsid w:val="0028156E"/>
    <w:rsid w:val="002861A7"/>
    <w:rsid w:val="0029128D"/>
    <w:rsid w:val="002A6B9A"/>
    <w:rsid w:val="002E6331"/>
    <w:rsid w:val="002F1F97"/>
    <w:rsid w:val="00303EEF"/>
    <w:rsid w:val="00307DA3"/>
    <w:rsid w:val="00316779"/>
    <w:rsid w:val="003221D0"/>
    <w:rsid w:val="00326540"/>
    <w:rsid w:val="003531C2"/>
    <w:rsid w:val="00360E37"/>
    <w:rsid w:val="00371EAD"/>
    <w:rsid w:val="0038150C"/>
    <w:rsid w:val="00384519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612D9"/>
    <w:rsid w:val="00480A44"/>
    <w:rsid w:val="00490F5C"/>
    <w:rsid w:val="00495143"/>
    <w:rsid w:val="004A4C35"/>
    <w:rsid w:val="004A5D2C"/>
    <w:rsid w:val="004B1594"/>
    <w:rsid w:val="004B3009"/>
    <w:rsid w:val="004C0B83"/>
    <w:rsid w:val="004D0D80"/>
    <w:rsid w:val="004D18EE"/>
    <w:rsid w:val="004D5308"/>
    <w:rsid w:val="004E62CD"/>
    <w:rsid w:val="00500342"/>
    <w:rsid w:val="005045CF"/>
    <w:rsid w:val="00514351"/>
    <w:rsid w:val="00521E9B"/>
    <w:rsid w:val="00522555"/>
    <w:rsid w:val="005344A8"/>
    <w:rsid w:val="00536D26"/>
    <w:rsid w:val="00543049"/>
    <w:rsid w:val="00547D70"/>
    <w:rsid w:val="00551677"/>
    <w:rsid w:val="00551EA7"/>
    <w:rsid w:val="00552789"/>
    <w:rsid w:val="005527B8"/>
    <w:rsid w:val="00563D20"/>
    <w:rsid w:val="005746D1"/>
    <w:rsid w:val="00591774"/>
    <w:rsid w:val="00594950"/>
    <w:rsid w:val="005A286D"/>
    <w:rsid w:val="005A5A17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2539B"/>
    <w:rsid w:val="0063160B"/>
    <w:rsid w:val="00634E77"/>
    <w:rsid w:val="006412D1"/>
    <w:rsid w:val="00647379"/>
    <w:rsid w:val="0065275E"/>
    <w:rsid w:val="0066014D"/>
    <w:rsid w:val="00661E4E"/>
    <w:rsid w:val="00677C16"/>
    <w:rsid w:val="00682D1F"/>
    <w:rsid w:val="0069605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701FD9"/>
    <w:rsid w:val="00702FB4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3C64"/>
    <w:rsid w:val="00804FA0"/>
    <w:rsid w:val="00805457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877AE"/>
    <w:rsid w:val="0089420E"/>
    <w:rsid w:val="00896FFD"/>
    <w:rsid w:val="008B0F06"/>
    <w:rsid w:val="008B37D0"/>
    <w:rsid w:val="008C4DFC"/>
    <w:rsid w:val="008D049B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29F6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3F3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34CF3"/>
    <w:rsid w:val="00C40DB2"/>
    <w:rsid w:val="00C46B5C"/>
    <w:rsid w:val="00C52B63"/>
    <w:rsid w:val="00C62D27"/>
    <w:rsid w:val="00C70B5B"/>
    <w:rsid w:val="00C73498"/>
    <w:rsid w:val="00C82EC4"/>
    <w:rsid w:val="00C86553"/>
    <w:rsid w:val="00C94849"/>
    <w:rsid w:val="00CA3CB5"/>
    <w:rsid w:val="00CB765B"/>
    <w:rsid w:val="00CF113D"/>
    <w:rsid w:val="00CF54E8"/>
    <w:rsid w:val="00CF6ED1"/>
    <w:rsid w:val="00D00DFC"/>
    <w:rsid w:val="00D0717A"/>
    <w:rsid w:val="00D36B71"/>
    <w:rsid w:val="00D460D0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7677"/>
    <w:rsid w:val="00F74E9B"/>
    <w:rsid w:val="00F80546"/>
    <w:rsid w:val="00F9353E"/>
    <w:rsid w:val="00FB35DC"/>
    <w:rsid w:val="00FB360F"/>
    <w:rsid w:val="00FB61C5"/>
    <w:rsid w:val="00FC55D1"/>
    <w:rsid w:val="00FD0ACE"/>
    <w:rsid w:val="00FD2E41"/>
    <w:rsid w:val="00FD35F3"/>
    <w:rsid w:val="00FD5C70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4C0B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4C0B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D627-C839-44FA-84C7-BA58C46F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305</cp:revision>
  <cp:lastPrinted>2023-06-28T06:10:00Z</cp:lastPrinted>
  <dcterms:created xsi:type="dcterms:W3CDTF">2021-09-30T11:21:00Z</dcterms:created>
  <dcterms:modified xsi:type="dcterms:W3CDTF">2023-06-30T06:52:00Z</dcterms:modified>
</cp:coreProperties>
</file>