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05" w:rsidRDefault="000F5B05" w:rsidP="00E11DC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F5B05" w:rsidRDefault="000F5B05" w:rsidP="00E11DC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F5B05" w:rsidRDefault="000F5B05" w:rsidP="00E11DC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B475EA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B60225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B475EA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лютого</w:t>
      </w:r>
      <w:r w:rsidR="001312FB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1312FB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2FB">
        <w:rPr>
          <w:rFonts w:ascii="Times New Roman" w:hAnsi="Times New Roman"/>
          <w:sz w:val="28"/>
          <w:szCs w:val="28"/>
          <w:lang w:val="uk-UA"/>
        </w:rPr>
        <w:t>11</w:t>
      </w:r>
      <w:r w:rsidR="00CF6ED1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>
        <w:rPr>
          <w:rFonts w:ascii="Times New Roman" w:hAnsi="Times New Roman"/>
          <w:sz w:val="28"/>
          <w:szCs w:val="28"/>
          <w:lang w:val="uk-UA"/>
        </w:rPr>
        <w:t>об 11-</w:t>
      </w:r>
      <w:r w:rsidR="00B475EA">
        <w:rPr>
          <w:rFonts w:ascii="Times New Roman" w:hAnsi="Times New Roman"/>
          <w:sz w:val="28"/>
          <w:szCs w:val="28"/>
          <w:lang w:val="uk-UA"/>
        </w:rPr>
        <w:t>20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4272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42726B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9646CD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9420E" w:rsidRPr="0089420E" w:rsidRDefault="0089420E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F5B05" w:rsidRPr="000F5B05" w:rsidRDefault="000F5B05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E112CA">
        <w:rPr>
          <w:rFonts w:ascii="Times New Roman" w:hAnsi="Times New Roman"/>
          <w:b/>
          <w:sz w:val="28"/>
          <w:szCs w:val="28"/>
          <w:lang w:val="uk-UA"/>
        </w:rPr>
        <w:t>я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E444A0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44A0" w:rsidTr="00026738">
        <w:tc>
          <w:tcPr>
            <w:tcW w:w="3690" w:type="dxa"/>
          </w:tcPr>
          <w:p w:rsidR="00547D70" w:rsidRDefault="00547D70" w:rsidP="00874D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47D70" w:rsidRPr="00E444A0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44A0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B475EA" w:rsidRPr="00B475EA" w:rsidTr="00026738">
        <w:tc>
          <w:tcPr>
            <w:tcW w:w="3690" w:type="dxa"/>
          </w:tcPr>
          <w:p w:rsidR="00B475EA" w:rsidRPr="00B60225" w:rsidRDefault="00B475EA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B475EA" w:rsidRPr="00EA4E8B" w:rsidRDefault="00B475EA" w:rsidP="00B475E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B475EA" w:rsidRPr="00E444A0" w:rsidTr="00026738">
        <w:tc>
          <w:tcPr>
            <w:tcW w:w="3690" w:type="dxa"/>
          </w:tcPr>
          <w:p w:rsidR="00B475EA" w:rsidRPr="00EA4E8B" w:rsidRDefault="00B475EA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B475EA" w:rsidRPr="00EA4E8B" w:rsidRDefault="00B475EA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B475EA" w:rsidRPr="00B6748A" w:rsidTr="00026738">
        <w:tc>
          <w:tcPr>
            <w:tcW w:w="3690" w:type="dxa"/>
          </w:tcPr>
          <w:p w:rsidR="00B475EA" w:rsidRPr="00EA4E8B" w:rsidRDefault="00B475EA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B475EA" w:rsidRPr="00EA4E8B" w:rsidRDefault="00B475EA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547D70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475EA" w:rsidRDefault="00B475EA" w:rsidP="00B475E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CA44E3">
        <w:rPr>
          <w:rFonts w:ascii="Times New Roman" w:hAnsi="Times New Roman"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44E3">
        <w:rPr>
          <w:rFonts w:ascii="Times New Roman" w:hAnsi="Times New Roman"/>
          <w:sz w:val="28"/>
          <w:szCs w:val="28"/>
          <w:lang w:val="uk-UA"/>
        </w:rPr>
        <w:t>обсягу витрат, що підлягає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44E3">
        <w:rPr>
          <w:rFonts w:ascii="Times New Roman" w:hAnsi="Times New Roman"/>
          <w:sz w:val="28"/>
          <w:szCs w:val="28"/>
          <w:lang w:val="uk-UA"/>
        </w:rPr>
        <w:t>компенсації власникам жилих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44E3">
        <w:rPr>
          <w:rFonts w:ascii="Times New Roman" w:hAnsi="Times New Roman"/>
          <w:sz w:val="28"/>
          <w:szCs w:val="28"/>
          <w:lang w:val="uk-UA"/>
        </w:rPr>
        <w:t>приміщень за тимчасове розміщення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44E3">
        <w:rPr>
          <w:rFonts w:ascii="Times New Roman" w:hAnsi="Times New Roman"/>
          <w:sz w:val="28"/>
          <w:szCs w:val="28"/>
          <w:lang w:val="uk-UA"/>
        </w:rPr>
        <w:t>внутрішньо переміщених осіб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43B91" w:rsidRDefault="00E43B91" w:rsidP="00F64631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43B91" w:rsidRPr="00FD0ACE" w:rsidRDefault="00490F5C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>. </w:t>
      </w:r>
      <w:r w:rsidR="00E43B91" w:rsidRPr="00FD0AC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E43B91" w:rsidRPr="00E444A0" w:rsidRDefault="00E43B91" w:rsidP="00E43B91">
      <w:pPr>
        <w:pStyle w:val="1"/>
        <w:rPr>
          <w:rFonts w:ascii="Times New Roman" w:hAnsi="Times New Roman"/>
          <w:sz w:val="28"/>
          <w:szCs w:val="28"/>
        </w:rPr>
      </w:pPr>
    </w:p>
    <w:p w:rsidR="00B475EA" w:rsidRPr="00B475EA" w:rsidRDefault="00B475EA" w:rsidP="00B475E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75EA">
        <w:rPr>
          <w:rFonts w:ascii="Times New Roman" w:hAnsi="Times New Roman"/>
          <w:b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осіб.</w:t>
      </w:r>
    </w:p>
    <w:p w:rsidR="00B60225" w:rsidRPr="001312FB" w:rsidRDefault="00B60225" w:rsidP="00E43B9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3B91" w:rsidRPr="00E444A0" w:rsidRDefault="00E43B91" w:rsidP="00E43B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B475EA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E43B91" w:rsidRDefault="00E43B91" w:rsidP="00E43B9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B475EA" w:rsidP="00E43B9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F51327" w:rsidRPr="00EA4E8B" w:rsidRDefault="00B475EA" w:rsidP="00F513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E43B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B9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праці та соціального захисту населення</w:t>
      </w:r>
      <w:r w:rsidR="00F5132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43B91" w:rsidRPr="00E444A0" w:rsidRDefault="00E43B91" w:rsidP="00E43B9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Pr="00E444A0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E43B91" w:rsidRPr="00E444A0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Default="00B475EA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31</w:t>
      </w:r>
      <w:r w:rsidR="00E43B91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E43B91">
        <w:rPr>
          <w:rFonts w:ascii="Times New Roman" w:hAnsi="Times New Roman"/>
          <w:sz w:val="28"/>
          <w:szCs w:val="28"/>
          <w:lang w:val="uk-UA"/>
        </w:rPr>
        <w:t>3</w:t>
      </w:r>
      <w:r w:rsidR="00E43B91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43B91" w:rsidRDefault="00E43B9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D67" w:rsidRDefault="00BF6D6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F5132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F5132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B475EA">
      <w:pgSz w:w="11906" w:h="16838" w:code="9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44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A43B6A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F3A52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961BA0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761C42"/>
    <w:multiLevelType w:val="hybridMultilevel"/>
    <w:tmpl w:val="8A3C92E4"/>
    <w:lvl w:ilvl="0" w:tplc="81AC0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366D75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969F3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34224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97741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662E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67D64"/>
    <w:multiLevelType w:val="hybridMultilevel"/>
    <w:tmpl w:val="57C0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406C"/>
    <w:multiLevelType w:val="hybridMultilevel"/>
    <w:tmpl w:val="78AE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247BC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841CD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712BD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65DCB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D785C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0661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84DDB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416A0"/>
    <w:multiLevelType w:val="hybridMultilevel"/>
    <w:tmpl w:val="4D76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F6AF3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488A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52FE5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F273DA9"/>
    <w:multiLevelType w:val="hybridMultilevel"/>
    <w:tmpl w:val="6F32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15"/>
  </w:num>
  <w:num w:numId="5">
    <w:abstractNumId w:val="0"/>
  </w:num>
  <w:num w:numId="6">
    <w:abstractNumId w:val="27"/>
  </w:num>
  <w:num w:numId="7">
    <w:abstractNumId w:val="12"/>
  </w:num>
  <w:num w:numId="8">
    <w:abstractNumId w:val="24"/>
  </w:num>
  <w:num w:numId="9">
    <w:abstractNumId w:val="35"/>
  </w:num>
  <w:num w:numId="10">
    <w:abstractNumId w:val="22"/>
  </w:num>
  <w:num w:numId="11">
    <w:abstractNumId w:val="11"/>
  </w:num>
  <w:num w:numId="12">
    <w:abstractNumId w:val="2"/>
  </w:num>
  <w:num w:numId="13">
    <w:abstractNumId w:val="18"/>
  </w:num>
  <w:num w:numId="14">
    <w:abstractNumId w:val="29"/>
  </w:num>
  <w:num w:numId="15">
    <w:abstractNumId w:val="32"/>
  </w:num>
  <w:num w:numId="16">
    <w:abstractNumId w:val="10"/>
  </w:num>
  <w:num w:numId="17">
    <w:abstractNumId w:val="36"/>
  </w:num>
  <w:num w:numId="18">
    <w:abstractNumId w:val="20"/>
  </w:num>
  <w:num w:numId="19">
    <w:abstractNumId w:val="8"/>
  </w:num>
  <w:num w:numId="20">
    <w:abstractNumId w:val="31"/>
  </w:num>
  <w:num w:numId="21">
    <w:abstractNumId w:val="28"/>
  </w:num>
  <w:num w:numId="22">
    <w:abstractNumId w:val="7"/>
  </w:num>
  <w:num w:numId="23">
    <w:abstractNumId w:val="17"/>
  </w:num>
  <w:num w:numId="24">
    <w:abstractNumId w:val="21"/>
  </w:num>
  <w:num w:numId="25">
    <w:abstractNumId w:val="1"/>
  </w:num>
  <w:num w:numId="26">
    <w:abstractNumId w:val="30"/>
  </w:num>
  <w:num w:numId="27">
    <w:abstractNumId w:val="3"/>
  </w:num>
  <w:num w:numId="28">
    <w:abstractNumId w:val="6"/>
  </w:num>
  <w:num w:numId="29">
    <w:abstractNumId w:val="9"/>
  </w:num>
  <w:num w:numId="30">
    <w:abstractNumId w:val="13"/>
  </w:num>
  <w:num w:numId="31">
    <w:abstractNumId w:val="19"/>
  </w:num>
  <w:num w:numId="32">
    <w:abstractNumId w:val="33"/>
  </w:num>
  <w:num w:numId="33">
    <w:abstractNumId w:val="5"/>
  </w:num>
  <w:num w:numId="34">
    <w:abstractNumId w:val="26"/>
  </w:num>
  <w:num w:numId="35">
    <w:abstractNumId w:val="23"/>
  </w:num>
  <w:num w:numId="36">
    <w:abstractNumId w:val="34"/>
  </w:num>
  <w:num w:numId="37">
    <w:abstractNumId w:val="4"/>
  </w:num>
  <w:num w:numId="38">
    <w:abstractNumId w:val="37"/>
  </w:num>
  <w:num w:numId="39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0F5B05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22EE"/>
    <w:rsid w:val="005C26FC"/>
    <w:rsid w:val="005D1EF1"/>
    <w:rsid w:val="005E3AB4"/>
    <w:rsid w:val="005F0880"/>
    <w:rsid w:val="006153AD"/>
    <w:rsid w:val="0063160B"/>
    <w:rsid w:val="00634E77"/>
    <w:rsid w:val="00647379"/>
    <w:rsid w:val="0065275E"/>
    <w:rsid w:val="0066014D"/>
    <w:rsid w:val="00661E4E"/>
    <w:rsid w:val="00677C16"/>
    <w:rsid w:val="00696055"/>
    <w:rsid w:val="006A3A1F"/>
    <w:rsid w:val="006A54D4"/>
    <w:rsid w:val="006B4658"/>
    <w:rsid w:val="006B6A26"/>
    <w:rsid w:val="006C206E"/>
    <w:rsid w:val="006C4382"/>
    <w:rsid w:val="006E2E01"/>
    <w:rsid w:val="00701FD9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E7AE9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9420E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A337C"/>
    <w:rsid w:val="00AA4C0B"/>
    <w:rsid w:val="00AD4F98"/>
    <w:rsid w:val="00AE51E9"/>
    <w:rsid w:val="00AF1787"/>
    <w:rsid w:val="00B00431"/>
    <w:rsid w:val="00B17D62"/>
    <w:rsid w:val="00B475EA"/>
    <w:rsid w:val="00B53C13"/>
    <w:rsid w:val="00B5782B"/>
    <w:rsid w:val="00B60225"/>
    <w:rsid w:val="00B60367"/>
    <w:rsid w:val="00B6748A"/>
    <w:rsid w:val="00B712E6"/>
    <w:rsid w:val="00B71542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CF6ED1"/>
    <w:rsid w:val="00D00DFC"/>
    <w:rsid w:val="00D0717A"/>
    <w:rsid w:val="00D36B71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7B14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596B"/>
    <w:rsid w:val="00F62F01"/>
    <w:rsid w:val="00F64631"/>
    <w:rsid w:val="00F67677"/>
    <w:rsid w:val="00F80546"/>
    <w:rsid w:val="00FB35DC"/>
    <w:rsid w:val="00FB360F"/>
    <w:rsid w:val="00FD0ACE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7ABE-F226-4A2A-BBD9-AD08B742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258</cp:revision>
  <cp:lastPrinted>2023-02-09T09:40:00Z</cp:lastPrinted>
  <dcterms:created xsi:type="dcterms:W3CDTF">2021-09-30T11:21:00Z</dcterms:created>
  <dcterms:modified xsi:type="dcterms:W3CDTF">2023-02-09T09:57:00Z</dcterms:modified>
</cp:coreProperties>
</file>