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D6" w:rsidRPr="003620D6" w:rsidRDefault="003620D6" w:rsidP="003620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620D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620D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3620D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3620D6" w:rsidRPr="003620D6" w:rsidRDefault="003620D6" w:rsidP="003620D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620D6" w:rsidRPr="003620D6" w:rsidRDefault="003620D6" w:rsidP="003620D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3620D6">
        <w:rPr>
          <w:rFonts w:ascii="Times New Roman" w:hAnsi="Times New Roman"/>
          <w:bCs/>
          <w:sz w:val="26"/>
          <w:szCs w:val="26"/>
          <w:lang w:val="uk-UA"/>
        </w:rPr>
        <w:t>26 липня 2023 року</w:t>
      </w:r>
      <w:r w:rsidRPr="003620D6">
        <w:rPr>
          <w:rFonts w:ascii="Times New Roman" w:hAnsi="Times New Roman"/>
          <w:bCs/>
          <w:sz w:val="26"/>
          <w:szCs w:val="26"/>
          <w:lang w:val="uk-UA"/>
        </w:rPr>
        <w:tab/>
      </w:r>
      <w:r w:rsidRPr="003620D6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3620D6">
        <w:rPr>
          <w:rFonts w:ascii="Times New Roman" w:hAnsi="Times New Roman"/>
          <w:bCs/>
          <w:sz w:val="26"/>
          <w:szCs w:val="26"/>
          <w:lang w:val="uk-UA"/>
        </w:rPr>
        <w:tab/>
      </w:r>
      <w:r w:rsidRPr="003620D6">
        <w:rPr>
          <w:rFonts w:ascii="Times New Roman" w:hAnsi="Times New Roman"/>
          <w:bCs/>
          <w:sz w:val="26"/>
          <w:szCs w:val="26"/>
          <w:lang w:val="uk-UA"/>
        </w:rPr>
        <w:tab/>
      </w:r>
      <w:r w:rsidRPr="003620D6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EA25F4">
        <w:rPr>
          <w:rFonts w:ascii="Times New Roman" w:hAnsi="Times New Roman"/>
          <w:bCs/>
          <w:sz w:val="26"/>
          <w:szCs w:val="26"/>
          <w:lang w:val="uk-UA"/>
        </w:rPr>
        <w:t>248</w:t>
      </w:r>
      <w:r w:rsidRPr="003620D6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3620D6" w:rsidRPr="003620D6" w:rsidRDefault="003620D6" w:rsidP="003620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20D6" w:rsidRPr="003620D6" w:rsidRDefault="003620D6" w:rsidP="00362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0D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F65CA" wp14:editId="5850B0E7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3620D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F6270" wp14:editId="3F903855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3620D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DDFF6" wp14:editId="671593FE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3620D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56E2" wp14:editId="16A0ED4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60602C" w:rsidRPr="003620D6" w:rsidRDefault="0060602C" w:rsidP="006060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60602C" w:rsidRPr="003620D6" w:rsidRDefault="00B227D8" w:rsidP="006060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60602C" w:rsidRPr="003620D6" w:rsidRDefault="0060602C" w:rsidP="006060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3608E7" w:rsidRPr="003620D6" w:rsidRDefault="0060602C" w:rsidP="003608E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  <w:r w:rsidR="00642C66"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,</w:t>
      </w:r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3608E7"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</w:t>
      </w:r>
    </w:p>
    <w:p w:rsidR="003608E7" w:rsidRPr="003620D6" w:rsidRDefault="003608E7" w:rsidP="003608E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3608E7" w:rsidRPr="003620D6" w:rsidRDefault="003608E7" w:rsidP="003608E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60602C" w:rsidRPr="003620D6" w:rsidRDefault="003608E7" w:rsidP="00B227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3620D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B22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60602C" w:rsidRPr="003620D6" w:rsidRDefault="0060602C" w:rsidP="006060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0602C" w:rsidRPr="003620D6" w:rsidRDefault="0060602C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B227D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642C66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227D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3608E7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який залишився без батьківського піклування, встановлено, що: </w:t>
      </w:r>
    </w:p>
    <w:p w:rsidR="0060602C" w:rsidRPr="003620D6" w:rsidRDefault="0060602C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B227D8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3608E7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642C66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відповідно до</w:t>
      </w:r>
      <w:r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ухвали Синельниківського міськрайонного суду Дніпропетровської області від </w:t>
      </w:r>
      <w:r w:rsidR="00B227D8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 </w:t>
      </w:r>
      <w:r w:rsidR="00B227D8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CF28A4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скасування звільнення від відбування 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призначеного судом покарання згідно </w:t>
      </w:r>
      <w:r w:rsidR="00642C66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>з вироком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Синельниківського міськрайонного суду Дніпропетровської області від 07.09.20</w:t>
      </w:r>
      <w:r w:rsidR="00642C66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20, яким </w:t>
      </w:r>
      <w:r w:rsidR="00B227D8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визнана винною у вчинені кримінальних правопорушень</w:t>
      </w:r>
      <w:r w:rsidR="00642C66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їй 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ru-RU"/>
        </w:rPr>
        <w:t>призначено покарання у виді трьох років позбавлення волі</w:t>
      </w:r>
      <w:r w:rsidR="003620D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0602C" w:rsidRPr="003620D6" w:rsidRDefault="0060602C" w:rsidP="003620D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відомості про батька дитини 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записані згідно з витягом </w:t>
      </w: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Державного реєстру актів цивільного стану громадян про 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народження із зазначенням відомостей про батька відповідно до частини першої статті 135 </w:t>
      </w: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Сімейного кодексу України.</w:t>
      </w:r>
    </w:p>
    <w:p w:rsidR="0060602C" w:rsidRPr="003620D6" w:rsidRDefault="0060602C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Малолітній </w:t>
      </w:r>
      <w:r w:rsidR="00B227D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Pr="003620D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620D6">
        <w:rPr>
          <w:rFonts w:ascii="Times New Roman" w:hAnsi="Times New Roman"/>
          <w:sz w:val="28"/>
          <w:szCs w:val="28"/>
        </w:rPr>
        <w:t>Дитину</w:t>
      </w:r>
      <w:proofErr w:type="spellEnd"/>
      <w:r w:rsidRPr="003620D6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3620D6">
        <w:rPr>
          <w:rFonts w:ascii="Times New Roman" w:hAnsi="Times New Roman"/>
          <w:sz w:val="28"/>
          <w:szCs w:val="28"/>
        </w:rPr>
        <w:t>влаштовано</w:t>
      </w:r>
      <w:proofErr w:type="spellEnd"/>
      <w:r w:rsidRPr="00362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20D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3620D6">
        <w:rPr>
          <w:rFonts w:ascii="Times New Roman" w:hAnsi="Times New Roman"/>
          <w:sz w:val="28"/>
          <w:szCs w:val="28"/>
          <w:lang w:val="uk-UA"/>
        </w:rPr>
        <w:t xml:space="preserve">ід опіку рідної бабусі </w:t>
      </w:r>
      <w:r w:rsidR="00B227D8">
        <w:rPr>
          <w:rFonts w:ascii="Times New Roman" w:hAnsi="Times New Roman"/>
          <w:sz w:val="28"/>
          <w:szCs w:val="28"/>
          <w:lang w:val="uk-UA"/>
        </w:rPr>
        <w:t>*</w:t>
      </w:r>
      <w:r w:rsidR="00C36E42" w:rsidRPr="003620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0602C" w:rsidRPr="003620D6" w:rsidRDefault="0060602C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EA25F4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C36E42" w:rsidRPr="003620D6" w:rsidRDefault="00642C66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B227D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CD4FAD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C36E42" w:rsidRPr="003620D6" w:rsidRDefault="00D65EB6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B227D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CD4FAD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право користування житловим будинком за </w:t>
      </w:r>
      <w:proofErr w:type="spellStart"/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B227D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CD4FAD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237349" w:rsidRPr="003620D6" w:rsidRDefault="00C36E42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237349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237349" w:rsidRPr="003620D6" w:rsidRDefault="00237349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4.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CD4FAD" w:rsidRPr="003620D6" w:rsidRDefault="00CD4FAD" w:rsidP="003620D6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550CF" w:rsidRPr="003620D6" w:rsidRDefault="003620D6" w:rsidP="003620D6">
      <w:pPr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36E42" w:rsidRPr="003620D6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A550CF" w:rsidRPr="003620D6" w:rsidSect="00B227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D5"/>
    <w:rsid w:val="00237349"/>
    <w:rsid w:val="003608E7"/>
    <w:rsid w:val="003620D6"/>
    <w:rsid w:val="005D0409"/>
    <w:rsid w:val="0060602C"/>
    <w:rsid w:val="00642C66"/>
    <w:rsid w:val="007C73D5"/>
    <w:rsid w:val="00A550CF"/>
    <w:rsid w:val="00B227D8"/>
    <w:rsid w:val="00C36E42"/>
    <w:rsid w:val="00CD2DB4"/>
    <w:rsid w:val="00CD4FAD"/>
    <w:rsid w:val="00CF28A4"/>
    <w:rsid w:val="00D65EB6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2023-07-10T05:12:00Z</cp:lastPrinted>
  <dcterms:created xsi:type="dcterms:W3CDTF">2023-07-04T07:26:00Z</dcterms:created>
  <dcterms:modified xsi:type="dcterms:W3CDTF">2023-07-27T13:50:00Z</dcterms:modified>
</cp:coreProperties>
</file>