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3C" w:rsidRPr="0049613C" w:rsidRDefault="0049613C" w:rsidP="00736913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49613C">
        <w:rPr>
          <w:rFonts w:ascii="Times New Roman" w:hAnsi="Times New Roman"/>
          <w:b/>
          <w:bCs/>
          <w:sz w:val="32"/>
          <w:szCs w:val="32"/>
        </w:rPr>
        <w:t xml:space="preserve">Р І Ш Е Н </w:t>
      </w:r>
      <w:proofErr w:type="spellStart"/>
      <w:r w:rsidRPr="0049613C">
        <w:rPr>
          <w:rFonts w:ascii="Times New Roman" w:hAnsi="Times New Roman"/>
          <w:b/>
          <w:bCs/>
          <w:sz w:val="32"/>
          <w:szCs w:val="32"/>
        </w:rPr>
        <w:t>Н</w:t>
      </w:r>
      <w:proofErr w:type="spellEnd"/>
      <w:r w:rsidRPr="0049613C">
        <w:rPr>
          <w:rFonts w:ascii="Times New Roman" w:hAnsi="Times New Roman"/>
          <w:b/>
          <w:bCs/>
          <w:sz w:val="32"/>
          <w:szCs w:val="32"/>
        </w:rPr>
        <w:t xml:space="preserve"> Я</w:t>
      </w:r>
    </w:p>
    <w:p w:rsidR="0049613C" w:rsidRPr="0049613C" w:rsidRDefault="0049613C" w:rsidP="00736913">
      <w:pPr>
        <w:spacing w:after="0"/>
        <w:rPr>
          <w:rFonts w:ascii="Times New Roman" w:hAnsi="Times New Roman"/>
          <w:b/>
          <w:bCs/>
          <w:sz w:val="32"/>
          <w:szCs w:val="32"/>
        </w:rPr>
      </w:pPr>
    </w:p>
    <w:p w:rsidR="0049613C" w:rsidRPr="0049613C" w:rsidRDefault="0049613C" w:rsidP="00736913">
      <w:pPr>
        <w:spacing w:after="0"/>
        <w:rPr>
          <w:rFonts w:ascii="Times New Roman" w:hAnsi="Times New Roman"/>
          <w:bCs/>
          <w:sz w:val="26"/>
          <w:szCs w:val="26"/>
        </w:rPr>
      </w:pPr>
      <w:r w:rsidRPr="0049613C">
        <w:rPr>
          <w:rFonts w:ascii="Times New Roman" w:hAnsi="Times New Roman"/>
          <w:bCs/>
          <w:sz w:val="26"/>
          <w:szCs w:val="26"/>
        </w:rPr>
        <w:t>22 листопада 2023 року</w:t>
      </w:r>
      <w:r w:rsidRPr="0049613C">
        <w:rPr>
          <w:rFonts w:ascii="Times New Roman" w:hAnsi="Times New Roman"/>
          <w:bCs/>
          <w:sz w:val="26"/>
          <w:szCs w:val="26"/>
        </w:rPr>
        <w:tab/>
      </w:r>
      <w:r w:rsidRPr="0049613C">
        <w:rPr>
          <w:rFonts w:ascii="Times New Roman" w:hAnsi="Times New Roman"/>
          <w:bCs/>
          <w:sz w:val="26"/>
          <w:szCs w:val="26"/>
        </w:rPr>
        <w:tab/>
        <w:t xml:space="preserve">    м. Синельникове</w:t>
      </w:r>
      <w:r w:rsidRPr="0049613C">
        <w:rPr>
          <w:rFonts w:ascii="Times New Roman" w:hAnsi="Times New Roman"/>
          <w:bCs/>
          <w:sz w:val="26"/>
          <w:szCs w:val="26"/>
        </w:rPr>
        <w:tab/>
      </w:r>
      <w:r w:rsidRPr="0049613C">
        <w:rPr>
          <w:rFonts w:ascii="Times New Roman" w:hAnsi="Times New Roman"/>
          <w:bCs/>
          <w:sz w:val="26"/>
          <w:szCs w:val="26"/>
        </w:rPr>
        <w:tab/>
      </w:r>
      <w:r w:rsidRPr="0049613C">
        <w:rPr>
          <w:rFonts w:ascii="Times New Roman" w:hAnsi="Times New Roman"/>
          <w:bCs/>
          <w:sz w:val="26"/>
          <w:szCs w:val="26"/>
        </w:rPr>
        <w:tab/>
        <w:t xml:space="preserve">№ </w:t>
      </w:r>
      <w:r w:rsidR="00416EE9">
        <w:rPr>
          <w:rFonts w:ascii="Times New Roman" w:hAnsi="Times New Roman"/>
          <w:bCs/>
          <w:sz w:val="26"/>
          <w:szCs w:val="26"/>
        </w:rPr>
        <w:t>427</w:t>
      </w:r>
      <w:r w:rsidRPr="0049613C">
        <w:rPr>
          <w:rFonts w:ascii="Times New Roman" w:hAnsi="Times New Roman"/>
          <w:bCs/>
          <w:sz w:val="26"/>
          <w:szCs w:val="26"/>
        </w:rPr>
        <w:t>/0/8-23</w:t>
      </w:r>
    </w:p>
    <w:p w:rsidR="0049613C" w:rsidRPr="0049613C" w:rsidRDefault="0049613C" w:rsidP="0073691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9613C" w:rsidRPr="0049613C" w:rsidRDefault="0049613C" w:rsidP="007369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9613C">
        <w:rPr>
          <w:rFonts w:ascii="Times New Roman" w:hAnsi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F9B295" wp14:editId="6444EAD9">
                <wp:simplePos x="0" y="0"/>
                <wp:positionH relativeFrom="column">
                  <wp:posOffset>2633345</wp:posOffset>
                </wp:positionH>
                <wp:positionV relativeFrom="paragraph">
                  <wp:posOffset>36195</wp:posOffset>
                </wp:positionV>
                <wp:extent cx="0" cy="86360"/>
                <wp:effectExtent l="13970" t="7620" r="5080" b="1079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"/>
            </w:pict>
          </mc:Fallback>
        </mc:AlternateContent>
      </w:r>
      <w:r w:rsidRPr="0049613C">
        <w:rPr>
          <w:rFonts w:ascii="Times New Roman" w:hAnsi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F27640" wp14:editId="6AAF52E8">
                <wp:simplePos x="0" y="0"/>
                <wp:positionH relativeFrom="column">
                  <wp:posOffset>3810</wp:posOffset>
                </wp:positionH>
                <wp:positionV relativeFrom="paragraph">
                  <wp:posOffset>34925</wp:posOffset>
                </wp:positionV>
                <wp:extent cx="86360" cy="0"/>
                <wp:effectExtent l="13335" t="6350" r="5080" b="127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ByNJWgTAIA&#10;AFYEAAAOAAAAAAAAAAAAAAAAAC4CAABkcnMvZTJvRG9jLnhtbFBLAQItABQABgAIAAAAIQB3MqZm&#10;2AAAAAMBAAAPAAAAAAAAAAAAAAAAAKYEAABkcnMvZG93bnJldi54bWxQSwUGAAAAAAQABADzAAAA&#10;qwUAAAAA&#10;"/>
            </w:pict>
          </mc:Fallback>
        </mc:AlternateContent>
      </w:r>
      <w:r w:rsidRPr="0049613C">
        <w:rPr>
          <w:rFonts w:ascii="Times New Roman" w:hAnsi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0C906E" wp14:editId="740DB95A">
                <wp:simplePos x="0" y="0"/>
                <wp:positionH relativeFrom="column">
                  <wp:posOffset>2545715</wp:posOffset>
                </wp:positionH>
                <wp:positionV relativeFrom="paragraph">
                  <wp:posOffset>34290</wp:posOffset>
                </wp:positionV>
                <wp:extent cx="86360" cy="0"/>
                <wp:effectExtent l="12065" t="5715" r="6350" b="1333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"/>
            </w:pict>
          </mc:Fallback>
        </mc:AlternateContent>
      </w:r>
      <w:r w:rsidRPr="0049613C">
        <w:rPr>
          <w:rFonts w:ascii="Times New Roman" w:hAnsi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CB964" wp14:editId="2AB1095F">
                <wp:simplePos x="0" y="0"/>
                <wp:positionH relativeFrom="column">
                  <wp:posOffset>3810</wp:posOffset>
                </wp:positionH>
                <wp:positionV relativeFrom="paragraph">
                  <wp:posOffset>36195</wp:posOffset>
                </wp:positionV>
                <wp:extent cx="0" cy="86360"/>
                <wp:effectExtent l="13335" t="7620" r="5715" b="1079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"/>
            </w:pict>
          </mc:Fallback>
        </mc:AlternateContent>
      </w:r>
    </w:p>
    <w:p w:rsidR="00CC6186" w:rsidRDefault="00CC6186" w:rsidP="0073691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 надання малолітнім дітям:</w:t>
      </w:r>
    </w:p>
    <w:p w:rsidR="00CC6186" w:rsidRDefault="0062133C" w:rsidP="0073691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**</w:t>
      </w:r>
    </w:p>
    <w:p w:rsidR="00CC6186" w:rsidRDefault="00CC6186" w:rsidP="0073691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статусу дітей, які постраждали </w:t>
      </w:r>
    </w:p>
    <w:p w:rsidR="00CC6186" w:rsidRDefault="00CC6186" w:rsidP="0073691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внаслідок воєнних дій </w:t>
      </w:r>
    </w:p>
    <w:p w:rsidR="00CC6186" w:rsidRDefault="00CC6186" w:rsidP="0073691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та збройних конфліктів</w:t>
      </w:r>
    </w:p>
    <w:p w:rsidR="00CC6186" w:rsidRDefault="00CC6186" w:rsidP="0073691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CC6186" w:rsidRPr="009E7E0B" w:rsidRDefault="00CC6186" w:rsidP="00736913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Керуючись статтею 34 Закону України «Про місцеве самоврядування в Україні», частиною 6 статті 30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vertAlign w:val="superscript"/>
        </w:rPr>
        <w:t>-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vertAlign w:val="superscript"/>
        </w:rPr>
        <w:t>1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Закону України «Про охорону дитинства», Порядком надання статусу дитини, яка постраждала внаслідок воєнних дій та збройних конфліктів, затвердженим постановою Кабінету Міністрів України від 05.04.2017 № 268 із змінами, розглянувши заяву </w:t>
      </w:r>
      <w:r w:rsidR="0062133C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ро надання статусу дітей, які постраждали внаслідок воєнних дій та збройних конфліктів, </w:t>
      </w:r>
      <w:r w:rsidR="0062133C">
        <w:rPr>
          <w:rFonts w:ascii="Times New Roman" w:hAnsi="Times New Roman"/>
          <w:bCs/>
          <w:color w:val="000000"/>
          <w:sz w:val="28"/>
          <w:szCs w:val="28"/>
        </w:rPr>
        <w:t>**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року народження, та </w:t>
      </w:r>
      <w:r w:rsidR="0062133C">
        <w:rPr>
          <w:rFonts w:ascii="Times New Roman" w:hAnsi="Times New Roman"/>
          <w:bCs/>
          <w:color w:val="000000"/>
          <w:sz w:val="28"/>
          <w:szCs w:val="28"/>
        </w:rPr>
        <w:t>**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року народження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витяг з протоколу № 24 засідання комісії з питань захисту прав дитини виконавчого комітету Синельниківської міської ради від 08 листопада 2023 року, висновок оцінки потреб сім’ї, наданий Синельниківським міським центром соціальних служб від 26.10.2023 № 473, довідки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про взяття на облік внутрішньо переміщених осіб: від </w:t>
      </w:r>
      <w:r w:rsidR="0062133C">
        <w:rPr>
          <w:rFonts w:ascii="Times New Roman" w:hAnsi="Times New Roman"/>
          <w:bCs/>
          <w:color w:val="000000"/>
          <w:sz w:val="28"/>
          <w:szCs w:val="28"/>
        </w:rPr>
        <w:t>*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від </w:t>
      </w:r>
      <w:r w:rsidR="0062133C">
        <w:rPr>
          <w:rFonts w:ascii="Times New Roman" w:hAnsi="Times New Roman"/>
          <w:bCs/>
          <w:color w:val="000000"/>
          <w:sz w:val="28"/>
          <w:szCs w:val="28"/>
        </w:rPr>
        <w:t>*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враховуючи інтереси дітей встановлено, що</w:t>
      </w:r>
      <w:r w:rsidRPr="009E7E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дитина </w:t>
      </w:r>
      <w:r w:rsidR="0062133C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народився </w:t>
      </w:r>
      <w:r w:rsidR="0062133C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року, </w:t>
      </w:r>
      <w:r>
        <w:rPr>
          <w:rFonts w:ascii="Times New Roman" w:hAnsi="Times New Roman"/>
          <w:color w:val="000000"/>
          <w:sz w:val="28"/>
          <w:szCs w:val="28"/>
        </w:rPr>
        <w:t xml:space="preserve">свідоцтво про народження серії </w:t>
      </w:r>
      <w:r w:rsidR="0062133C">
        <w:rPr>
          <w:rFonts w:ascii="Times New Roman" w:hAnsi="Times New Roman"/>
          <w:color w:val="000000"/>
          <w:sz w:val="28"/>
          <w:szCs w:val="28"/>
        </w:rPr>
        <w:t>*</w:t>
      </w:r>
      <w:r w:rsidR="002364FA">
        <w:rPr>
          <w:rFonts w:ascii="Times New Roman" w:hAnsi="Times New Roman"/>
          <w:color w:val="000000"/>
          <w:sz w:val="28"/>
          <w:szCs w:val="28"/>
        </w:rPr>
        <w:t xml:space="preserve">, актовий запис № </w:t>
      </w:r>
      <w:r w:rsidR="0062133C">
        <w:rPr>
          <w:rFonts w:ascii="Times New Roman" w:hAnsi="Times New Roman"/>
          <w:color w:val="000000"/>
          <w:sz w:val="28"/>
          <w:szCs w:val="28"/>
        </w:rPr>
        <w:t>*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видане </w:t>
      </w:r>
      <w:r w:rsidR="002364FA">
        <w:rPr>
          <w:rFonts w:ascii="Times New Roman" w:hAnsi="Times New Roman"/>
          <w:sz w:val="28"/>
          <w:szCs w:val="28"/>
          <w:lang w:eastAsia="ru-RU"/>
        </w:rPr>
        <w:t>відділом реєстрації актів цивільного стану Попаснянського районного управління юстиції Луганської області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Pr="009E7E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дитина </w:t>
      </w:r>
      <w:r w:rsidR="0062133C">
        <w:rPr>
          <w:rFonts w:ascii="Times New Roman" w:hAnsi="Times New Roman"/>
          <w:sz w:val="28"/>
          <w:szCs w:val="28"/>
          <w:lang w:eastAsia="ru-RU"/>
        </w:rPr>
        <w:t>*</w:t>
      </w:r>
      <w:r w:rsidR="002364FA">
        <w:rPr>
          <w:rFonts w:ascii="Times New Roman" w:hAnsi="Times New Roman"/>
          <w:sz w:val="28"/>
          <w:szCs w:val="28"/>
          <w:lang w:eastAsia="ru-RU"/>
        </w:rPr>
        <w:t xml:space="preserve"> народилася </w:t>
      </w:r>
      <w:r w:rsidR="0062133C">
        <w:rPr>
          <w:rFonts w:ascii="Times New Roman" w:hAnsi="Times New Roman"/>
          <w:sz w:val="28"/>
          <w:szCs w:val="28"/>
          <w:lang w:eastAsia="ru-RU"/>
        </w:rPr>
        <w:t>*</w:t>
      </w:r>
      <w:r w:rsidR="002364FA">
        <w:rPr>
          <w:rFonts w:ascii="Times New Roman" w:hAnsi="Times New Roman"/>
          <w:sz w:val="28"/>
          <w:szCs w:val="28"/>
          <w:lang w:eastAsia="ru-RU"/>
        </w:rPr>
        <w:t xml:space="preserve"> року,свідоцтво про </w:t>
      </w:r>
      <w:r>
        <w:rPr>
          <w:rFonts w:ascii="Times New Roman" w:hAnsi="Times New Roman"/>
          <w:sz w:val="28"/>
          <w:szCs w:val="28"/>
          <w:lang w:eastAsia="ru-RU"/>
        </w:rPr>
        <w:t xml:space="preserve">народження серії </w:t>
      </w:r>
      <w:r w:rsidR="0062133C">
        <w:rPr>
          <w:rFonts w:ascii="Times New Roman" w:hAnsi="Times New Roman"/>
          <w:color w:val="000000"/>
          <w:sz w:val="28"/>
          <w:szCs w:val="28"/>
        </w:rPr>
        <w:t>*</w:t>
      </w:r>
      <w:r>
        <w:rPr>
          <w:rFonts w:ascii="Times New Roman" w:hAnsi="Times New Roman"/>
          <w:color w:val="000000"/>
          <w:sz w:val="28"/>
          <w:szCs w:val="28"/>
        </w:rPr>
        <w:t>, актовий запис</w:t>
      </w:r>
      <w:r w:rsidRPr="009E7E0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2364FA">
        <w:rPr>
          <w:rFonts w:ascii="Times New Roman" w:hAnsi="Times New Roman"/>
          <w:color w:val="000000"/>
          <w:sz w:val="28"/>
          <w:szCs w:val="28"/>
        </w:rPr>
        <w:t>48 від 22.03.2013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видане </w:t>
      </w:r>
      <w:r w:rsidR="002364FA">
        <w:rPr>
          <w:rFonts w:ascii="Times New Roman" w:hAnsi="Times New Roman"/>
          <w:sz w:val="28"/>
          <w:szCs w:val="28"/>
          <w:lang w:eastAsia="ru-RU"/>
        </w:rPr>
        <w:t xml:space="preserve">відділом державної реєстрації актів цивільного стану реєстраційної служби Попаснянського районного управління юстиції у Луганській області. </w:t>
      </w:r>
    </w:p>
    <w:p w:rsidR="00CC6186" w:rsidRDefault="00CC6186" w:rsidP="007369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Згідно з довідками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про взяття на облік внутрішньо переміщених осіб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від </w:t>
      </w:r>
      <w:r w:rsidR="0062133C">
        <w:rPr>
          <w:rFonts w:ascii="Times New Roman" w:hAnsi="Times New Roman"/>
          <w:bCs/>
          <w:color w:val="000000"/>
          <w:sz w:val="28"/>
          <w:szCs w:val="28"/>
        </w:rPr>
        <w:t>**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виданими управлінням праці та соціального захисту населення Синельниківської міської ради, малолітні діти: </w:t>
      </w:r>
      <w:r w:rsidR="0062133C">
        <w:rPr>
          <w:rFonts w:ascii="Times New Roman" w:hAnsi="Times New Roman"/>
          <w:bCs/>
          <w:color w:val="000000"/>
          <w:sz w:val="28"/>
          <w:szCs w:val="28"/>
          <w:lang w:eastAsia="ru-RU"/>
        </w:rPr>
        <w:t>**</w:t>
      </w:r>
      <w:r w:rsidR="004F271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були зареєстровані за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адресою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: </w:t>
      </w:r>
      <w:r w:rsidR="0062133C">
        <w:rPr>
          <w:rFonts w:ascii="Times New Roman" w:hAnsi="Times New Roman"/>
          <w:bCs/>
          <w:color w:val="000000"/>
          <w:sz w:val="28"/>
          <w:szCs w:val="28"/>
          <w:lang w:eastAsia="ru-RU"/>
        </w:rPr>
        <w:t>*</w:t>
      </w:r>
      <w:r w:rsidR="004F271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на тимчасово окупованій території</w:t>
      </w:r>
      <w:r w:rsidRPr="00737780">
        <w:rPr>
          <w:rFonts w:ascii="Times New Roman" w:hAnsi="Times New Roman"/>
          <w:bCs/>
          <w:sz w:val="28"/>
          <w:szCs w:val="28"/>
          <w:lang w:eastAsia="ru-RU"/>
        </w:rPr>
        <w:t>. Фактичне місце проживанн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я </w:t>
      </w:r>
      <w:r w:rsidRPr="00B8603D">
        <w:rPr>
          <w:rFonts w:ascii="Times New Roman" w:hAnsi="Times New Roman"/>
          <w:bCs/>
          <w:sz w:val="28"/>
          <w:szCs w:val="28"/>
          <w:lang w:eastAsia="ru-RU"/>
        </w:rPr>
        <w:t xml:space="preserve">з матір’ю за </w:t>
      </w:r>
      <w:proofErr w:type="spellStart"/>
      <w:r w:rsidRPr="00B8603D">
        <w:rPr>
          <w:rFonts w:ascii="Times New Roman" w:hAnsi="Times New Roman"/>
          <w:bCs/>
          <w:sz w:val="28"/>
          <w:szCs w:val="28"/>
          <w:lang w:eastAsia="ru-RU"/>
        </w:rPr>
        <w:t>адресою</w:t>
      </w:r>
      <w:proofErr w:type="spellEnd"/>
      <w:r w:rsidRPr="00B8603D">
        <w:rPr>
          <w:rFonts w:ascii="Times New Roman" w:hAnsi="Times New Roman"/>
          <w:bCs/>
          <w:sz w:val="28"/>
          <w:szCs w:val="28"/>
          <w:lang w:eastAsia="ru-RU"/>
        </w:rPr>
        <w:t xml:space="preserve">: </w:t>
      </w:r>
      <w:r w:rsidR="0062133C">
        <w:rPr>
          <w:rFonts w:ascii="Times New Roman" w:hAnsi="Times New Roman"/>
          <w:bCs/>
          <w:sz w:val="28"/>
          <w:szCs w:val="28"/>
          <w:lang w:eastAsia="ru-RU"/>
        </w:rPr>
        <w:t>*</w:t>
      </w:r>
      <w:r w:rsidR="00FE64BE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CC6186" w:rsidRDefault="00211EDF" w:rsidP="00736913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У зв’язку з вищевикладеним</w:t>
      </w:r>
      <w:r w:rsidR="00CC6186">
        <w:rPr>
          <w:rFonts w:ascii="Times New Roman" w:hAnsi="Times New Roman"/>
          <w:sz w:val="28"/>
          <w:szCs w:val="28"/>
          <w:lang w:eastAsia="ru-RU"/>
        </w:rPr>
        <w:t xml:space="preserve"> та враховуючи моральні, психологічні страждання малолітніх дітей: </w:t>
      </w:r>
      <w:r w:rsidR="0062133C">
        <w:rPr>
          <w:rFonts w:ascii="Times New Roman" w:hAnsi="Times New Roman"/>
          <w:sz w:val="28"/>
          <w:szCs w:val="28"/>
          <w:lang w:eastAsia="ru-RU"/>
        </w:rPr>
        <w:t>**</w:t>
      </w:r>
      <w:r w:rsidR="00CC6186">
        <w:rPr>
          <w:rFonts w:ascii="Times New Roman" w:hAnsi="Times New Roman"/>
          <w:sz w:val="28"/>
          <w:szCs w:val="28"/>
          <w:lang w:eastAsia="ru-RU"/>
        </w:rPr>
        <w:t xml:space="preserve"> які вони перенесли внаслідок проживання в умовах воєнних дій та збройних конфліктів, залишення свого місця проживання з метою уникнення негативних наслідків збройного конфлікту, виконавчий комітет</w:t>
      </w:r>
      <w:r w:rsidR="00CC6186">
        <w:rPr>
          <w:rFonts w:ascii="Times New Roman" w:hAnsi="Times New Roman"/>
          <w:sz w:val="28"/>
          <w:szCs w:val="28"/>
        </w:rPr>
        <w:t xml:space="preserve"> Синельниківської міської ради ВИРІШИВ:</w:t>
      </w:r>
    </w:p>
    <w:p w:rsidR="00CC6186" w:rsidRDefault="00736913" w:rsidP="00736913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CC6186">
        <w:rPr>
          <w:rFonts w:ascii="Times New Roman" w:hAnsi="Times New Roman"/>
          <w:sz w:val="28"/>
          <w:szCs w:val="28"/>
        </w:rPr>
        <w:t xml:space="preserve">Надати </w:t>
      </w:r>
      <w:r w:rsidR="0062133C">
        <w:rPr>
          <w:rFonts w:ascii="Times New Roman" w:hAnsi="Times New Roman"/>
          <w:sz w:val="28"/>
          <w:szCs w:val="28"/>
        </w:rPr>
        <w:t>**</w:t>
      </w:r>
      <w:r w:rsidR="00FE64BE">
        <w:rPr>
          <w:rFonts w:ascii="Times New Roman" w:hAnsi="Times New Roman"/>
          <w:sz w:val="28"/>
          <w:szCs w:val="28"/>
        </w:rPr>
        <w:t xml:space="preserve"> року народження</w:t>
      </w:r>
      <w:r w:rsidR="00CC6186">
        <w:rPr>
          <w:rFonts w:ascii="Times New Roman" w:hAnsi="Times New Roman"/>
          <w:sz w:val="28"/>
          <w:szCs w:val="28"/>
        </w:rPr>
        <w:t>, статус дитини, яка постраждала внаслідок воєнних дій та збройних конфліктів.</w:t>
      </w:r>
    </w:p>
    <w:p w:rsidR="00CC6186" w:rsidRDefault="00736913" w:rsidP="00736913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2. </w:t>
      </w:r>
      <w:r w:rsidR="00CC6186">
        <w:rPr>
          <w:rFonts w:ascii="Times New Roman" w:hAnsi="Times New Roman"/>
          <w:sz w:val="28"/>
          <w:szCs w:val="28"/>
        </w:rPr>
        <w:t xml:space="preserve">Надати </w:t>
      </w:r>
      <w:r w:rsidR="0062133C">
        <w:rPr>
          <w:rFonts w:ascii="Times New Roman" w:hAnsi="Times New Roman"/>
          <w:sz w:val="28"/>
          <w:szCs w:val="28"/>
        </w:rPr>
        <w:t>**</w:t>
      </w:r>
      <w:bookmarkStart w:id="0" w:name="_GoBack"/>
      <w:bookmarkEnd w:id="0"/>
      <w:r w:rsidR="00FE64BE">
        <w:rPr>
          <w:rFonts w:ascii="Times New Roman" w:hAnsi="Times New Roman"/>
          <w:sz w:val="28"/>
          <w:szCs w:val="28"/>
        </w:rPr>
        <w:t xml:space="preserve"> року народження</w:t>
      </w:r>
      <w:r w:rsidR="00CC6186">
        <w:rPr>
          <w:rFonts w:ascii="Times New Roman" w:hAnsi="Times New Roman"/>
          <w:sz w:val="28"/>
          <w:szCs w:val="28"/>
        </w:rPr>
        <w:t>, статус дитини, яка постраждала внаслідок воєнних дій та збройних конфліктів.</w:t>
      </w:r>
    </w:p>
    <w:p w:rsidR="00CC6186" w:rsidRDefault="00736913" w:rsidP="007369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3. </w:t>
      </w:r>
      <w:r w:rsidR="00CC6186">
        <w:rPr>
          <w:rFonts w:ascii="Times New Roman" w:hAnsi="Times New Roman"/>
          <w:sz w:val="28"/>
          <w:szCs w:val="28"/>
          <w:lang w:eastAsia="ru-RU"/>
        </w:rPr>
        <w:t>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CC6186" w:rsidRDefault="00736913" w:rsidP="00736913">
      <w:pPr>
        <w:pStyle w:val="msonormalcxspmiddle"/>
        <w:tabs>
          <w:tab w:val="left" w:pos="-2340"/>
          <w:tab w:val="left" w:pos="-1800"/>
          <w:tab w:val="left" w:pos="-1080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="00CC6186">
        <w:rPr>
          <w:sz w:val="28"/>
          <w:szCs w:val="28"/>
        </w:rPr>
        <w:t xml:space="preserve">Контроль за </w:t>
      </w:r>
      <w:proofErr w:type="spellStart"/>
      <w:r w:rsidR="00CC6186">
        <w:rPr>
          <w:sz w:val="28"/>
          <w:szCs w:val="28"/>
        </w:rPr>
        <w:t>виконанням</w:t>
      </w:r>
      <w:proofErr w:type="spellEnd"/>
      <w:r w:rsidR="00CC6186">
        <w:rPr>
          <w:sz w:val="28"/>
          <w:szCs w:val="28"/>
        </w:rPr>
        <w:t xml:space="preserve"> </w:t>
      </w:r>
      <w:proofErr w:type="spellStart"/>
      <w:r w:rsidR="00CC6186">
        <w:rPr>
          <w:sz w:val="28"/>
          <w:szCs w:val="28"/>
        </w:rPr>
        <w:t>рішення</w:t>
      </w:r>
      <w:proofErr w:type="spellEnd"/>
      <w:r w:rsidR="00CC6186">
        <w:rPr>
          <w:sz w:val="28"/>
          <w:szCs w:val="28"/>
        </w:rPr>
        <w:t xml:space="preserve"> </w:t>
      </w:r>
      <w:proofErr w:type="spellStart"/>
      <w:r w:rsidR="00CC6186">
        <w:rPr>
          <w:sz w:val="28"/>
          <w:szCs w:val="28"/>
        </w:rPr>
        <w:t>покласти</w:t>
      </w:r>
      <w:proofErr w:type="spellEnd"/>
      <w:r w:rsidR="00CC6186">
        <w:rPr>
          <w:sz w:val="28"/>
          <w:szCs w:val="28"/>
        </w:rPr>
        <w:t xml:space="preserve"> на заступника </w:t>
      </w:r>
      <w:proofErr w:type="spellStart"/>
      <w:r w:rsidR="00CC6186">
        <w:rPr>
          <w:sz w:val="28"/>
          <w:szCs w:val="28"/>
        </w:rPr>
        <w:t>міського</w:t>
      </w:r>
      <w:proofErr w:type="spellEnd"/>
      <w:r w:rsidR="00CC6186">
        <w:rPr>
          <w:sz w:val="28"/>
          <w:szCs w:val="28"/>
        </w:rPr>
        <w:t xml:space="preserve"> </w:t>
      </w:r>
      <w:proofErr w:type="spellStart"/>
      <w:r w:rsidR="00CC6186">
        <w:rPr>
          <w:sz w:val="28"/>
          <w:szCs w:val="28"/>
        </w:rPr>
        <w:t>голови</w:t>
      </w:r>
      <w:proofErr w:type="spellEnd"/>
      <w:r w:rsidR="00CC6186">
        <w:rPr>
          <w:sz w:val="28"/>
          <w:szCs w:val="28"/>
        </w:rPr>
        <w:t xml:space="preserve"> з </w:t>
      </w:r>
      <w:proofErr w:type="spellStart"/>
      <w:r w:rsidR="00CC6186">
        <w:rPr>
          <w:sz w:val="28"/>
          <w:szCs w:val="28"/>
        </w:rPr>
        <w:t>питань</w:t>
      </w:r>
      <w:proofErr w:type="spellEnd"/>
      <w:r w:rsidR="00CC6186">
        <w:rPr>
          <w:sz w:val="28"/>
          <w:szCs w:val="28"/>
        </w:rPr>
        <w:t xml:space="preserve"> </w:t>
      </w:r>
      <w:proofErr w:type="spellStart"/>
      <w:r w:rsidR="00CC6186">
        <w:rPr>
          <w:sz w:val="28"/>
          <w:szCs w:val="28"/>
        </w:rPr>
        <w:t>діяльності</w:t>
      </w:r>
      <w:proofErr w:type="spellEnd"/>
      <w:r w:rsidR="00CC6186">
        <w:rPr>
          <w:sz w:val="28"/>
          <w:szCs w:val="28"/>
        </w:rPr>
        <w:t xml:space="preserve"> </w:t>
      </w:r>
      <w:proofErr w:type="spellStart"/>
      <w:r w:rsidR="00CC6186">
        <w:rPr>
          <w:sz w:val="28"/>
          <w:szCs w:val="28"/>
        </w:rPr>
        <w:t>виконавчих</w:t>
      </w:r>
      <w:proofErr w:type="spellEnd"/>
      <w:r w:rsidR="00CC6186">
        <w:rPr>
          <w:sz w:val="28"/>
          <w:szCs w:val="28"/>
        </w:rPr>
        <w:t xml:space="preserve"> </w:t>
      </w:r>
      <w:proofErr w:type="spellStart"/>
      <w:r w:rsidR="00CC6186">
        <w:rPr>
          <w:sz w:val="28"/>
          <w:szCs w:val="28"/>
        </w:rPr>
        <w:t>органів</w:t>
      </w:r>
      <w:proofErr w:type="spellEnd"/>
      <w:r w:rsidR="00CC6186">
        <w:rPr>
          <w:sz w:val="28"/>
          <w:szCs w:val="28"/>
        </w:rPr>
        <w:t xml:space="preserve"> Синельниківської </w:t>
      </w:r>
      <w:proofErr w:type="spellStart"/>
      <w:r w:rsidR="00CC6186">
        <w:rPr>
          <w:sz w:val="28"/>
          <w:szCs w:val="28"/>
        </w:rPr>
        <w:t>міської</w:t>
      </w:r>
      <w:proofErr w:type="spellEnd"/>
      <w:r w:rsidR="00CC6186">
        <w:rPr>
          <w:sz w:val="28"/>
          <w:szCs w:val="28"/>
        </w:rPr>
        <w:t xml:space="preserve"> ради</w:t>
      </w:r>
      <w:r w:rsidR="00CC6186">
        <w:rPr>
          <w:sz w:val="28"/>
          <w:szCs w:val="28"/>
          <w:lang w:val="uk-UA"/>
        </w:rPr>
        <w:t xml:space="preserve">            Бірюкова С.А.</w:t>
      </w:r>
    </w:p>
    <w:p w:rsidR="00CC6186" w:rsidRDefault="00CC6186" w:rsidP="00736913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C6186" w:rsidRDefault="00CC6186" w:rsidP="0073691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CC6186" w:rsidRDefault="00CC6186" w:rsidP="0073691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CC6186" w:rsidRDefault="00CC6186" w:rsidP="0073691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4E1AD1" w:rsidRDefault="004E1AD1" w:rsidP="007369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Виконувачка обов’язків</w:t>
      </w:r>
    </w:p>
    <w:p w:rsidR="004E1AD1" w:rsidRDefault="004E1AD1" w:rsidP="007369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міського голови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="0073691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Олена ЗАІКА</w:t>
      </w:r>
    </w:p>
    <w:sectPr w:rsidR="004E1AD1" w:rsidSect="00736913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C6"/>
    <w:rsid w:val="001D292E"/>
    <w:rsid w:val="00211EDF"/>
    <w:rsid w:val="002364FA"/>
    <w:rsid w:val="00416EE9"/>
    <w:rsid w:val="0049613C"/>
    <w:rsid w:val="004E1AD1"/>
    <w:rsid w:val="004F271F"/>
    <w:rsid w:val="0062133C"/>
    <w:rsid w:val="00687320"/>
    <w:rsid w:val="00736913"/>
    <w:rsid w:val="00C0658F"/>
    <w:rsid w:val="00CB0BC6"/>
    <w:rsid w:val="00CC6186"/>
    <w:rsid w:val="00FE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86"/>
    <w:rPr>
      <w:rFonts w:ascii="Calibri" w:eastAsia="Calibri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CC61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86"/>
    <w:rPr>
      <w:rFonts w:ascii="Calibri" w:eastAsia="Calibri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CC61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1D25A-5448-4684-B06C-06556B2F8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11</cp:revision>
  <dcterms:created xsi:type="dcterms:W3CDTF">2023-11-01T12:37:00Z</dcterms:created>
  <dcterms:modified xsi:type="dcterms:W3CDTF">2023-11-24T09:03:00Z</dcterms:modified>
</cp:coreProperties>
</file>