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6069" w14:textId="77777777" w:rsidR="00713FBA" w:rsidRDefault="00713FBA" w:rsidP="00713FBA">
      <w:pPr>
        <w:jc w:val="center"/>
        <w:rPr>
          <w:b/>
          <w:bCs/>
          <w:sz w:val="32"/>
          <w:szCs w:val="32"/>
          <w:lang w:val="uk-UA"/>
        </w:rPr>
      </w:pPr>
      <w:bookmarkStart w:id="0" w:name="_Hlk125441953"/>
      <w:bookmarkStart w:id="1" w:name="_GoBack"/>
      <w:bookmarkEnd w:id="1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542C6C3E" w14:textId="77777777" w:rsidR="00713FBA" w:rsidRDefault="00713FBA" w:rsidP="00713FBA">
      <w:pPr>
        <w:rPr>
          <w:b/>
          <w:bCs/>
          <w:sz w:val="32"/>
          <w:szCs w:val="32"/>
          <w:lang w:val="uk-UA"/>
        </w:rPr>
      </w:pPr>
    </w:p>
    <w:p w14:paraId="47416708" w14:textId="27ADA12B" w:rsidR="00713FBA" w:rsidRDefault="00713FBA" w:rsidP="00713FB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березня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="00991C63">
        <w:rPr>
          <w:bCs/>
          <w:sz w:val="26"/>
          <w:szCs w:val="26"/>
          <w:lang w:val="uk-UA"/>
        </w:rPr>
        <w:t xml:space="preserve">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="00991C63"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991C63">
        <w:rPr>
          <w:bCs/>
          <w:sz w:val="26"/>
          <w:szCs w:val="26"/>
          <w:lang w:val="uk-UA"/>
        </w:rPr>
        <w:t>88</w:t>
      </w:r>
      <w:r>
        <w:rPr>
          <w:bCs/>
          <w:sz w:val="26"/>
          <w:szCs w:val="26"/>
          <w:lang w:val="uk-UA"/>
        </w:rPr>
        <w:t>/0/8-23</w:t>
      </w:r>
    </w:p>
    <w:p w14:paraId="331A75F3" w14:textId="77777777" w:rsidR="00713FBA" w:rsidRPr="00745D6D" w:rsidRDefault="00713FBA" w:rsidP="00713FBA">
      <w:pPr>
        <w:rPr>
          <w:b/>
          <w:sz w:val="28"/>
          <w:szCs w:val="28"/>
        </w:rPr>
      </w:pPr>
    </w:p>
    <w:p w14:paraId="192BAF2A" w14:textId="504ECC7C" w:rsidR="00713FBA" w:rsidRDefault="00713FBA" w:rsidP="00713FB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FD3CA" wp14:editId="2E06A75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CA1F5" wp14:editId="5ADB38B5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E08F9" wp14:editId="59BDBF6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118C" wp14:editId="0AFCE63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14:paraId="56DA8818" w14:textId="77777777" w:rsidR="002A1ACA" w:rsidRDefault="002A1ACA" w:rsidP="00713F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виконавчого </w:t>
      </w:r>
    </w:p>
    <w:p w14:paraId="1E3A1CA7" w14:textId="48A37F63" w:rsidR="002A1ACA" w:rsidRDefault="002A1ACA" w:rsidP="00713F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комітету міської ради від 25.01.2023 №12/0/8-23</w:t>
      </w:r>
    </w:p>
    <w:p w14:paraId="089F738B" w14:textId="5A2044D7" w:rsidR="00F32B31" w:rsidRDefault="002A1ACA" w:rsidP="00713F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3664BD" w:rsidRPr="003664BD">
        <w:rPr>
          <w:b/>
          <w:i/>
          <w:sz w:val="28"/>
          <w:szCs w:val="28"/>
          <w:lang w:val="uk-UA"/>
        </w:rPr>
        <w:t>Про перелік доріг</w:t>
      </w:r>
      <w:r w:rsidR="00C677EC">
        <w:rPr>
          <w:b/>
          <w:i/>
          <w:sz w:val="28"/>
          <w:szCs w:val="28"/>
          <w:lang w:val="uk-UA"/>
        </w:rPr>
        <w:t xml:space="preserve"> та тротуарів</w:t>
      </w:r>
      <w:r w:rsidR="003664BD" w:rsidRPr="003664BD">
        <w:rPr>
          <w:b/>
          <w:i/>
          <w:sz w:val="28"/>
          <w:szCs w:val="28"/>
          <w:lang w:val="uk-UA"/>
        </w:rPr>
        <w:t xml:space="preserve">, </w:t>
      </w:r>
    </w:p>
    <w:p w14:paraId="23098A5E" w14:textId="239953EE" w:rsidR="003664BD" w:rsidRPr="003664BD" w:rsidRDefault="00C677EC" w:rsidP="00713F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ремонт</w:t>
      </w:r>
      <w:r w:rsidR="003664BD" w:rsidRPr="003664BD">
        <w:rPr>
          <w:b/>
          <w:i/>
          <w:sz w:val="28"/>
          <w:szCs w:val="28"/>
          <w:lang w:val="uk-UA"/>
        </w:rPr>
        <w:t xml:space="preserve"> яких передбачається в 2023 році</w:t>
      </w:r>
      <w:r w:rsidR="002A1ACA">
        <w:rPr>
          <w:b/>
          <w:i/>
          <w:sz w:val="28"/>
          <w:szCs w:val="28"/>
          <w:lang w:val="uk-UA"/>
        </w:rPr>
        <w:t>»</w:t>
      </w:r>
    </w:p>
    <w:bookmarkEnd w:id="0"/>
    <w:p w14:paraId="400DECE6" w14:textId="77777777" w:rsidR="003664BD" w:rsidRPr="003664BD" w:rsidRDefault="003664BD" w:rsidP="003664BD">
      <w:pPr>
        <w:ind w:firstLine="142"/>
        <w:rPr>
          <w:sz w:val="28"/>
          <w:szCs w:val="28"/>
          <w:lang w:val="uk-UA"/>
        </w:rPr>
      </w:pPr>
    </w:p>
    <w:p w14:paraId="71460898" w14:textId="74E361D9" w:rsidR="003664BD" w:rsidRPr="003664BD" w:rsidRDefault="003664BD" w:rsidP="00713FBA">
      <w:pPr>
        <w:keepNext/>
        <w:ind w:firstLine="567"/>
        <w:jc w:val="both"/>
        <w:outlineLvl w:val="0"/>
        <w:rPr>
          <w:sz w:val="28"/>
          <w:szCs w:val="28"/>
          <w:lang w:val="uk-UA"/>
        </w:rPr>
      </w:pPr>
      <w:bookmarkStart w:id="2" w:name="_Hlk125443840"/>
      <w:r w:rsidRPr="003664BD">
        <w:rPr>
          <w:sz w:val="28"/>
          <w:szCs w:val="28"/>
          <w:lang w:val="uk-UA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 Синельникового на 2021-2025 роки</w:t>
      </w:r>
      <w:bookmarkEnd w:id="2"/>
      <w:r w:rsidRPr="003664BD">
        <w:rPr>
          <w:sz w:val="28"/>
          <w:szCs w:val="28"/>
          <w:lang w:val="uk-UA"/>
        </w:rPr>
        <w:t xml:space="preserve">, розглянувши лист управління житлово-комунального господарства та комунальної власності міської ради від </w:t>
      </w:r>
      <w:r w:rsidR="00704C36">
        <w:rPr>
          <w:sz w:val="28"/>
          <w:szCs w:val="28"/>
          <w:lang w:val="uk-UA"/>
        </w:rPr>
        <w:t>14.03.2023</w:t>
      </w:r>
      <w:r w:rsidRPr="003664BD">
        <w:rPr>
          <w:sz w:val="28"/>
          <w:szCs w:val="28"/>
          <w:lang w:val="uk-UA"/>
        </w:rPr>
        <w:t xml:space="preserve"> №</w:t>
      </w:r>
      <w:r w:rsidR="00704C36">
        <w:rPr>
          <w:sz w:val="28"/>
          <w:szCs w:val="28"/>
          <w:lang w:val="uk-UA"/>
        </w:rPr>
        <w:t>172</w:t>
      </w:r>
      <w:r w:rsidRPr="003664BD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14:paraId="26C4B5A4" w14:textId="77777777" w:rsidR="003664BD" w:rsidRPr="003664BD" w:rsidRDefault="003664BD" w:rsidP="00713FBA">
      <w:pPr>
        <w:ind w:firstLine="567"/>
        <w:rPr>
          <w:sz w:val="28"/>
          <w:szCs w:val="28"/>
          <w:lang w:val="uk-UA"/>
        </w:rPr>
      </w:pPr>
    </w:p>
    <w:p w14:paraId="63792952" w14:textId="6B15E639" w:rsidR="003664BD" w:rsidRPr="003664BD" w:rsidRDefault="003664BD" w:rsidP="00713FBA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bookmarkStart w:id="3" w:name="_Hlk125441929"/>
      <w:r w:rsidRPr="003664BD">
        <w:rPr>
          <w:sz w:val="28"/>
          <w:szCs w:val="28"/>
          <w:lang w:val="uk-UA"/>
        </w:rPr>
        <w:t xml:space="preserve">Затвердити перелік доріг міста Синельникове, </w:t>
      </w:r>
      <w:r w:rsidR="008F2ACD" w:rsidRPr="008F2ACD">
        <w:rPr>
          <w:sz w:val="28"/>
          <w:szCs w:val="28"/>
          <w:lang w:val="uk-UA"/>
        </w:rPr>
        <w:t>відновлення покриття проїзної частини яких передбачається в 2023 році</w:t>
      </w:r>
      <w:r w:rsidR="008F2ACD">
        <w:rPr>
          <w:sz w:val="28"/>
          <w:szCs w:val="28"/>
          <w:lang w:val="uk-UA"/>
        </w:rPr>
        <w:t xml:space="preserve"> </w:t>
      </w:r>
      <w:r w:rsidRPr="003664BD">
        <w:rPr>
          <w:sz w:val="28"/>
          <w:szCs w:val="28"/>
          <w:lang w:val="uk-UA"/>
        </w:rPr>
        <w:t>за рахунок коштів територіальної громади:</w:t>
      </w:r>
    </w:p>
    <w:p w14:paraId="3A331956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8 Березня;</w:t>
      </w:r>
    </w:p>
    <w:p w14:paraId="555FDD52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95 Прикордонного загону;</w:t>
      </w:r>
    </w:p>
    <w:p w14:paraId="59BA6DE7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Байдукова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60170BF6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Богми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6F32BC6C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Ватутіна;</w:t>
      </w:r>
    </w:p>
    <w:p w14:paraId="08737632" w14:textId="0F8409BA" w:rsidR="003664BD" w:rsidRPr="003664BD" w:rsidRDefault="00713FBA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вул. Виконкомівська (</w:t>
      </w:r>
      <w:r w:rsidR="003664BD" w:rsidRPr="003664BD">
        <w:rPr>
          <w:color w:val="000000" w:themeColor="text1"/>
          <w:sz w:val="28"/>
          <w:szCs w:val="28"/>
          <w:lang w:val="uk-UA"/>
        </w:rPr>
        <w:t>від вул. Центральна до вул. Шевченко);</w:t>
      </w:r>
    </w:p>
    <w:p w14:paraId="5BF41356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Воїнів афганців;</w:t>
      </w:r>
    </w:p>
    <w:p w14:paraId="3D96A07C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Гагаріна;</w:t>
      </w:r>
    </w:p>
    <w:p w14:paraId="0FB6079D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Гоголя;</w:t>
      </w:r>
    </w:p>
    <w:p w14:paraId="554ECE47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664BD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. Дачний;</w:t>
      </w:r>
    </w:p>
    <w:p w14:paraId="4B4C5521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Довженко;</w:t>
      </w:r>
    </w:p>
    <w:p w14:paraId="4A6ABCF0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Енергетиків;</w:t>
      </w:r>
    </w:p>
    <w:p w14:paraId="7BDF16E1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Залізнична;</w:t>
      </w:r>
    </w:p>
    <w:p w14:paraId="387DB1D2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Затишна;</w:t>
      </w:r>
    </w:p>
    <w:p w14:paraId="491B9756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Індустріальна;</w:t>
      </w:r>
    </w:p>
    <w:p w14:paraId="4289941C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Каштанова;</w:t>
      </w:r>
    </w:p>
    <w:p w14:paraId="3303D628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Козацька;</w:t>
      </w:r>
    </w:p>
    <w:p w14:paraId="353B8A28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Космічна;</w:t>
      </w:r>
    </w:p>
    <w:p w14:paraId="48300143" w14:textId="17B9D764" w:rsid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Локомотивна;</w:t>
      </w:r>
    </w:p>
    <w:p w14:paraId="4F88CACE" w14:textId="2B78AD60" w:rsidR="00A55D57" w:rsidRPr="00713FBA" w:rsidRDefault="00A55D57" w:rsidP="00713FBA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713FBA">
        <w:rPr>
          <w:bCs/>
          <w:color w:val="000000" w:themeColor="text1"/>
          <w:sz w:val="28"/>
          <w:szCs w:val="28"/>
          <w:lang w:val="uk-UA"/>
        </w:rPr>
        <w:t>вул. Маяковського</w:t>
      </w:r>
    </w:p>
    <w:p w14:paraId="74AD5448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Миру;</w:t>
      </w:r>
    </w:p>
    <w:p w14:paraId="38875268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Музейна;</w:t>
      </w:r>
    </w:p>
    <w:p w14:paraId="3A712A30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Музична;</w:t>
      </w:r>
    </w:p>
    <w:p w14:paraId="226C3514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713FBA">
        <w:rPr>
          <w:color w:val="000000" w:themeColor="text1"/>
          <w:sz w:val="28"/>
          <w:szCs w:val="28"/>
          <w:lang w:val="uk-UA"/>
        </w:rPr>
        <w:t>Никоненка</w:t>
      </w:r>
      <w:proofErr w:type="spellEnd"/>
      <w:r w:rsidRPr="00713FBA">
        <w:rPr>
          <w:color w:val="000000" w:themeColor="text1"/>
          <w:sz w:val="28"/>
          <w:szCs w:val="28"/>
          <w:lang w:val="uk-UA"/>
        </w:rPr>
        <w:t xml:space="preserve"> Якова;</w:t>
      </w:r>
    </w:p>
    <w:p w14:paraId="3A0C09F0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Перемоги;</w:t>
      </w:r>
    </w:p>
    <w:p w14:paraId="7AE6047D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lastRenderedPageBreak/>
        <w:t>вул. Покровська;</w:t>
      </w:r>
    </w:p>
    <w:p w14:paraId="65473A7A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Проліскова;</w:t>
      </w:r>
    </w:p>
    <w:p w14:paraId="789B38F4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Садова;</w:t>
      </w:r>
    </w:p>
    <w:p w14:paraId="75E4D249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Тичини Павла;</w:t>
      </w:r>
    </w:p>
    <w:p w14:paraId="66643F37" w14:textId="77777777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713FBA">
        <w:rPr>
          <w:color w:val="000000" w:themeColor="text1"/>
          <w:sz w:val="28"/>
          <w:szCs w:val="28"/>
          <w:lang w:val="uk-UA"/>
        </w:rPr>
        <w:t>Тітова</w:t>
      </w:r>
      <w:proofErr w:type="spellEnd"/>
      <w:r w:rsidRPr="00713FBA">
        <w:rPr>
          <w:color w:val="000000" w:themeColor="text1"/>
          <w:sz w:val="28"/>
          <w:szCs w:val="28"/>
          <w:lang w:val="uk-UA"/>
        </w:rPr>
        <w:t>;</w:t>
      </w:r>
    </w:p>
    <w:p w14:paraId="2EDA1532" w14:textId="12F7D9FD" w:rsidR="003664BD" w:rsidRPr="00713FBA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3FBA">
        <w:rPr>
          <w:color w:val="000000" w:themeColor="text1"/>
          <w:sz w:val="28"/>
          <w:szCs w:val="28"/>
          <w:lang w:val="uk-UA"/>
        </w:rPr>
        <w:t>вул. Центральна;</w:t>
      </w:r>
    </w:p>
    <w:p w14:paraId="497278AE" w14:textId="07C9F5CE" w:rsidR="008D452A" w:rsidRPr="00713FBA" w:rsidRDefault="008D452A" w:rsidP="00713FBA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713FBA">
        <w:rPr>
          <w:bCs/>
          <w:color w:val="000000" w:themeColor="text1"/>
          <w:sz w:val="28"/>
          <w:szCs w:val="28"/>
          <w:lang w:val="uk-UA"/>
        </w:rPr>
        <w:t>вул. Чехова;</w:t>
      </w:r>
    </w:p>
    <w:p w14:paraId="69E78DFD" w14:textId="223D7C2A" w:rsidR="008D452A" w:rsidRPr="00713FBA" w:rsidRDefault="008D452A" w:rsidP="00713FBA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713FBA">
        <w:rPr>
          <w:bCs/>
          <w:color w:val="000000" w:themeColor="text1"/>
          <w:sz w:val="28"/>
          <w:szCs w:val="28"/>
          <w:lang w:val="uk-UA"/>
        </w:rPr>
        <w:t xml:space="preserve">проїзд від житлового будинку №37 </w:t>
      </w:r>
      <w:r w:rsidR="00EA4B30" w:rsidRPr="00713FBA">
        <w:rPr>
          <w:bCs/>
          <w:color w:val="000000" w:themeColor="text1"/>
          <w:sz w:val="28"/>
          <w:szCs w:val="28"/>
          <w:lang w:val="uk-UA"/>
        </w:rPr>
        <w:t>по вул. Миру до житлового будинку №</w:t>
      </w:r>
      <w:r w:rsidR="00713FBA">
        <w:rPr>
          <w:bCs/>
          <w:color w:val="000000" w:themeColor="text1"/>
          <w:sz w:val="28"/>
          <w:szCs w:val="28"/>
          <w:lang w:val="uk-UA"/>
        </w:rPr>
        <w:t> </w:t>
      </w:r>
      <w:r w:rsidR="00EA4B30" w:rsidRPr="00713FBA">
        <w:rPr>
          <w:bCs/>
          <w:color w:val="000000" w:themeColor="text1"/>
          <w:sz w:val="28"/>
          <w:szCs w:val="28"/>
          <w:lang w:val="uk-UA"/>
        </w:rPr>
        <w:t>43 по вул. Миру;</w:t>
      </w:r>
    </w:p>
    <w:p w14:paraId="6AA71F45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під’їзди до залізничних переїздів по вул. Центральна;</w:t>
      </w:r>
    </w:p>
    <w:p w14:paraId="28677927" w14:textId="77777777" w:rsidR="003664BD" w:rsidRPr="003664BD" w:rsidRDefault="003664BD" w:rsidP="00713F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під’їзди до залізничного переїзду по вул. Космічна;</w:t>
      </w:r>
    </w:p>
    <w:p w14:paraId="249F93E7" w14:textId="119B0D31" w:rsidR="003664BD" w:rsidRDefault="003664BD" w:rsidP="00713FBA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шляхопровід (від вул. Виконкомівська до вул. Гоголя).</w:t>
      </w:r>
    </w:p>
    <w:p w14:paraId="0455C913" w14:textId="77777777" w:rsidR="00F32B31" w:rsidRPr="00F32B31" w:rsidRDefault="00F32B31" w:rsidP="00713FBA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68F5D025" w14:textId="6B7E9939" w:rsidR="00F32B31" w:rsidRPr="00F32B31" w:rsidRDefault="00F32B31" w:rsidP="00713FBA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32B31">
        <w:rPr>
          <w:sz w:val="28"/>
          <w:szCs w:val="28"/>
          <w:lang w:val="uk-UA"/>
        </w:rPr>
        <w:t>Затвердити перелік тротуарів міста Синельникове, капітальний ремонт яких передбачається в 202</w:t>
      </w:r>
      <w:r w:rsidR="00501DB3">
        <w:rPr>
          <w:sz w:val="28"/>
          <w:szCs w:val="28"/>
          <w:lang w:val="uk-UA"/>
        </w:rPr>
        <w:t>3</w:t>
      </w:r>
      <w:r w:rsidRPr="00F32B31">
        <w:rPr>
          <w:sz w:val="28"/>
          <w:szCs w:val="28"/>
          <w:lang w:val="uk-UA"/>
        </w:rPr>
        <w:t xml:space="preserve"> році за рахунок коштів </w:t>
      </w:r>
      <w:r w:rsidR="00057A2D">
        <w:rPr>
          <w:sz w:val="28"/>
          <w:szCs w:val="28"/>
          <w:lang w:val="uk-UA"/>
        </w:rPr>
        <w:t>державного бюджету</w:t>
      </w:r>
      <w:r w:rsidRPr="00F32B31">
        <w:rPr>
          <w:sz w:val="28"/>
          <w:szCs w:val="28"/>
          <w:lang w:val="uk-UA"/>
        </w:rPr>
        <w:t>:</w:t>
      </w:r>
    </w:p>
    <w:p w14:paraId="40F28A35" w14:textId="27AF99EA" w:rsidR="00F32B31" w:rsidRDefault="00F32B31" w:rsidP="0071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F32B31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501DB3">
        <w:rPr>
          <w:sz w:val="28"/>
          <w:szCs w:val="28"/>
          <w:lang w:val="uk-UA"/>
        </w:rPr>
        <w:t>.</w:t>
      </w:r>
    </w:p>
    <w:p w14:paraId="0E687786" w14:textId="77777777" w:rsidR="00713FBA" w:rsidRPr="00F32B31" w:rsidRDefault="00713FBA" w:rsidP="0071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</w:p>
    <w:bookmarkEnd w:id="3"/>
    <w:p w14:paraId="41D5AD53" w14:textId="5CFCFC9B" w:rsidR="003664BD" w:rsidRPr="003664BD" w:rsidRDefault="003664BD" w:rsidP="00713FBA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F32B31">
        <w:rPr>
          <w:sz w:val="28"/>
          <w:szCs w:val="28"/>
          <w:lang w:val="uk-UA"/>
        </w:rPr>
        <w:t>Організацію роботи щодо виконання рішення</w:t>
      </w:r>
      <w:r w:rsidRPr="003664BD">
        <w:rPr>
          <w:sz w:val="28"/>
          <w:szCs w:val="28"/>
          <w:lang w:val="uk-UA"/>
        </w:rPr>
        <w:t xml:space="preserve"> доручити начальникові управління житлово-комунального господарства та комунальної власності міської ради </w:t>
      </w:r>
      <w:proofErr w:type="spellStart"/>
      <w:r w:rsidRPr="003664BD">
        <w:rPr>
          <w:sz w:val="28"/>
          <w:szCs w:val="28"/>
          <w:lang w:val="uk-UA"/>
        </w:rPr>
        <w:t>Романовських</w:t>
      </w:r>
      <w:proofErr w:type="spellEnd"/>
      <w:r w:rsidRPr="003664BD">
        <w:rPr>
          <w:sz w:val="28"/>
          <w:szCs w:val="28"/>
          <w:lang w:val="uk-UA"/>
        </w:rPr>
        <w:t xml:space="preserve"> А.А., контроль </w:t>
      </w:r>
      <w:r w:rsidR="00713FBA">
        <w:rPr>
          <w:sz w:val="28"/>
          <w:szCs w:val="28"/>
          <w:lang w:val="uk-UA"/>
        </w:rPr>
        <w:t xml:space="preserve">– </w:t>
      </w:r>
      <w:r w:rsidRPr="003664BD">
        <w:rPr>
          <w:sz w:val="28"/>
          <w:szCs w:val="28"/>
          <w:lang w:val="uk-UA"/>
        </w:rPr>
        <w:t xml:space="preserve">першому заступникові міського голови з питань діяльності виконавчих органів міської ради </w:t>
      </w:r>
      <w:proofErr w:type="spellStart"/>
      <w:r w:rsidRPr="003664BD">
        <w:rPr>
          <w:sz w:val="28"/>
          <w:szCs w:val="28"/>
          <w:lang w:val="uk-UA"/>
        </w:rPr>
        <w:t>Яковіну</w:t>
      </w:r>
      <w:proofErr w:type="spellEnd"/>
      <w:r w:rsidR="00713FBA">
        <w:rPr>
          <w:sz w:val="28"/>
          <w:szCs w:val="28"/>
          <w:lang w:val="uk-UA"/>
        </w:rPr>
        <w:t> </w:t>
      </w:r>
      <w:r w:rsidRPr="003664BD">
        <w:rPr>
          <w:sz w:val="28"/>
          <w:szCs w:val="28"/>
          <w:lang w:val="uk-UA"/>
        </w:rPr>
        <w:t>В.Б.</w:t>
      </w:r>
    </w:p>
    <w:p w14:paraId="3D672AEF" w14:textId="77777777" w:rsidR="003664BD" w:rsidRPr="003664BD" w:rsidRDefault="003664BD" w:rsidP="003664BD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14:paraId="38687521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1A6251B3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48E50A48" w14:textId="77777777"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14:paraId="15C84639" w14:textId="26F28C10"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B73D7C">
        <w:rPr>
          <w:sz w:val="28"/>
          <w:szCs w:val="28"/>
          <w:lang w:val="uk-UA"/>
        </w:rPr>
        <w:t xml:space="preserve">       Дмитро </w:t>
      </w:r>
      <w:r>
        <w:rPr>
          <w:sz w:val="28"/>
          <w:szCs w:val="28"/>
          <w:lang w:val="uk-UA"/>
        </w:rPr>
        <w:t>ЗРАЖЕВСЬКИЙ</w:t>
      </w:r>
    </w:p>
    <w:sectPr w:rsidR="00C80FD5" w:rsidRPr="00AB7090" w:rsidSect="00713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2D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57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0BD8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C6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50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ACA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4B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5FF3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367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1DB3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374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080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C36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3FBA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52A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ACD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C34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532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63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5D57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09C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48A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14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D8B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7EC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B30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B31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8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8B7A-62BC-41B6-8376-AE4BBD8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cp:lastPrinted>2023-03-14T07:41:00Z</cp:lastPrinted>
  <dcterms:created xsi:type="dcterms:W3CDTF">2023-01-23T10:00:00Z</dcterms:created>
  <dcterms:modified xsi:type="dcterms:W3CDTF">2023-03-21T11:15:00Z</dcterms:modified>
</cp:coreProperties>
</file>