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64" w:rsidRPr="00014C3E" w:rsidRDefault="009C5964" w:rsidP="009C5964">
      <w:pPr>
        <w:rPr>
          <w:b/>
          <w:bCs/>
          <w:sz w:val="32"/>
          <w:szCs w:val="32"/>
          <w:lang w:val="uk-UA"/>
        </w:rPr>
      </w:pPr>
    </w:p>
    <w:p w:rsidR="009C5964" w:rsidRPr="00014C3E" w:rsidRDefault="009C5964" w:rsidP="009C5964">
      <w:pPr>
        <w:rPr>
          <w:bCs/>
          <w:sz w:val="26"/>
          <w:szCs w:val="26"/>
          <w:lang w:val="uk-UA"/>
        </w:rPr>
      </w:pPr>
      <w:r w:rsidRPr="00014C3E">
        <w:rPr>
          <w:bCs/>
          <w:sz w:val="26"/>
          <w:szCs w:val="26"/>
          <w:lang w:val="uk-UA"/>
        </w:rPr>
        <w:t>18 серпня 2022 року</w:t>
      </w:r>
      <w:r w:rsidRPr="00014C3E">
        <w:rPr>
          <w:bCs/>
          <w:sz w:val="26"/>
          <w:szCs w:val="26"/>
          <w:lang w:val="uk-UA"/>
        </w:rPr>
        <w:tab/>
      </w:r>
      <w:r w:rsidRPr="00014C3E">
        <w:rPr>
          <w:bCs/>
          <w:sz w:val="26"/>
          <w:szCs w:val="26"/>
          <w:lang w:val="uk-UA"/>
        </w:rPr>
        <w:tab/>
        <w:t xml:space="preserve">    м. Синельникове</w:t>
      </w:r>
      <w:r w:rsidRPr="00014C3E">
        <w:rPr>
          <w:bCs/>
          <w:sz w:val="26"/>
          <w:szCs w:val="26"/>
          <w:lang w:val="uk-UA"/>
        </w:rPr>
        <w:tab/>
      </w:r>
      <w:r w:rsidRPr="00014C3E">
        <w:rPr>
          <w:bCs/>
          <w:sz w:val="26"/>
          <w:szCs w:val="26"/>
          <w:lang w:val="uk-UA"/>
        </w:rPr>
        <w:tab/>
      </w:r>
      <w:r w:rsidRPr="00014C3E">
        <w:rPr>
          <w:bCs/>
          <w:sz w:val="26"/>
          <w:szCs w:val="26"/>
          <w:lang w:val="uk-UA"/>
        </w:rPr>
        <w:tab/>
        <w:t>№ 211/0/8-22</w:t>
      </w:r>
    </w:p>
    <w:p w:rsidR="009C5964" w:rsidRPr="00014C3E" w:rsidRDefault="009C5964" w:rsidP="009C5964">
      <w:pPr>
        <w:rPr>
          <w:b/>
          <w:sz w:val="28"/>
          <w:szCs w:val="28"/>
          <w:lang w:val="uk-UA"/>
        </w:rPr>
      </w:pPr>
    </w:p>
    <w:p w:rsidR="009C5964" w:rsidRPr="00014C3E" w:rsidRDefault="008850C3" w:rsidP="009C5964">
      <w:pPr>
        <w:jc w:val="center"/>
        <w:rPr>
          <w:b/>
          <w:sz w:val="28"/>
          <w:szCs w:val="28"/>
          <w:lang w:val="uk-UA"/>
        </w:rPr>
      </w:pPr>
      <w:r w:rsidRPr="008850C3">
        <w:rPr>
          <w:noProof/>
          <w:lang w:val="uk-UA"/>
        </w:rPr>
        <w:pict>
          <v:line id="_x0000_s1139" style="position:absolute;left:0;text-align:left;z-index:251668480" from="207.35pt,2.85pt" to="207.35pt,9.65pt"/>
        </w:pict>
      </w:r>
      <w:r w:rsidRPr="008850C3">
        <w:rPr>
          <w:noProof/>
          <w:lang w:val="uk-UA"/>
        </w:rPr>
        <w:pict>
          <v:line id="_x0000_s1137" style="position:absolute;left:0;text-align:left;z-index:251666432" from=".3pt,2.75pt" to="7.1pt,2.75pt"/>
        </w:pict>
      </w:r>
      <w:r w:rsidRPr="008850C3">
        <w:rPr>
          <w:noProof/>
          <w:lang w:val="uk-UA"/>
        </w:rPr>
        <w:pict>
          <v:line id="_x0000_s1138" style="position:absolute;left:0;text-align:left;z-index:251667456" from="200.45pt,2.7pt" to="207.25pt,2.7pt"/>
        </w:pict>
      </w:r>
      <w:r w:rsidRPr="008850C3">
        <w:rPr>
          <w:noProof/>
          <w:lang w:val="uk-UA"/>
        </w:rPr>
        <w:pict>
          <v:line id="_x0000_s1136" style="position:absolute;left:0;text-align:left;z-index:251665408" from=".3pt,2.85pt" to=".3pt,9.65pt"/>
        </w:pict>
      </w:r>
    </w:p>
    <w:p w:rsidR="009268B8" w:rsidRPr="00014C3E" w:rsidRDefault="00BE35F7" w:rsidP="009C5964">
      <w:pPr>
        <w:ind w:left="142"/>
        <w:rPr>
          <w:b/>
          <w:i/>
          <w:sz w:val="27"/>
          <w:szCs w:val="27"/>
          <w:lang w:val="uk-UA"/>
        </w:rPr>
      </w:pPr>
      <w:r w:rsidRPr="00014C3E">
        <w:rPr>
          <w:b/>
          <w:i/>
          <w:sz w:val="27"/>
          <w:szCs w:val="27"/>
          <w:lang w:val="uk-UA"/>
        </w:rPr>
        <w:t xml:space="preserve">Про створення комісії з </w:t>
      </w:r>
    </w:p>
    <w:p w:rsidR="009268B8" w:rsidRPr="00014C3E" w:rsidRDefault="00BE35F7" w:rsidP="009C5964">
      <w:pPr>
        <w:ind w:left="142"/>
        <w:rPr>
          <w:b/>
          <w:i/>
          <w:sz w:val="27"/>
          <w:szCs w:val="27"/>
          <w:lang w:val="uk-UA"/>
        </w:rPr>
      </w:pPr>
      <w:r w:rsidRPr="00014C3E">
        <w:rPr>
          <w:b/>
          <w:i/>
          <w:sz w:val="27"/>
          <w:szCs w:val="27"/>
          <w:lang w:val="uk-UA"/>
        </w:rPr>
        <w:t xml:space="preserve">обстеження </w:t>
      </w:r>
      <w:r w:rsidR="002154A7" w:rsidRPr="00014C3E">
        <w:rPr>
          <w:b/>
          <w:i/>
          <w:sz w:val="27"/>
          <w:szCs w:val="27"/>
          <w:lang w:val="uk-UA"/>
        </w:rPr>
        <w:t>п</w:t>
      </w:r>
      <w:r w:rsidR="0070253A" w:rsidRPr="00014C3E">
        <w:rPr>
          <w:b/>
          <w:i/>
          <w:sz w:val="27"/>
          <w:szCs w:val="27"/>
          <w:lang w:val="uk-UA"/>
        </w:rPr>
        <w:t>ошкоджених</w:t>
      </w:r>
    </w:p>
    <w:p w:rsidR="00BE35F7" w:rsidRPr="00014C3E" w:rsidRDefault="002154A7" w:rsidP="009C5964">
      <w:pPr>
        <w:ind w:left="142"/>
        <w:rPr>
          <w:b/>
          <w:i/>
          <w:sz w:val="27"/>
          <w:szCs w:val="27"/>
          <w:lang w:val="uk-UA"/>
        </w:rPr>
      </w:pPr>
      <w:r w:rsidRPr="00014C3E">
        <w:rPr>
          <w:b/>
          <w:i/>
          <w:sz w:val="27"/>
          <w:szCs w:val="27"/>
          <w:lang w:val="uk-UA"/>
        </w:rPr>
        <w:t>об’єктів</w:t>
      </w:r>
      <w:r w:rsidR="0070253A" w:rsidRPr="00014C3E">
        <w:rPr>
          <w:b/>
          <w:i/>
          <w:sz w:val="27"/>
          <w:szCs w:val="27"/>
          <w:lang w:val="uk-UA"/>
        </w:rPr>
        <w:t xml:space="preserve"> в місті </w:t>
      </w:r>
      <w:r w:rsidR="009B3537" w:rsidRPr="00014C3E">
        <w:rPr>
          <w:b/>
          <w:i/>
          <w:sz w:val="27"/>
          <w:szCs w:val="27"/>
          <w:lang w:val="uk-UA"/>
        </w:rPr>
        <w:t>Синельниковому</w:t>
      </w:r>
    </w:p>
    <w:p w:rsidR="00BE35F7" w:rsidRPr="00014C3E" w:rsidRDefault="00BE35F7">
      <w:pPr>
        <w:rPr>
          <w:sz w:val="27"/>
          <w:szCs w:val="27"/>
          <w:lang w:val="uk-UA"/>
        </w:rPr>
      </w:pPr>
    </w:p>
    <w:p w:rsidR="00BE35F7" w:rsidRPr="00014C3E" w:rsidRDefault="00C9327A" w:rsidP="00BE35F7">
      <w:pPr>
        <w:ind w:firstLine="709"/>
        <w:jc w:val="both"/>
        <w:rPr>
          <w:sz w:val="27"/>
          <w:szCs w:val="27"/>
          <w:lang w:val="uk-UA"/>
        </w:rPr>
      </w:pPr>
      <w:r w:rsidRPr="00014C3E">
        <w:rPr>
          <w:sz w:val="27"/>
          <w:szCs w:val="27"/>
          <w:lang w:val="uk-UA"/>
        </w:rPr>
        <w:t xml:space="preserve">З метою проведення </w:t>
      </w:r>
      <w:r w:rsidR="002C53B1" w:rsidRPr="00014C3E">
        <w:rPr>
          <w:sz w:val="27"/>
          <w:szCs w:val="27"/>
          <w:lang w:val="uk-UA"/>
        </w:rPr>
        <w:t>візуального</w:t>
      </w:r>
      <w:r w:rsidRPr="00014C3E">
        <w:rPr>
          <w:sz w:val="27"/>
          <w:szCs w:val="27"/>
          <w:lang w:val="uk-UA"/>
        </w:rPr>
        <w:t xml:space="preserve"> огляду об’єктів будівництва, прийняття рішення щодо можливості подальшої експлуатації та розроблення заходів з відновлення об’єктів в місті</w:t>
      </w:r>
      <w:r w:rsidR="009B3537" w:rsidRPr="00014C3E">
        <w:rPr>
          <w:sz w:val="27"/>
          <w:szCs w:val="27"/>
          <w:lang w:val="uk-UA"/>
        </w:rPr>
        <w:t xml:space="preserve"> Синельникове</w:t>
      </w:r>
      <w:r w:rsidRPr="00014C3E">
        <w:rPr>
          <w:sz w:val="27"/>
          <w:szCs w:val="27"/>
          <w:lang w:val="uk-UA"/>
        </w:rPr>
        <w:t xml:space="preserve">, пошкоджених внаслідок воєнних дій </w:t>
      </w:r>
      <w:r w:rsidR="00DC07CA" w:rsidRPr="00014C3E">
        <w:rPr>
          <w:sz w:val="27"/>
          <w:szCs w:val="27"/>
          <w:lang w:val="uk-UA"/>
        </w:rPr>
        <w:t>р</w:t>
      </w:r>
      <w:r w:rsidRPr="00014C3E">
        <w:rPr>
          <w:sz w:val="27"/>
          <w:szCs w:val="27"/>
          <w:lang w:val="uk-UA"/>
        </w:rPr>
        <w:t xml:space="preserve">осійської </w:t>
      </w:r>
      <w:r w:rsidR="00DC07CA" w:rsidRPr="00014C3E">
        <w:rPr>
          <w:sz w:val="27"/>
          <w:szCs w:val="27"/>
          <w:lang w:val="uk-UA"/>
        </w:rPr>
        <w:t>ф</w:t>
      </w:r>
      <w:r w:rsidRPr="00014C3E">
        <w:rPr>
          <w:sz w:val="27"/>
          <w:szCs w:val="27"/>
          <w:lang w:val="uk-UA"/>
        </w:rPr>
        <w:t>едерації, в</w:t>
      </w:r>
      <w:r w:rsidR="00BE35F7" w:rsidRPr="00014C3E">
        <w:rPr>
          <w:sz w:val="27"/>
          <w:szCs w:val="27"/>
          <w:lang w:val="uk-UA"/>
        </w:rPr>
        <w:t>ідповідно до Закону України «Про правовий режим воєнного стану», Указу Президента України від 24 лютого 2022 року №64/2022 «Про введення воєнного стану в Україні», затвердженого Законом України</w:t>
      </w:r>
      <w:r w:rsidR="005062A0" w:rsidRPr="00014C3E">
        <w:rPr>
          <w:sz w:val="27"/>
          <w:szCs w:val="27"/>
          <w:lang w:val="uk-UA"/>
        </w:rPr>
        <w:t xml:space="preserve"> «Про затвердження Указу Президента України «Про введення воєнного стану в Україні» від 24 лютого 2022 року № 2102 – ІХ, Порядку проведення обстежень прийнятих в експлуатацію об’єктів будівництва, затвердженого постановою Кабінету Міністрів України від 12 квітня 2017 року № 257, постанови Кабінету Міністрів України від 19 квітня 2022 року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Методики обстеження будівель та споруд, пошкоджених внаслідок надзвичайних ситуацій, бойових дій та терористичних актів, затвердженої наказом Міністерства розвитку громад та територій України від 28 квітня</w:t>
      </w:r>
      <w:bookmarkStart w:id="0" w:name="_GoBack"/>
      <w:bookmarkEnd w:id="0"/>
      <w:r w:rsidR="005062A0" w:rsidRPr="00014C3E">
        <w:rPr>
          <w:sz w:val="27"/>
          <w:szCs w:val="27"/>
          <w:lang w:val="uk-UA"/>
        </w:rPr>
        <w:t xml:space="preserve">2022 року №65, </w:t>
      </w:r>
      <w:r w:rsidRPr="00014C3E">
        <w:rPr>
          <w:sz w:val="27"/>
          <w:szCs w:val="27"/>
          <w:lang w:val="uk-UA"/>
        </w:rPr>
        <w:t>керуючись статтею</w:t>
      </w:r>
      <w:r w:rsidR="00DC07CA" w:rsidRPr="00014C3E">
        <w:rPr>
          <w:sz w:val="27"/>
          <w:szCs w:val="27"/>
          <w:lang w:val="uk-UA"/>
        </w:rPr>
        <w:t>36¹</w:t>
      </w:r>
      <w:r w:rsidRPr="00014C3E">
        <w:rPr>
          <w:sz w:val="27"/>
          <w:szCs w:val="27"/>
          <w:lang w:val="uk-UA"/>
        </w:rPr>
        <w:t xml:space="preserve"> Закону України «Про мі</w:t>
      </w:r>
      <w:r w:rsidR="00DC07CA" w:rsidRPr="00014C3E">
        <w:rPr>
          <w:sz w:val="27"/>
          <w:szCs w:val="27"/>
          <w:lang w:val="uk-UA"/>
        </w:rPr>
        <w:t>сцеве самоврядування в Україні», виконавчий комітет міської ради ВИРІШИВ:</w:t>
      </w:r>
    </w:p>
    <w:p w:rsidR="00C9327A" w:rsidRPr="00014C3E" w:rsidRDefault="009C5964" w:rsidP="00BE35F7">
      <w:pPr>
        <w:ind w:firstLine="709"/>
        <w:jc w:val="both"/>
        <w:rPr>
          <w:sz w:val="27"/>
          <w:szCs w:val="27"/>
          <w:lang w:val="uk-UA"/>
        </w:rPr>
      </w:pPr>
      <w:r w:rsidRPr="00014C3E">
        <w:rPr>
          <w:sz w:val="27"/>
          <w:szCs w:val="27"/>
          <w:lang w:val="uk-UA"/>
        </w:rPr>
        <w:t>1. </w:t>
      </w:r>
      <w:r w:rsidR="00C9327A" w:rsidRPr="00014C3E">
        <w:rPr>
          <w:sz w:val="27"/>
          <w:szCs w:val="27"/>
          <w:lang w:val="uk-UA"/>
        </w:rPr>
        <w:t>Створити комісію з обстеження</w:t>
      </w:r>
      <w:r w:rsidR="0070253A" w:rsidRPr="00014C3E">
        <w:rPr>
          <w:sz w:val="27"/>
          <w:szCs w:val="27"/>
          <w:lang w:val="uk-UA"/>
        </w:rPr>
        <w:t xml:space="preserve"> пошкоджених</w:t>
      </w:r>
      <w:r w:rsidR="00C9327A" w:rsidRPr="00014C3E">
        <w:rPr>
          <w:sz w:val="27"/>
          <w:szCs w:val="27"/>
          <w:lang w:val="uk-UA"/>
        </w:rPr>
        <w:t xml:space="preserve"> об’єктів </w:t>
      </w:r>
      <w:r w:rsidR="002C53B1" w:rsidRPr="00014C3E">
        <w:rPr>
          <w:sz w:val="27"/>
          <w:szCs w:val="27"/>
          <w:lang w:val="uk-UA"/>
        </w:rPr>
        <w:t xml:space="preserve">в місті </w:t>
      </w:r>
      <w:r w:rsidR="009B3537" w:rsidRPr="00014C3E">
        <w:rPr>
          <w:sz w:val="27"/>
          <w:szCs w:val="27"/>
          <w:lang w:val="uk-UA"/>
        </w:rPr>
        <w:t>Синельников</w:t>
      </w:r>
      <w:r w:rsidR="009268B8" w:rsidRPr="00014C3E">
        <w:rPr>
          <w:sz w:val="27"/>
          <w:szCs w:val="27"/>
          <w:lang w:val="uk-UA"/>
        </w:rPr>
        <w:t>ому</w:t>
      </w:r>
      <w:r w:rsidR="00C9327A" w:rsidRPr="00014C3E">
        <w:rPr>
          <w:sz w:val="27"/>
          <w:szCs w:val="27"/>
          <w:lang w:val="uk-UA"/>
        </w:rPr>
        <w:t>(додаток 1).</w:t>
      </w:r>
    </w:p>
    <w:p w:rsidR="00C9327A" w:rsidRPr="00014C3E" w:rsidRDefault="009C5964" w:rsidP="00BE35F7">
      <w:pPr>
        <w:ind w:firstLine="709"/>
        <w:jc w:val="both"/>
        <w:rPr>
          <w:sz w:val="27"/>
          <w:szCs w:val="27"/>
          <w:lang w:val="uk-UA"/>
        </w:rPr>
      </w:pPr>
      <w:r w:rsidRPr="00014C3E">
        <w:rPr>
          <w:sz w:val="27"/>
          <w:szCs w:val="27"/>
          <w:lang w:val="uk-UA"/>
        </w:rPr>
        <w:t>2. </w:t>
      </w:r>
      <w:r w:rsidR="00C9327A" w:rsidRPr="00014C3E">
        <w:rPr>
          <w:sz w:val="27"/>
          <w:szCs w:val="27"/>
          <w:lang w:val="uk-UA"/>
        </w:rPr>
        <w:t xml:space="preserve">Координацію роботи щодо виконання цього розпорядження покласти на начальника </w:t>
      </w:r>
      <w:r w:rsidR="009B3537" w:rsidRPr="00014C3E">
        <w:rPr>
          <w:sz w:val="27"/>
          <w:szCs w:val="27"/>
          <w:lang w:val="uk-UA"/>
        </w:rPr>
        <w:t xml:space="preserve">відділуархітектури та </w:t>
      </w:r>
      <w:r w:rsidR="00C9327A" w:rsidRPr="00014C3E">
        <w:rPr>
          <w:sz w:val="27"/>
          <w:szCs w:val="27"/>
          <w:lang w:val="uk-UA"/>
        </w:rPr>
        <w:t xml:space="preserve">містобудування </w:t>
      </w:r>
      <w:r w:rsidR="009B3537" w:rsidRPr="00014C3E">
        <w:rPr>
          <w:sz w:val="27"/>
          <w:szCs w:val="27"/>
          <w:lang w:val="uk-UA"/>
        </w:rPr>
        <w:t xml:space="preserve">міської ради Шеремет С.С. </w:t>
      </w:r>
      <w:r w:rsidR="00C9327A" w:rsidRPr="00014C3E">
        <w:rPr>
          <w:sz w:val="27"/>
          <w:szCs w:val="27"/>
          <w:lang w:val="uk-UA"/>
        </w:rPr>
        <w:t xml:space="preserve">та  </w:t>
      </w:r>
      <w:r w:rsidR="009268B8" w:rsidRPr="00014C3E">
        <w:rPr>
          <w:sz w:val="27"/>
          <w:szCs w:val="27"/>
          <w:lang w:val="uk-UA"/>
        </w:rPr>
        <w:t xml:space="preserve">в.о. </w:t>
      </w:r>
      <w:r w:rsidR="00C9327A" w:rsidRPr="00014C3E">
        <w:rPr>
          <w:sz w:val="27"/>
          <w:szCs w:val="27"/>
          <w:lang w:val="uk-UA"/>
        </w:rPr>
        <w:t xml:space="preserve">начальника відділу з питань оборонної та мобілізаційної роботи </w:t>
      </w:r>
      <w:r w:rsidR="009B3537" w:rsidRPr="00014C3E">
        <w:rPr>
          <w:sz w:val="27"/>
          <w:szCs w:val="27"/>
          <w:lang w:val="uk-UA"/>
        </w:rPr>
        <w:t>Лук'яненко М.О.</w:t>
      </w:r>
      <w:r w:rsidR="00C9327A" w:rsidRPr="00014C3E">
        <w:rPr>
          <w:sz w:val="27"/>
          <w:szCs w:val="27"/>
          <w:lang w:val="uk-UA"/>
        </w:rPr>
        <w:t xml:space="preserve">, контроль – на першого заступника міського голови з питань діяльності виконавчих органів </w:t>
      </w:r>
      <w:proofErr w:type="spellStart"/>
      <w:r w:rsidR="009B3537" w:rsidRPr="00014C3E">
        <w:rPr>
          <w:sz w:val="27"/>
          <w:szCs w:val="27"/>
          <w:lang w:val="uk-UA"/>
        </w:rPr>
        <w:t>Яковіна</w:t>
      </w:r>
      <w:proofErr w:type="spellEnd"/>
      <w:r w:rsidR="009B3537" w:rsidRPr="00014C3E">
        <w:rPr>
          <w:sz w:val="27"/>
          <w:szCs w:val="27"/>
          <w:lang w:val="uk-UA"/>
        </w:rPr>
        <w:t xml:space="preserve"> В.Б.</w:t>
      </w:r>
    </w:p>
    <w:p w:rsidR="002B240F" w:rsidRPr="00014C3E" w:rsidRDefault="002B240F" w:rsidP="00BE35F7">
      <w:pPr>
        <w:ind w:firstLine="709"/>
        <w:jc w:val="both"/>
        <w:rPr>
          <w:sz w:val="27"/>
          <w:szCs w:val="27"/>
          <w:lang w:val="uk-UA"/>
        </w:rPr>
      </w:pPr>
    </w:p>
    <w:p w:rsidR="009C5964" w:rsidRPr="00014C3E" w:rsidRDefault="009C5964" w:rsidP="00BE35F7">
      <w:pPr>
        <w:ind w:firstLine="709"/>
        <w:jc w:val="both"/>
        <w:rPr>
          <w:sz w:val="27"/>
          <w:szCs w:val="27"/>
          <w:lang w:val="uk-UA"/>
        </w:rPr>
      </w:pPr>
    </w:p>
    <w:p w:rsidR="002B240F" w:rsidRPr="00014C3E" w:rsidRDefault="002B240F" w:rsidP="002B240F">
      <w:pPr>
        <w:ind w:hanging="142"/>
        <w:jc w:val="both"/>
        <w:rPr>
          <w:sz w:val="27"/>
          <w:szCs w:val="27"/>
          <w:lang w:val="uk-UA"/>
        </w:rPr>
      </w:pPr>
    </w:p>
    <w:p w:rsidR="002B240F" w:rsidRDefault="002B240F" w:rsidP="002B240F">
      <w:pPr>
        <w:jc w:val="both"/>
        <w:rPr>
          <w:sz w:val="27"/>
          <w:szCs w:val="27"/>
          <w:lang w:val="uk-UA"/>
        </w:rPr>
      </w:pPr>
      <w:r w:rsidRPr="00014C3E">
        <w:rPr>
          <w:sz w:val="27"/>
          <w:szCs w:val="27"/>
          <w:lang w:val="uk-UA"/>
        </w:rPr>
        <w:t>Міський голова</w:t>
      </w:r>
      <w:r w:rsidRPr="00014C3E">
        <w:rPr>
          <w:sz w:val="27"/>
          <w:szCs w:val="27"/>
          <w:lang w:val="uk-UA"/>
        </w:rPr>
        <w:tab/>
      </w:r>
      <w:r w:rsidRPr="00014C3E">
        <w:rPr>
          <w:sz w:val="27"/>
          <w:szCs w:val="27"/>
          <w:lang w:val="uk-UA"/>
        </w:rPr>
        <w:tab/>
      </w:r>
      <w:r w:rsidRPr="00014C3E">
        <w:rPr>
          <w:sz w:val="27"/>
          <w:szCs w:val="27"/>
          <w:lang w:val="uk-UA"/>
        </w:rPr>
        <w:tab/>
      </w:r>
      <w:r w:rsidRPr="00014C3E">
        <w:rPr>
          <w:sz w:val="27"/>
          <w:szCs w:val="27"/>
          <w:lang w:val="uk-UA"/>
        </w:rPr>
        <w:tab/>
      </w:r>
      <w:r w:rsidRPr="00014C3E">
        <w:rPr>
          <w:sz w:val="27"/>
          <w:szCs w:val="27"/>
          <w:lang w:val="uk-UA"/>
        </w:rPr>
        <w:tab/>
      </w:r>
      <w:r w:rsidR="009C5964" w:rsidRPr="00014C3E">
        <w:rPr>
          <w:sz w:val="27"/>
          <w:szCs w:val="27"/>
          <w:lang w:val="uk-UA"/>
        </w:rPr>
        <w:tab/>
      </w:r>
      <w:r w:rsidR="009C5964" w:rsidRPr="00014C3E">
        <w:rPr>
          <w:sz w:val="27"/>
          <w:szCs w:val="27"/>
          <w:lang w:val="uk-UA"/>
        </w:rPr>
        <w:tab/>
      </w:r>
      <w:r w:rsidR="009B3537" w:rsidRPr="00014C3E">
        <w:rPr>
          <w:sz w:val="27"/>
          <w:szCs w:val="27"/>
          <w:lang w:val="uk-UA"/>
        </w:rPr>
        <w:t>Дмитро ЗРАЖЕВСЬКИЙ</w:t>
      </w: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Default="00D83152" w:rsidP="002B240F">
      <w:pPr>
        <w:jc w:val="both"/>
        <w:rPr>
          <w:sz w:val="27"/>
          <w:szCs w:val="27"/>
          <w:lang w:val="uk-UA"/>
        </w:rPr>
      </w:pPr>
    </w:p>
    <w:p w:rsidR="00D83152" w:rsidRPr="00014C3E" w:rsidRDefault="00D83152" w:rsidP="002B240F">
      <w:pPr>
        <w:jc w:val="both"/>
        <w:rPr>
          <w:sz w:val="27"/>
          <w:szCs w:val="27"/>
          <w:lang w:val="uk-UA"/>
        </w:rPr>
      </w:pPr>
    </w:p>
    <w:p w:rsidR="002B240F" w:rsidRPr="00014C3E" w:rsidRDefault="002B240F" w:rsidP="009C5964">
      <w:pPr>
        <w:ind w:left="7090"/>
        <w:jc w:val="both"/>
        <w:rPr>
          <w:lang w:val="uk-UA"/>
        </w:rPr>
      </w:pPr>
      <w:r w:rsidRPr="00014C3E">
        <w:rPr>
          <w:lang w:val="uk-UA"/>
        </w:rPr>
        <w:lastRenderedPageBreak/>
        <w:t>Д</w:t>
      </w:r>
      <w:r w:rsidR="009C5964" w:rsidRPr="00014C3E">
        <w:rPr>
          <w:lang w:val="uk-UA"/>
        </w:rPr>
        <w:t>одаток</w:t>
      </w:r>
    </w:p>
    <w:p w:rsidR="009C5964" w:rsidRPr="00014C3E" w:rsidRDefault="002B240F" w:rsidP="009C5964">
      <w:pPr>
        <w:ind w:left="7090"/>
        <w:jc w:val="both"/>
        <w:rPr>
          <w:lang w:val="uk-UA"/>
        </w:rPr>
      </w:pPr>
      <w:r w:rsidRPr="00014C3E">
        <w:rPr>
          <w:lang w:val="uk-UA"/>
        </w:rPr>
        <w:t xml:space="preserve">до </w:t>
      </w:r>
      <w:r w:rsidR="009268B8" w:rsidRPr="00014C3E">
        <w:rPr>
          <w:lang w:val="uk-UA"/>
        </w:rPr>
        <w:t xml:space="preserve">рішення виконавчого </w:t>
      </w:r>
    </w:p>
    <w:p w:rsidR="002B240F" w:rsidRPr="00014C3E" w:rsidRDefault="009268B8" w:rsidP="009C5964">
      <w:pPr>
        <w:ind w:left="7090"/>
        <w:jc w:val="both"/>
        <w:rPr>
          <w:lang w:val="uk-UA"/>
        </w:rPr>
      </w:pPr>
      <w:r w:rsidRPr="00014C3E">
        <w:rPr>
          <w:lang w:val="uk-UA"/>
        </w:rPr>
        <w:t>комітету міської ради</w:t>
      </w:r>
    </w:p>
    <w:p w:rsidR="00556B61" w:rsidRPr="00014C3E" w:rsidRDefault="009C5964" w:rsidP="009C5964">
      <w:pPr>
        <w:ind w:left="1703" w:firstLine="5387"/>
        <w:rPr>
          <w:lang w:val="uk-UA"/>
        </w:rPr>
      </w:pPr>
      <w:r w:rsidRPr="00014C3E">
        <w:rPr>
          <w:lang w:val="uk-UA"/>
        </w:rPr>
        <w:t>18.08.2022 №</w:t>
      </w:r>
      <w:r w:rsidR="00ED15EC" w:rsidRPr="00014C3E">
        <w:rPr>
          <w:lang w:val="uk-UA"/>
        </w:rPr>
        <w:t>211</w:t>
      </w:r>
      <w:r w:rsidRPr="00014C3E">
        <w:rPr>
          <w:lang w:val="uk-UA"/>
        </w:rPr>
        <w:t>/0/8-22</w:t>
      </w:r>
    </w:p>
    <w:p w:rsidR="009C5964" w:rsidRPr="00014C3E" w:rsidRDefault="009C5964" w:rsidP="009C5964">
      <w:pPr>
        <w:ind w:firstLine="5387"/>
        <w:rPr>
          <w:lang w:val="uk-UA"/>
        </w:rPr>
      </w:pPr>
    </w:p>
    <w:p w:rsidR="009C5964" w:rsidRPr="00014C3E" w:rsidRDefault="009C5964" w:rsidP="009C5964">
      <w:pPr>
        <w:ind w:firstLine="5387"/>
        <w:rPr>
          <w:lang w:val="uk-UA"/>
        </w:rPr>
      </w:pPr>
    </w:p>
    <w:p w:rsidR="002B240F" w:rsidRPr="00014C3E" w:rsidRDefault="00AF3F93" w:rsidP="00AF3F93">
      <w:pPr>
        <w:ind w:firstLine="709"/>
        <w:jc w:val="center"/>
        <w:rPr>
          <w:b/>
          <w:lang w:val="uk-UA"/>
        </w:rPr>
      </w:pPr>
      <w:r w:rsidRPr="00014C3E">
        <w:rPr>
          <w:b/>
          <w:lang w:val="uk-UA"/>
        </w:rPr>
        <w:t>СКЛАД</w:t>
      </w:r>
    </w:p>
    <w:p w:rsidR="00AF3F93" w:rsidRPr="00014C3E" w:rsidRDefault="00AF3F93" w:rsidP="00AF3F93">
      <w:pPr>
        <w:ind w:firstLine="709"/>
        <w:jc w:val="center"/>
        <w:rPr>
          <w:b/>
          <w:lang w:val="uk-UA"/>
        </w:rPr>
      </w:pPr>
      <w:r w:rsidRPr="00014C3E">
        <w:rPr>
          <w:b/>
          <w:lang w:val="uk-UA"/>
        </w:rPr>
        <w:t>комісії з</w:t>
      </w:r>
      <w:r w:rsidR="00410A37" w:rsidRPr="00014C3E">
        <w:rPr>
          <w:b/>
          <w:lang w:val="uk-UA"/>
        </w:rPr>
        <w:t xml:space="preserve"> обстеження</w:t>
      </w:r>
      <w:r w:rsidR="00710A9B" w:rsidRPr="00014C3E">
        <w:rPr>
          <w:b/>
          <w:lang w:val="uk-UA"/>
        </w:rPr>
        <w:t>пошкоджених</w:t>
      </w:r>
      <w:r w:rsidRPr="00014C3E">
        <w:rPr>
          <w:b/>
          <w:lang w:val="uk-UA"/>
        </w:rPr>
        <w:t xml:space="preserve"> об’єктів </w:t>
      </w:r>
      <w:r w:rsidR="00710A9B" w:rsidRPr="00014C3E">
        <w:rPr>
          <w:b/>
          <w:lang w:val="uk-UA"/>
        </w:rPr>
        <w:t xml:space="preserve">в місті </w:t>
      </w:r>
      <w:r w:rsidR="00330C5E" w:rsidRPr="00014C3E">
        <w:rPr>
          <w:b/>
          <w:lang w:val="uk-UA"/>
        </w:rPr>
        <w:t>Синельниковому</w:t>
      </w:r>
    </w:p>
    <w:p w:rsidR="00556B61" w:rsidRPr="00014C3E" w:rsidRDefault="00556B61" w:rsidP="00AF3F93">
      <w:pPr>
        <w:ind w:firstLine="709"/>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60"/>
      </w:tblGrid>
      <w:tr w:rsidR="004436D8" w:rsidRPr="00014C3E" w:rsidTr="0083459E">
        <w:tc>
          <w:tcPr>
            <w:tcW w:w="3794" w:type="dxa"/>
            <w:shd w:val="clear" w:color="auto" w:fill="auto"/>
          </w:tcPr>
          <w:p w:rsidR="004436D8" w:rsidRPr="00014C3E" w:rsidRDefault="00D754A7" w:rsidP="00AF3F93">
            <w:pPr>
              <w:rPr>
                <w:lang w:val="uk-UA"/>
              </w:rPr>
            </w:pPr>
            <w:r w:rsidRPr="00014C3E">
              <w:rPr>
                <w:lang w:val="uk-UA"/>
              </w:rPr>
              <w:t>ЯКОВІН</w:t>
            </w:r>
          </w:p>
          <w:p w:rsidR="00D754A7" w:rsidRPr="00014C3E" w:rsidRDefault="00D754A7" w:rsidP="00AF3F93">
            <w:pPr>
              <w:rPr>
                <w:lang w:val="uk-UA"/>
              </w:rPr>
            </w:pPr>
            <w:r w:rsidRPr="00014C3E">
              <w:rPr>
                <w:lang w:val="uk-UA"/>
              </w:rPr>
              <w:t>Володимир Борисович</w:t>
            </w:r>
          </w:p>
        </w:tc>
        <w:tc>
          <w:tcPr>
            <w:tcW w:w="6060" w:type="dxa"/>
            <w:shd w:val="clear" w:color="auto" w:fill="auto"/>
          </w:tcPr>
          <w:p w:rsidR="004436D8" w:rsidRPr="00014C3E" w:rsidRDefault="004436D8" w:rsidP="00E0296D">
            <w:pPr>
              <w:jc w:val="both"/>
              <w:rPr>
                <w:lang w:val="uk-UA"/>
              </w:rPr>
            </w:pPr>
            <w:r w:rsidRPr="00014C3E">
              <w:rPr>
                <w:b/>
                <w:lang w:val="uk-UA"/>
              </w:rPr>
              <w:t>–</w:t>
            </w:r>
            <w:r w:rsidRPr="00014C3E">
              <w:rPr>
                <w:lang w:val="uk-UA"/>
              </w:rPr>
              <w:t>головакомісії, перший заступник міського голови з питань діяльності виконавчих органів</w:t>
            </w:r>
          </w:p>
        </w:tc>
      </w:tr>
      <w:tr w:rsidR="004436D8" w:rsidRPr="00014C3E" w:rsidTr="0083459E">
        <w:tc>
          <w:tcPr>
            <w:tcW w:w="3794" w:type="dxa"/>
            <w:shd w:val="clear" w:color="auto" w:fill="auto"/>
          </w:tcPr>
          <w:p w:rsidR="004436D8" w:rsidRPr="00014C3E" w:rsidRDefault="00D754A7" w:rsidP="00AF3F93">
            <w:pPr>
              <w:rPr>
                <w:lang w:val="uk-UA"/>
              </w:rPr>
            </w:pPr>
            <w:r w:rsidRPr="00014C3E">
              <w:rPr>
                <w:lang w:val="uk-UA"/>
              </w:rPr>
              <w:t>ШЕРЕМЕТ</w:t>
            </w:r>
          </w:p>
          <w:p w:rsidR="00D754A7" w:rsidRPr="00014C3E" w:rsidRDefault="00D754A7" w:rsidP="00AF3F93">
            <w:pPr>
              <w:rPr>
                <w:lang w:val="uk-UA"/>
              </w:rPr>
            </w:pPr>
            <w:r w:rsidRPr="00014C3E">
              <w:rPr>
                <w:lang w:val="uk-UA"/>
              </w:rPr>
              <w:t>Світлана Сергіївна</w:t>
            </w:r>
          </w:p>
        </w:tc>
        <w:tc>
          <w:tcPr>
            <w:tcW w:w="6060" w:type="dxa"/>
            <w:shd w:val="clear" w:color="auto" w:fill="auto"/>
          </w:tcPr>
          <w:p w:rsidR="004436D8" w:rsidRPr="00014C3E" w:rsidRDefault="00D754A7" w:rsidP="00D754A7">
            <w:pPr>
              <w:jc w:val="both"/>
              <w:rPr>
                <w:lang w:val="uk-UA"/>
              </w:rPr>
            </w:pPr>
            <w:r w:rsidRPr="00014C3E">
              <w:rPr>
                <w:b/>
                <w:lang w:val="uk-UA"/>
              </w:rPr>
              <w:t>–</w:t>
            </w:r>
            <w:r w:rsidR="004436D8" w:rsidRPr="00014C3E">
              <w:rPr>
                <w:lang w:val="uk-UA"/>
              </w:rPr>
              <w:t xml:space="preserve">заступник голови комісії, начальник </w:t>
            </w:r>
            <w:r w:rsidRPr="00014C3E">
              <w:rPr>
                <w:lang w:val="uk-UA"/>
              </w:rPr>
              <w:t xml:space="preserve">відділуархітектури та </w:t>
            </w:r>
            <w:r w:rsidR="004436D8" w:rsidRPr="00014C3E">
              <w:rPr>
                <w:lang w:val="uk-UA"/>
              </w:rPr>
              <w:t>містобудування</w:t>
            </w:r>
            <w:r w:rsidRPr="00014C3E">
              <w:rPr>
                <w:lang w:val="uk-UA"/>
              </w:rPr>
              <w:t xml:space="preserve"> міської ради</w:t>
            </w:r>
          </w:p>
        </w:tc>
      </w:tr>
      <w:tr w:rsidR="004436D8" w:rsidRPr="00513078" w:rsidTr="0083459E">
        <w:tc>
          <w:tcPr>
            <w:tcW w:w="3794" w:type="dxa"/>
            <w:shd w:val="clear" w:color="auto" w:fill="auto"/>
          </w:tcPr>
          <w:p w:rsidR="004436D8" w:rsidRPr="00014C3E" w:rsidRDefault="00D754A7" w:rsidP="00AF3F93">
            <w:pPr>
              <w:rPr>
                <w:lang w:val="uk-UA"/>
              </w:rPr>
            </w:pPr>
            <w:r w:rsidRPr="00014C3E">
              <w:rPr>
                <w:lang w:val="uk-UA"/>
              </w:rPr>
              <w:t>ВОДЯНИЦЬКА</w:t>
            </w:r>
          </w:p>
          <w:p w:rsidR="00D754A7" w:rsidRPr="00014C3E" w:rsidRDefault="00D754A7" w:rsidP="00AF3F93">
            <w:pPr>
              <w:rPr>
                <w:lang w:val="uk-UA"/>
              </w:rPr>
            </w:pPr>
            <w:r w:rsidRPr="00014C3E">
              <w:rPr>
                <w:lang w:val="uk-UA"/>
              </w:rPr>
              <w:t>Ірина Петрівна</w:t>
            </w:r>
          </w:p>
        </w:tc>
        <w:tc>
          <w:tcPr>
            <w:tcW w:w="6060" w:type="dxa"/>
            <w:shd w:val="clear" w:color="auto" w:fill="auto"/>
          </w:tcPr>
          <w:p w:rsidR="004436D8" w:rsidRPr="00014C3E" w:rsidRDefault="004436D8" w:rsidP="00D754A7">
            <w:pPr>
              <w:jc w:val="both"/>
              <w:rPr>
                <w:lang w:val="uk-UA"/>
              </w:rPr>
            </w:pPr>
            <w:r w:rsidRPr="00014C3E">
              <w:rPr>
                <w:b/>
                <w:lang w:val="uk-UA"/>
              </w:rPr>
              <w:t>–</w:t>
            </w:r>
            <w:r w:rsidRPr="00014C3E">
              <w:rPr>
                <w:lang w:val="uk-UA"/>
              </w:rPr>
              <w:t>секретар комісії,</w:t>
            </w:r>
            <w:r w:rsidR="00D754A7" w:rsidRPr="00014C3E">
              <w:rPr>
                <w:lang w:val="uk-UA"/>
              </w:rPr>
              <w:t xml:space="preserve"> головний спеціаліствідділу архітектури та містобудування міської ради</w:t>
            </w:r>
          </w:p>
        </w:tc>
      </w:tr>
      <w:tr w:rsidR="004436D8" w:rsidRPr="00513078" w:rsidTr="0083459E">
        <w:tc>
          <w:tcPr>
            <w:tcW w:w="3794" w:type="dxa"/>
            <w:shd w:val="clear" w:color="auto" w:fill="auto"/>
          </w:tcPr>
          <w:p w:rsidR="004436D8" w:rsidRPr="00014C3E" w:rsidRDefault="00A9292C" w:rsidP="004436D8">
            <w:pPr>
              <w:rPr>
                <w:lang w:val="uk-UA"/>
              </w:rPr>
            </w:pPr>
            <w:proofErr w:type="spellStart"/>
            <w:r w:rsidRPr="00014C3E">
              <w:rPr>
                <w:lang w:val="uk-UA"/>
              </w:rPr>
              <w:t>ЛУК'ЯНЕНКО</w:t>
            </w:r>
            <w:proofErr w:type="spellEnd"/>
            <w:r w:rsidRPr="00014C3E">
              <w:rPr>
                <w:lang w:val="uk-UA"/>
              </w:rPr>
              <w:t xml:space="preserve"> </w:t>
            </w:r>
          </w:p>
          <w:p w:rsidR="00A9292C" w:rsidRPr="00014C3E" w:rsidRDefault="00A9292C" w:rsidP="004436D8">
            <w:pPr>
              <w:rPr>
                <w:lang w:val="uk-UA"/>
              </w:rPr>
            </w:pPr>
            <w:r w:rsidRPr="00014C3E">
              <w:rPr>
                <w:lang w:val="uk-UA"/>
              </w:rPr>
              <w:t>Максим Олександрович</w:t>
            </w:r>
          </w:p>
        </w:tc>
        <w:tc>
          <w:tcPr>
            <w:tcW w:w="6060" w:type="dxa"/>
            <w:shd w:val="clear" w:color="auto" w:fill="auto"/>
          </w:tcPr>
          <w:p w:rsidR="004436D8" w:rsidRPr="00014C3E" w:rsidRDefault="004436D8" w:rsidP="005A3D35">
            <w:pPr>
              <w:rPr>
                <w:b/>
                <w:lang w:val="uk-UA"/>
              </w:rPr>
            </w:pPr>
            <w:r w:rsidRPr="00014C3E">
              <w:rPr>
                <w:b/>
                <w:lang w:val="uk-UA"/>
              </w:rPr>
              <w:t xml:space="preserve">– </w:t>
            </w:r>
            <w:r w:rsidRPr="00014C3E">
              <w:rPr>
                <w:lang w:val="uk-UA"/>
              </w:rPr>
              <w:t xml:space="preserve">член комісії, </w:t>
            </w:r>
            <w:r w:rsidR="005A3D35" w:rsidRPr="00014C3E">
              <w:rPr>
                <w:lang w:val="uk-UA"/>
              </w:rPr>
              <w:t xml:space="preserve">виконувач обов’язків </w:t>
            </w:r>
            <w:r w:rsidRPr="00014C3E">
              <w:rPr>
                <w:lang w:val="uk-UA"/>
              </w:rPr>
              <w:t>начальник</w:t>
            </w:r>
            <w:r w:rsidR="00A9292C" w:rsidRPr="00014C3E">
              <w:rPr>
                <w:lang w:val="uk-UA"/>
              </w:rPr>
              <w:t>а</w:t>
            </w:r>
            <w:r w:rsidRPr="00014C3E">
              <w:rPr>
                <w:lang w:val="uk-UA"/>
              </w:rPr>
              <w:t xml:space="preserve"> відділузпитань оборонної та мобілізаційної роботи</w:t>
            </w:r>
            <w:r w:rsidR="00A9292C" w:rsidRPr="00014C3E">
              <w:rPr>
                <w:lang w:val="uk-UA"/>
              </w:rPr>
              <w:t>, головний спеціаліст юридичного відділу</w:t>
            </w:r>
            <w:r w:rsidR="009268B8" w:rsidRPr="00014C3E">
              <w:rPr>
                <w:lang w:val="uk-UA"/>
              </w:rPr>
              <w:t xml:space="preserve"> міської ради</w:t>
            </w:r>
          </w:p>
        </w:tc>
      </w:tr>
      <w:tr w:rsidR="004436D8" w:rsidRPr="00014C3E" w:rsidTr="0083459E">
        <w:tc>
          <w:tcPr>
            <w:tcW w:w="3794" w:type="dxa"/>
            <w:shd w:val="clear" w:color="auto" w:fill="auto"/>
          </w:tcPr>
          <w:p w:rsidR="004436D8" w:rsidRPr="00014C3E" w:rsidRDefault="00D754A7" w:rsidP="004436D8">
            <w:pPr>
              <w:rPr>
                <w:lang w:val="uk-UA"/>
              </w:rPr>
            </w:pPr>
            <w:r w:rsidRPr="00014C3E">
              <w:rPr>
                <w:lang w:val="uk-UA"/>
              </w:rPr>
              <w:t>ПОЛОВНА</w:t>
            </w:r>
          </w:p>
          <w:p w:rsidR="00D754A7" w:rsidRPr="00014C3E" w:rsidRDefault="00D754A7" w:rsidP="004436D8">
            <w:pPr>
              <w:rPr>
                <w:lang w:val="uk-UA"/>
              </w:rPr>
            </w:pPr>
            <w:r w:rsidRPr="00014C3E">
              <w:rPr>
                <w:lang w:val="uk-UA"/>
              </w:rPr>
              <w:t>Наталія Вікторівна</w:t>
            </w:r>
          </w:p>
        </w:tc>
        <w:tc>
          <w:tcPr>
            <w:tcW w:w="6060" w:type="dxa"/>
            <w:shd w:val="clear" w:color="auto" w:fill="auto"/>
          </w:tcPr>
          <w:p w:rsidR="004436D8" w:rsidRPr="00014C3E" w:rsidRDefault="004436D8" w:rsidP="00E0296D">
            <w:pPr>
              <w:jc w:val="both"/>
              <w:rPr>
                <w:b/>
                <w:lang w:val="uk-UA"/>
              </w:rPr>
            </w:pPr>
            <w:r w:rsidRPr="00014C3E">
              <w:rPr>
                <w:b/>
                <w:lang w:val="uk-UA"/>
              </w:rPr>
              <w:t>–</w:t>
            </w:r>
            <w:r w:rsidRPr="00014C3E">
              <w:rPr>
                <w:lang w:val="uk-UA"/>
              </w:rPr>
              <w:t xml:space="preserve"> член комісії, начальник відділу з питань надзвичайних ситуацій та цивільного захисту населення</w:t>
            </w:r>
          </w:p>
        </w:tc>
      </w:tr>
      <w:tr w:rsidR="004436D8" w:rsidRPr="00014C3E" w:rsidTr="0083459E">
        <w:tc>
          <w:tcPr>
            <w:tcW w:w="3794" w:type="dxa"/>
            <w:shd w:val="clear" w:color="auto" w:fill="auto"/>
          </w:tcPr>
          <w:p w:rsidR="004436D8" w:rsidRPr="00014C3E" w:rsidRDefault="00A9292C" w:rsidP="00A9292C">
            <w:pPr>
              <w:rPr>
                <w:lang w:val="uk-UA"/>
              </w:rPr>
            </w:pPr>
            <w:r w:rsidRPr="00014C3E">
              <w:rPr>
                <w:lang w:val="uk-UA"/>
              </w:rPr>
              <w:t>РОМАНОВСЬКИХ</w:t>
            </w:r>
          </w:p>
          <w:p w:rsidR="00A9292C" w:rsidRPr="00014C3E" w:rsidRDefault="00A9292C" w:rsidP="00A9292C">
            <w:pPr>
              <w:rPr>
                <w:b/>
                <w:lang w:val="uk-UA"/>
              </w:rPr>
            </w:pPr>
            <w:r w:rsidRPr="00014C3E">
              <w:rPr>
                <w:lang w:val="uk-UA"/>
              </w:rPr>
              <w:t>Андрій Аркадійович</w:t>
            </w:r>
          </w:p>
        </w:tc>
        <w:tc>
          <w:tcPr>
            <w:tcW w:w="6060" w:type="dxa"/>
            <w:shd w:val="clear" w:color="auto" w:fill="auto"/>
          </w:tcPr>
          <w:p w:rsidR="004436D8" w:rsidRPr="00014C3E" w:rsidRDefault="004436D8" w:rsidP="00A9292C">
            <w:pPr>
              <w:jc w:val="both"/>
              <w:rPr>
                <w:lang w:val="uk-UA"/>
              </w:rPr>
            </w:pPr>
            <w:r w:rsidRPr="00014C3E">
              <w:rPr>
                <w:b/>
                <w:lang w:val="uk-UA"/>
              </w:rPr>
              <w:t>–</w:t>
            </w:r>
            <w:r w:rsidRPr="00014C3E">
              <w:rPr>
                <w:lang w:val="uk-UA"/>
              </w:rPr>
              <w:t xml:space="preserve">член комісії, начальник управління </w:t>
            </w:r>
            <w:r w:rsidR="00A9292C" w:rsidRPr="00014C3E">
              <w:rPr>
                <w:lang w:val="uk-UA"/>
              </w:rPr>
              <w:t>житлово-комунального господарства</w:t>
            </w:r>
            <w:r w:rsidRPr="00014C3E">
              <w:rPr>
                <w:lang w:val="uk-UA"/>
              </w:rPr>
              <w:t xml:space="preserve"> та комунально</w:t>
            </w:r>
            <w:r w:rsidR="00A9292C" w:rsidRPr="00014C3E">
              <w:rPr>
                <w:lang w:val="uk-UA"/>
              </w:rPr>
              <w:t>ї власності</w:t>
            </w:r>
          </w:p>
        </w:tc>
      </w:tr>
      <w:tr w:rsidR="004436D8" w:rsidRPr="00014C3E" w:rsidTr="0083459E">
        <w:tc>
          <w:tcPr>
            <w:tcW w:w="3794" w:type="dxa"/>
            <w:shd w:val="clear" w:color="auto" w:fill="auto"/>
          </w:tcPr>
          <w:p w:rsidR="004436D8" w:rsidRPr="00014C3E" w:rsidRDefault="009B3537" w:rsidP="004436D8">
            <w:pPr>
              <w:rPr>
                <w:lang w:val="uk-UA"/>
              </w:rPr>
            </w:pPr>
            <w:r w:rsidRPr="00014C3E">
              <w:rPr>
                <w:lang w:val="uk-UA"/>
              </w:rPr>
              <w:t>СМІРНОВА</w:t>
            </w:r>
          </w:p>
          <w:p w:rsidR="009B3537" w:rsidRPr="00014C3E" w:rsidRDefault="009B3537" w:rsidP="004436D8">
            <w:pPr>
              <w:rPr>
                <w:b/>
                <w:lang w:val="uk-UA"/>
              </w:rPr>
            </w:pPr>
            <w:r w:rsidRPr="00014C3E">
              <w:rPr>
                <w:lang w:val="uk-UA"/>
              </w:rPr>
              <w:t>Оксана Вікторівна</w:t>
            </w:r>
          </w:p>
        </w:tc>
        <w:tc>
          <w:tcPr>
            <w:tcW w:w="6060" w:type="dxa"/>
            <w:shd w:val="clear" w:color="auto" w:fill="auto"/>
          </w:tcPr>
          <w:p w:rsidR="004436D8" w:rsidRPr="00014C3E" w:rsidRDefault="004436D8" w:rsidP="009B3537">
            <w:pPr>
              <w:jc w:val="both"/>
              <w:rPr>
                <w:lang w:val="uk-UA"/>
              </w:rPr>
            </w:pPr>
            <w:r w:rsidRPr="00014C3E">
              <w:rPr>
                <w:b/>
                <w:lang w:val="uk-UA"/>
              </w:rPr>
              <w:t>–</w:t>
            </w:r>
            <w:r w:rsidRPr="00014C3E">
              <w:rPr>
                <w:lang w:val="uk-UA"/>
              </w:rPr>
              <w:t xml:space="preserve">членкомісії, </w:t>
            </w:r>
            <w:r w:rsidR="009268B8" w:rsidRPr="00014C3E">
              <w:rPr>
                <w:lang w:val="uk-UA"/>
              </w:rPr>
              <w:t>заступник начальника управління – начальник відділу комунального майна та земель</w:t>
            </w:r>
            <w:r w:rsidR="00DC07CA" w:rsidRPr="00014C3E">
              <w:rPr>
                <w:lang w:val="uk-UA"/>
              </w:rPr>
              <w:t>них відносин управління житлово–</w:t>
            </w:r>
            <w:r w:rsidR="009268B8" w:rsidRPr="00014C3E">
              <w:rPr>
                <w:lang w:val="uk-UA"/>
              </w:rPr>
              <w:t>комунального господарства та комунальної власності Синельниківської міської ради</w:t>
            </w:r>
          </w:p>
        </w:tc>
      </w:tr>
      <w:tr w:rsidR="004436D8" w:rsidRPr="00014C3E" w:rsidTr="00DC07CA">
        <w:trPr>
          <w:trHeight w:val="1046"/>
        </w:trPr>
        <w:tc>
          <w:tcPr>
            <w:tcW w:w="3794" w:type="dxa"/>
            <w:shd w:val="clear" w:color="auto" w:fill="auto"/>
          </w:tcPr>
          <w:p w:rsidR="009268B8" w:rsidRPr="00014C3E" w:rsidRDefault="009268B8" w:rsidP="009268B8">
            <w:pPr>
              <w:rPr>
                <w:lang w:val="uk-UA"/>
              </w:rPr>
            </w:pPr>
            <w:r w:rsidRPr="00014C3E">
              <w:rPr>
                <w:lang w:val="uk-UA"/>
              </w:rPr>
              <w:t xml:space="preserve">ЄГОРОВА </w:t>
            </w:r>
          </w:p>
          <w:p w:rsidR="004436D8" w:rsidRPr="00014C3E" w:rsidRDefault="009268B8" w:rsidP="009268B8">
            <w:pPr>
              <w:rPr>
                <w:lang w:val="uk-UA"/>
              </w:rPr>
            </w:pPr>
            <w:r w:rsidRPr="00014C3E">
              <w:rPr>
                <w:lang w:val="uk-UA"/>
              </w:rPr>
              <w:t>Ірина Володимирівна</w:t>
            </w:r>
          </w:p>
        </w:tc>
        <w:tc>
          <w:tcPr>
            <w:tcW w:w="6060" w:type="dxa"/>
            <w:shd w:val="clear" w:color="auto" w:fill="auto"/>
          </w:tcPr>
          <w:p w:rsidR="004436D8" w:rsidRPr="00014C3E" w:rsidRDefault="009268B8" w:rsidP="00A9292C">
            <w:pPr>
              <w:jc w:val="both"/>
              <w:rPr>
                <w:b/>
                <w:lang w:val="uk-UA"/>
              </w:rPr>
            </w:pPr>
            <w:r w:rsidRPr="00014C3E">
              <w:rPr>
                <w:b/>
                <w:lang w:val="uk-UA"/>
              </w:rPr>
              <w:t>–</w:t>
            </w:r>
            <w:r w:rsidRPr="00014C3E">
              <w:rPr>
                <w:lang w:val="uk-UA"/>
              </w:rPr>
              <w:t xml:space="preserve">член комісії, начальник відділу житлово-комунального господарства </w:t>
            </w:r>
            <w:r w:rsidR="00DC07CA" w:rsidRPr="00014C3E">
              <w:rPr>
                <w:lang w:val="uk-UA"/>
              </w:rPr>
              <w:t>управління житлово–</w:t>
            </w:r>
            <w:r w:rsidRPr="00014C3E">
              <w:rPr>
                <w:lang w:val="uk-UA"/>
              </w:rPr>
              <w:t>комунального господарства та комунальної власності Синельниківської міської ради</w:t>
            </w:r>
          </w:p>
        </w:tc>
      </w:tr>
      <w:tr w:rsidR="00DC07CA" w:rsidRPr="00014C3E" w:rsidTr="00DC07CA">
        <w:trPr>
          <w:trHeight w:val="489"/>
        </w:trPr>
        <w:tc>
          <w:tcPr>
            <w:tcW w:w="3794" w:type="dxa"/>
            <w:shd w:val="clear" w:color="auto" w:fill="auto"/>
          </w:tcPr>
          <w:p w:rsidR="00DC07CA" w:rsidRPr="00014C3E" w:rsidRDefault="00DC07CA" w:rsidP="009268B8">
            <w:pPr>
              <w:rPr>
                <w:lang w:val="uk-UA"/>
              </w:rPr>
            </w:pPr>
            <w:r w:rsidRPr="00014C3E">
              <w:rPr>
                <w:lang w:val="uk-UA"/>
              </w:rPr>
              <w:t>КУПРІН</w:t>
            </w:r>
          </w:p>
          <w:p w:rsidR="00DC07CA" w:rsidRPr="00014C3E" w:rsidRDefault="00DC07CA" w:rsidP="009268B8">
            <w:pPr>
              <w:rPr>
                <w:lang w:val="uk-UA"/>
              </w:rPr>
            </w:pPr>
            <w:r w:rsidRPr="00014C3E">
              <w:rPr>
                <w:lang w:val="uk-UA"/>
              </w:rPr>
              <w:t>Марина Олександрівна</w:t>
            </w:r>
          </w:p>
        </w:tc>
        <w:tc>
          <w:tcPr>
            <w:tcW w:w="6060" w:type="dxa"/>
            <w:shd w:val="clear" w:color="auto" w:fill="auto"/>
          </w:tcPr>
          <w:p w:rsidR="00DC07CA" w:rsidRPr="00014C3E" w:rsidRDefault="00DC07CA" w:rsidP="00A9292C">
            <w:pPr>
              <w:jc w:val="both"/>
              <w:rPr>
                <w:b/>
                <w:lang w:val="uk-UA"/>
              </w:rPr>
            </w:pPr>
            <w:r w:rsidRPr="00014C3E">
              <w:rPr>
                <w:b/>
                <w:lang w:val="uk-UA"/>
              </w:rPr>
              <w:t>–</w:t>
            </w:r>
            <w:r w:rsidRPr="00014C3E">
              <w:rPr>
                <w:lang w:val="uk-UA"/>
              </w:rPr>
              <w:t xml:space="preserve">член комісії, начальник відділу соціально-економічного розвитку міста </w:t>
            </w:r>
          </w:p>
        </w:tc>
      </w:tr>
      <w:tr w:rsidR="00DC07CA" w:rsidRPr="00014C3E" w:rsidTr="00DC07CA">
        <w:trPr>
          <w:trHeight w:val="543"/>
        </w:trPr>
        <w:tc>
          <w:tcPr>
            <w:tcW w:w="3794" w:type="dxa"/>
            <w:shd w:val="clear" w:color="auto" w:fill="auto"/>
          </w:tcPr>
          <w:p w:rsidR="00DC07CA" w:rsidRPr="00014C3E" w:rsidRDefault="00DC07CA" w:rsidP="009268B8">
            <w:pPr>
              <w:rPr>
                <w:lang w:val="uk-UA"/>
              </w:rPr>
            </w:pPr>
            <w:r w:rsidRPr="00014C3E">
              <w:rPr>
                <w:lang w:val="uk-UA"/>
              </w:rPr>
              <w:t>КОРНЄВ</w:t>
            </w:r>
          </w:p>
          <w:p w:rsidR="00DC07CA" w:rsidRPr="00014C3E" w:rsidRDefault="00DC07CA" w:rsidP="009268B8">
            <w:pPr>
              <w:rPr>
                <w:lang w:val="uk-UA"/>
              </w:rPr>
            </w:pPr>
            <w:r w:rsidRPr="00014C3E">
              <w:rPr>
                <w:lang w:val="uk-UA"/>
              </w:rPr>
              <w:t>Олег Леонідович</w:t>
            </w:r>
          </w:p>
        </w:tc>
        <w:tc>
          <w:tcPr>
            <w:tcW w:w="6060" w:type="dxa"/>
            <w:shd w:val="clear" w:color="auto" w:fill="auto"/>
          </w:tcPr>
          <w:p w:rsidR="00DC07CA" w:rsidRPr="00014C3E" w:rsidRDefault="00DC07CA" w:rsidP="00DC07CA">
            <w:pPr>
              <w:jc w:val="both"/>
              <w:rPr>
                <w:b/>
                <w:lang w:val="uk-UA"/>
              </w:rPr>
            </w:pPr>
            <w:r w:rsidRPr="00014C3E">
              <w:rPr>
                <w:b/>
                <w:lang w:val="uk-UA"/>
              </w:rPr>
              <w:t>–</w:t>
            </w:r>
            <w:r w:rsidRPr="00014C3E">
              <w:rPr>
                <w:lang w:val="uk-UA"/>
              </w:rPr>
              <w:t>член комісії, начальник Центру надання адміністративних послуг Синельниківської міської ради</w:t>
            </w:r>
          </w:p>
        </w:tc>
      </w:tr>
      <w:tr w:rsidR="00410A37" w:rsidRPr="00513078" w:rsidTr="009268B8">
        <w:trPr>
          <w:trHeight w:val="1249"/>
        </w:trPr>
        <w:tc>
          <w:tcPr>
            <w:tcW w:w="3794" w:type="dxa"/>
            <w:shd w:val="clear" w:color="auto" w:fill="auto"/>
          </w:tcPr>
          <w:p w:rsidR="00A9292C" w:rsidRPr="00014C3E" w:rsidRDefault="009268B8" w:rsidP="004436D8">
            <w:pPr>
              <w:rPr>
                <w:lang w:val="uk-UA"/>
              </w:rPr>
            </w:pPr>
            <w:r w:rsidRPr="00014C3E">
              <w:rPr>
                <w:lang w:val="uk-UA"/>
              </w:rPr>
              <w:t>БУРЯ</w:t>
            </w:r>
          </w:p>
          <w:p w:rsidR="009268B8" w:rsidRPr="00014C3E" w:rsidRDefault="009268B8" w:rsidP="004436D8">
            <w:pPr>
              <w:rPr>
                <w:lang w:val="uk-UA"/>
              </w:rPr>
            </w:pPr>
            <w:r w:rsidRPr="00014C3E">
              <w:rPr>
                <w:lang w:val="uk-UA"/>
              </w:rPr>
              <w:t xml:space="preserve">Олександр Васильович </w:t>
            </w:r>
          </w:p>
        </w:tc>
        <w:tc>
          <w:tcPr>
            <w:tcW w:w="6060" w:type="dxa"/>
            <w:shd w:val="clear" w:color="auto" w:fill="auto"/>
          </w:tcPr>
          <w:p w:rsidR="00410A37" w:rsidRPr="00014C3E" w:rsidRDefault="009268B8" w:rsidP="00DC07CA">
            <w:pPr>
              <w:jc w:val="both"/>
              <w:rPr>
                <w:b/>
                <w:lang w:val="uk-UA"/>
              </w:rPr>
            </w:pPr>
            <w:r w:rsidRPr="00014C3E">
              <w:rPr>
                <w:b/>
                <w:lang w:val="uk-UA"/>
              </w:rPr>
              <w:t>–</w:t>
            </w:r>
            <w:r w:rsidRPr="00014C3E">
              <w:rPr>
                <w:lang w:val="uk-UA"/>
              </w:rPr>
              <w:t xml:space="preserve">член комісії, головний фахівець відділу цивільного захисту </w:t>
            </w:r>
            <w:proofErr w:type="spellStart"/>
            <w:r w:rsidRPr="00014C3E">
              <w:rPr>
                <w:lang w:val="uk-UA"/>
              </w:rPr>
              <w:t>Синельниківського</w:t>
            </w:r>
            <w:proofErr w:type="spellEnd"/>
            <w:r w:rsidRPr="00014C3E">
              <w:rPr>
                <w:lang w:val="uk-UA"/>
              </w:rPr>
              <w:t xml:space="preserve"> районного управління </w:t>
            </w:r>
            <w:r w:rsidR="00DC07CA" w:rsidRPr="00014C3E">
              <w:rPr>
                <w:lang w:val="uk-UA"/>
              </w:rPr>
              <w:t>Головного управління державної служби надзвичайних ситуацій</w:t>
            </w:r>
            <w:r w:rsidRPr="00014C3E">
              <w:rPr>
                <w:lang w:val="uk-UA"/>
              </w:rPr>
              <w:t xml:space="preserve"> України </w:t>
            </w:r>
            <w:r w:rsidR="00DC07CA" w:rsidRPr="00014C3E">
              <w:rPr>
                <w:lang w:val="uk-UA"/>
              </w:rPr>
              <w:t>у</w:t>
            </w:r>
            <w:r w:rsidRPr="00014C3E">
              <w:rPr>
                <w:lang w:val="uk-UA"/>
              </w:rPr>
              <w:t xml:space="preserve"> Дніпропетровській області </w:t>
            </w:r>
            <w:r w:rsidR="00DC07CA" w:rsidRPr="00014C3E">
              <w:rPr>
                <w:lang w:val="uk-UA"/>
              </w:rPr>
              <w:t>(</w:t>
            </w:r>
            <w:r w:rsidRPr="00014C3E">
              <w:rPr>
                <w:lang w:val="uk-UA"/>
              </w:rPr>
              <w:t>за згодою)</w:t>
            </w:r>
          </w:p>
        </w:tc>
      </w:tr>
      <w:tr w:rsidR="009268B8" w:rsidRPr="00513078" w:rsidTr="009268B8">
        <w:trPr>
          <w:trHeight w:val="311"/>
        </w:trPr>
        <w:tc>
          <w:tcPr>
            <w:tcW w:w="3794" w:type="dxa"/>
            <w:shd w:val="clear" w:color="auto" w:fill="auto"/>
          </w:tcPr>
          <w:p w:rsidR="009268B8" w:rsidRPr="00014C3E" w:rsidRDefault="009268B8" w:rsidP="004436D8">
            <w:pPr>
              <w:rPr>
                <w:lang w:val="uk-UA"/>
              </w:rPr>
            </w:pPr>
            <w:r w:rsidRPr="00014C3E">
              <w:rPr>
                <w:lang w:val="uk-UA"/>
              </w:rPr>
              <w:t>ШВЕДКОВ</w:t>
            </w:r>
          </w:p>
          <w:p w:rsidR="009268B8" w:rsidRPr="00014C3E" w:rsidRDefault="009268B8" w:rsidP="004436D8">
            <w:pPr>
              <w:rPr>
                <w:lang w:val="uk-UA"/>
              </w:rPr>
            </w:pPr>
            <w:r w:rsidRPr="00014C3E">
              <w:rPr>
                <w:lang w:val="uk-UA"/>
              </w:rPr>
              <w:t>Костянтин Олександрович</w:t>
            </w:r>
          </w:p>
        </w:tc>
        <w:tc>
          <w:tcPr>
            <w:tcW w:w="6060" w:type="dxa"/>
            <w:shd w:val="clear" w:color="auto" w:fill="auto"/>
          </w:tcPr>
          <w:p w:rsidR="009268B8" w:rsidRPr="00014C3E" w:rsidRDefault="009268B8" w:rsidP="009268B8">
            <w:pPr>
              <w:jc w:val="both"/>
              <w:rPr>
                <w:b/>
                <w:lang w:val="uk-UA"/>
              </w:rPr>
            </w:pPr>
            <w:r w:rsidRPr="00014C3E">
              <w:rPr>
                <w:b/>
                <w:lang w:val="uk-UA"/>
              </w:rPr>
              <w:t>–</w:t>
            </w:r>
            <w:r w:rsidRPr="00014C3E">
              <w:rPr>
                <w:lang w:val="uk-UA"/>
              </w:rPr>
              <w:t xml:space="preserve">член комісії, головний інспектор відділу запобігання надзвичайним ситуаціям </w:t>
            </w:r>
            <w:proofErr w:type="spellStart"/>
            <w:r w:rsidRPr="00014C3E">
              <w:rPr>
                <w:lang w:val="uk-UA"/>
              </w:rPr>
              <w:t>Синельниківського</w:t>
            </w:r>
            <w:proofErr w:type="spellEnd"/>
            <w:r w:rsidRPr="00014C3E">
              <w:rPr>
                <w:lang w:val="uk-UA"/>
              </w:rPr>
              <w:t xml:space="preserve"> районного управління </w:t>
            </w:r>
            <w:r w:rsidR="00DC07CA" w:rsidRPr="00014C3E">
              <w:rPr>
                <w:lang w:val="uk-UA"/>
              </w:rPr>
              <w:t>Головного управління державної служби надзвичайних ситуацій України у Дніпропетровській області (за згодою)</w:t>
            </w:r>
          </w:p>
        </w:tc>
      </w:tr>
      <w:tr w:rsidR="009268B8" w:rsidRPr="00513078" w:rsidTr="0083459E">
        <w:tc>
          <w:tcPr>
            <w:tcW w:w="3794" w:type="dxa"/>
            <w:shd w:val="clear" w:color="auto" w:fill="auto"/>
          </w:tcPr>
          <w:p w:rsidR="009268B8" w:rsidRPr="00014C3E" w:rsidRDefault="009268B8" w:rsidP="00556B61">
            <w:pPr>
              <w:rPr>
                <w:lang w:val="uk-UA"/>
              </w:rPr>
            </w:pPr>
            <w:r w:rsidRPr="00014C3E">
              <w:rPr>
                <w:lang w:val="uk-UA"/>
              </w:rPr>
              <w:t>КРУПСЬКИЙ</w:t>
            </w:r>
          </w:p>
          <w:p w:rsidR="009268B8" w:rsidRPr="00014C3E" w:rsidRDefault="009268B8" w:rsidP="00556B61">
            <w:pPr>
              <w:rPr>
                <w:lang w:val="uk-UA"/>
              </w:rPr>
            </w:pPr>
            <w:r w:rsidRPr="00014C3E">
              <w:rPr>
                <w:lang w:val="uk-UA"/>
              </w:rPr>
              <w:t>Олександр Сергійович</w:t>
            </w:r>
          </w:p>
        </w:tc>
        <w:tc>
          <w:tcPr>
            <w:tcW w:w="6060" w:type="dxa"/>
            <w:shd w:val="clear" w:color="auto" w:fill="auto"/>
          </w:tcPr>
          <w:p w:rsidR="009268B8" w:rsidRPr="00014C3E" w:rsidRDefault="009268B8" w:rsidP="00DC07CA">
            <w:pPr>
              <w:jc w:val="both"/>
              <w:rPr>
                <w:lang w:val="uk-UA"/>
              </w:rPr>
            </w:pPr>
            <w:r w:rsidRPr="00014C3E">
              <w:rPr>
                <w:b/>
                <w:lang w:val="uk-UA"/>
              </w:rPr>
              <w:t>–</w:t>
            </w:r>
            <w:r w:rsidRPr="00014C3E">
              <w:rPr>
                <w:lang w:val="uk-UA"/>
              </w:rPr>
              <w:t xml:space="preserve">член комісії, капітан поліції, старший інспектор відділу превенції </w:t>
            </w:r>
            <w:proofErr w:type="spellStart"/>
            <w:r w:rsidRPr="00014C3E">
              <w:rPr>
                <w:lang w:val="uk-UA"/>
              </w:rPr>
              <w:t>Синельниківського</w:t>
            </w:r>
            <w:r w:rsidR="00DC07CA" w:rsidRPr="00014C3E">
              <w:rPr>
                <w:lang w:val="uk-UA"/>
              </w:rPr>
              <w:t>районного</w:t>
            </w:r>
            <w:proofErr w:type="spellEnd"/>
            <w:r w:rsidR="00DC07CA" w:rsidRPr="00014C3E">
              <w:rPr>
                <w:lang w:val="uk-UA"/>
              </w:rPr>
              <w:t xml:space="preserve"> управління поліції Головного управління національної поліції</w:t>
            </w:r>
            <w:r w:rsidRPr="00014C3E">
              <w:rPr>
                <w:lang w:val="uk-UA"/>
              </w:rPr>
              <w:t xml:space="preserve"> в Дніпропетровській області (за згодою)</w:t>
            </w:r>
          </w:p>
          <w:p w:rsidR="00016E3D" w:rsidRPr="00014C3E" w:rsidRDefault="00016E3D" w:rsidP="00DC07CA">
            <w:pPr>
              <w:jc w:val="both"/>
              <w:rPr>
                <w:lang w:val="uk-UA"/>
              </w:rPr>
            </w:pPr>
          </w:p>
        </w:tc>
      </w:tr>
      <w:tr w:rsidR="009268B8" w:rsidRPr="00513078" w:rsidTr="0083459E">
        <w:tc>
          <w:tcPr>
            <w:tcW w:w="3794" w:type="dxa"/>
            <w:shd w:val="clear" w:color="auto" w:fill="auto"/>
          </w:tcPr>
          <w:p w:rsidR="009268B8" w:rsidRPr="00014C3E" w:rsidRDefault="009268B8" w:rsidP="00556B61">
            <w:pPr>
              <w:rPr>
                <w:lang w:val="uk-UA"/>
              </w:rPr>
            </w:pPr>
            <w:r w:rsidRPr="00014C3E">
              <w:rPr>
                <w:lang w:val="uk-UA"/>
              </w:rPr>
              <w:lastRenderedPageBreak/>
              <w:t>БОРОШ</w:t>
            </w:r>
          </w:p>
          <w:p w:rsidR="009268B8" w:rsidRPr="00014C3E" w:rsidRDefault="009268B8" w:rsidP="00556B61">
            <w:pPr>
              <w:rPr>
                <w:lang w:val="uk-UA"/>
              </w:rPr>
            </w:pPr>
            <w:r w:rsidRPr="00014C3E">
              <w:rPr>
                <w:lang w:val="uk-UA"/>
              </w:rPr>
              <w:t>Галина Юріївна</w:t>
            </w:r>
          </w:p>
        </w:tc>
        <w:tc>
          <w:tcPr>
            <w:tcW w:w="6060" w:type="dxa"/>
            <w:shd w:val="clear" w:color="auto" w:fill="auto"/>
          </w:tcPr>
          <w:p w:rsidR="009268B8" w:rsidRPr="00014C3E" w:rsidRDefault="009268B8" w:rsidP="00016E3D">
            <w:pPr>
              <w:jc w:val="both"/>
              <w:rPr>
                <w:b/>
                <w:lang w:val="uk-UA"/>
              </w:rPr>
            </w:pPr>
            <w:r w:rsidRPr="00014C3E">
              <w:rPr>
                <w:b/>
                <w:lang w:val="uk-UA"/>
              </w:rPr>
              <w:t>–</w:t>
            </w:r>
            <w:r w:rsidRPr="00014C3E">
              <w:rPr>
                <w:lang w:val="uk-UA"/>
              </w:rPr>
              <w:t xml:space="preserve">член комісії, начальник </w:t>
            </w:r>
            <w:r w:rsidR="005A3D35" w:rsidRPr="00014C3E">
              <w:rPr>
                <w:lang w:val="uk-UA"/>
              </w:rPr>
              <w:t xml:space="preserve">комунального підприємства «Новомосковське міжрайонне бюро технічної інвентаризації» </w:t>
            </w:r>
            <w:r w:rsidRPr="00014C3E">
              <w:rPr>
                <w:lang w:val="uk-UA"/>
              </w:rPr>
              <w:t>Д</w:t>
            </w:r>
            <w:r w:rsidR="00016E3D" w:rsidRPr="00014C3E">
              <w:rPr>
                <w:lang w:val="uk-UA"/>
              </w:rPr>
              <w:t>ніпропетровської обласної ради</w:t>
            </w:r>
          </w:p>
        </w:tc>
      </w:tr>
      <w:tr w:rsidR="009268B8" w:rsidRPr="00014C3E" w:rsidTr="0083459E">
        <w:tc>
          <w:tcPr>
            <w:tcW w:w="3794" w:type="dxa"/>
            <w:shd w:val="clear" w:color="auto" w:fill="auto"/>
          </w:tcPr>
          <w:p w:rsidR="009268B8" w:rsidRPr="00014C3E" w:rsidRDefault="009268B8" w:rsidP="0083459E">
            <w:pPr>
              <w:jc w:val="both"/>
              <w:rPr>
                <w:lang w:val="uk-UA"/>
              </w:rPr>
            </w:pPr>
            <w:r w:rsidRPr="00014C3E">
              <w:rPr>
                <w:lang w:val="uk-UA"/>
              </w:rPr>
              <w:t xml:space="preserve">ГЛАДИШ </w:t>
            </w:r>
          </w:p>
          <w:p w:rsidR="009268B8" w:rsidRPr="00014C3E" w:rsidRDefault="009268B8" w:rsidP="0083459E">
            <w:pPr>
              <w:jc w:val="both"/>
              <w:rPr>
                <w:b/>
                <w:lang w:val="uk-UA"/>
              </w:rPr>
            </w:pPr>
            <w:r w:rsidRPr="00014C3E">
              <w:rPr>
                <w:lang w:val="uk-UA"/>
              </w:rPr>
              <w:t>Ольга Анатоліївна</w:t>
            </w:r>
          </w:p>
        </w:tc>
        <w:tc>
          <w:tcPr>
            <w:tcW w:w="6060" w:type="dxa"/>
            <w:shd w:val="clear" w:color="auto" w:fill="auto"/>
          </w:tcPr>
          <w:p w:rsidR="009268B8" w:rsidRPr="00014C3E" w:rsidRDefault="009268B8" w:rsidP="00E12BE9">
            <w:pPr>
              <w:ind w:left="34" w:firstLine="34"/>
              <w:jc w:val="both"/>
              <w:rPr>
                <w:lang w:val="uk-UA"/>
              </w:rPr>
            </w:pPr>
            <w:r w:rsidRPr="00014C3E">
              <w:rPr>
                <w:b/>
                <w:lang w:val="uk-UA"/>
              </w:rPr>
              <w:t>–</w:t>
            </w:r>
            <w:r w:rsidRPr="00014C3E">
              <w:rPr>
                <w:lang w:val="uk-UA"/>
              </w:rPr>
              <w:t>член комісії, консультант-проектувальниктовариства з</w:t>
            </w:r>
            <w:r w:rsidR="00A7472D" w:rsidRPr="00014C3E">
              <w:rPr>
                <w:lang w:val="uk-UA"/>
              </w:rPr>
              <w:t xml:space="preserve"> обмеженою відповідальністю </w:t>
            </w:r>
            <w:r w:rsidR="00016E3D" w:rsidRPr="00014C3E">
              <w:rPr>
                <w:lang w:val="uk-UA"/>
              </w:rPr>
              <w:t>«ЕМП «ЕЛТИК</w:t>
            </w:r>
            <w:r w:rsidRPr="00014C3E">
              <w:rPr>
                <w:lang w:val="uk-UA"/>
              </w:rPr>
              <w:t>»</w:t>
            </w:r>
            <w:r w:rsidR="00A7472D" w:rsidRPr="00014C3E">
              <w:rPr>
                <w:lang w:val="uk-UA"/>
              </w:rPr>
              <w:t>, інженер по технічній інвентаризації нерухомого майна</w:t>
            </w:r>
            <w:r w:rsidRPr="00014C3E">
              <w:rPr>
                <w:lang w:val="uk-UA"/>
              </w:rPr>
              <w:t xml:space="preserve"> (за згодою)</w:t>
            </w:r>
          </w:p>
        </w:tc>
      </w:tr>
    </w:tbl>
    <w:p w:rsidR="00556B61" w:rsidRPr="00014C3E" w:rsidRDefault="00556B61" w:rsidP="00AF3F93">
      <w:pPr>
        <w:ind w:firstLine="709"/>
        <w:jc w:val="center"/>
        <w:rPr>
          <w:b/>
          <w:lang w:val="uk-UA"/>
        </w:rPr>
      </w:pPr>
    </w:p>
    <w:p w:rsidR="00016E3D" w:rsidRDefault="00016E3D" w:rsidP="00AF3F93">
      <w:pPr>
        <w:ind w:firstLine="709"/>
        <w:jc w:val="center"/>
        <w:rPr>
          <w:b/>
          <w:lang w:val="uk-UA"/>
        </w:rPr>
      </w:pPr>
    </w:p>
    <w:p w:rsidR="00014C3E" w:rsidRPr="00014C3E" w:rsidRDefault="00014C3E" w:rsidP="00AF3F93">
      <w:pPr>
        <w:ind w:firstLine="709"/>
        <w:jc w:val="center"/>
        <w:rPr>
          <w:b/>
          <w:lang w:val="uk-UA"/>
        </w:rPr>
      </w:pPr>
    </w:p>
    <w:p w:rsidR="00016E3D" w:rsidRPr="00014C3E" w:rsidRDefault="00016E3D" w:rsidP="00AF3F93">
      <w:pPr>
        <w:ind w:firstLine="709"/>
        <w:jc w:val="center"/>
        <w:rPr>
          <w:b/>
          <w:lang w:val="uk-UA"/>
        </w:rPr>
      </w:pPr>
    </w:p>
    <w:p w:rsidR="009268B8" w:rsidRPr="007C7717" w:rsidRDefault="009268B8" w:rsidP="009268B8">
      <w:pPr>
        <w:jc w:val="both"/>
        <w:rPr>
          <w:sz w:val="28"/>
          <w:szCs w:val="28"/>
          <w:lang w:val="uk-UA"/>
        </w:rPr>
      </w:pPr>
      <w:r w:rsidRPr="007C7717">
        <w:rPr>
          <w:sz w:val="28"/>
          <w:szCs w:val="28"/>
          <w:lang w:val="uk-UA"/>
        </w:rPr>
        <w:t>Міський голова</w:t>
      </w:r>
      <w:r w:rsidRPr="007C7717">
        <w:rPr>
          <w:sz w:val="28"/>
          <w:szCs w:val="28"/>
          <w:lang w:val="uk-UA"/>
        </w:rPr>
        <w:tab/>
      </w:r>
      <w:r w:rsidRPr="007C7717">
        <w:rPr>
          <w:sz w:val="28"/>
          <w:szCs w:val="28"/>
          <w:lang w:val="uk-UA"/>
        </w:rPr>
        <w:tab/>
      </w:r>
      <w:r w:rsidRPr="007C7717">
        <w:rPr>
          <w:sz w:val="28"/>
          <w:szCs w:val="28"/>
          <w:lang w:val="uk-UA"/>
        </w:rPr>
        <w:tab/>
      </w:r>
      <w:r w:rsidRPr="007C7717">
        <w:rPr>
          <w:sz w:val="28"/>
          <w:szCs w:val="28"/>
          <w:lang w:val="uk-UA"/>
        </w:rPr>
        <w:tab/>
      </w:r>
      <w:r w:rsidRPr="007C7717">
        <w:rPr>
          <w:sz w:val="28"/>
          <w:szCs w:val="28"/>
          <w:lang w:val="uk-UA"/>
        </w:rPr>
        <w:tab/>
      </w:r>
      <w:r w:rsidR="00016E3D" w:rsidRPr="007C7717">
        <w:rPr>
          <w:sz w:val="28"/>
          <w:szCs w:val="28"/>
          <w:lang w:val="uk-UA"/>
        </w:rPr>
        <w:tab/>
      </w:r>
      <w:r w:rsidR="00016E3D" w:rsidRPr="007C7717">
        <w:rPr>
          <w:sz w:val="28"/>
          <w:szCs w:val="28"/>
          <w:lang w:val="uk-UA"/>
        </w:rPr>
        <w:tab/>
      </w:r>
      <w:r w:rsidRPr="007C7717">
        <w:rPr>
          <w:sz w:val="28"/>
          <w:szCs w:val="28"/>
          <w:lang w:val="uk-UA"/>
        </w:rPr>
        <w:t>Дмитро ЗРАЖЕВСЬКИЙ</w:t>
      </w:r>
    </w:p>
    <w:p w:rsidR="00556B61" w:rsidRPr="00014C3E" w:rsidRDefault="00556B61" w:rsidP="009268B8">
      <w:pPr>
        <w:ind w:hanging="142"/>
        <w:rPr>
          <w:sz w:val="28"/>
          <w:lang w:val="uk-UA"/>
        </w:rPr>
      </w:pPr>
    </w:p>
    <w:sectPr w:rsidR="00556B61" w:rsidRPr="00014C3E" w:rsidSect="009C5964">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E0A63"/>
    <w:multiLevelType w:val="hybridMultilevel"/>
    <w:tmpl w:val="486E32D6"/>
    <w:lvl w:ilvl="0" w:tplc="A92A5A16">
      <w:start w:val="1"/>
      <w:numFmt w:val="decimal"/>
      <w:lvlText w:val="%1."/>
      <w:lvlJc w:val="left"/>
      <w:pPr>
        <w:tabs>
          <w:tab w:val="num" w:pos="987"/>
        </w:tabs>
        <w:ind w:left="987" w:hanging="360"/>
      </w:pPr>
      <w:rPr>
        <w:rFonts w:hint="default"/>
      </w:rPr>
    </w:lvl>
    <w:lvl w:ilvl="1" w:tplc="7FC8A76A">
      <w:numFmt w:val="none"/>
      <w:lvlText w:val=""/>
      <w:lvlJc w:val="left"/>
      <w:pPr>
        <w:tabs>
          <w:tab w:val="num" w:pos="360"/>
        </w:tabs>
      </w:pPr>
    </w:lvl>
    <w:lvl w:ilvl="2" w:tplc="FCA03A3C">
      <w:numFmt w:val="none"/>
      <w:lvlText w:val=""/>
      <w:lvlJc w:val="left"/>
      <w:pPr>
        <w:tabs>
          <w:tab w:val="num" w:pos="360"/>
        </w:tabs>
      </w:pPr>
    </w:lvl>
    <w:lvl w:ilvl="3" w:tplc="7CB46F64">
      <w:numFmt w:val="none"/>
      <w:lvlText w:val=""/>
      <w:lvlJc w:val="left"/>
      <w:pPr>
        <w:tabs>
          <w:tab w:val="num" w:pos="360"/>
        </w:tabs>
      </w:pPr>
    </w:lvl>
    <w:lvl w:ilvl="4" w:tplc="B28C491E">
      <w:numFmt w:val="none"/>
      <w:lvlText w:val=""/>
      <w:lvlJc w:val="left"/>
      <w:pPr>
        <w:tabs>
          <w:tab w:val="num" w:pos="360"/>
        </w:tabs>
      </w:pPr>
    </w:lvl>
    <w:lvl w:ilvl="5" w:tplc="9ACC1C20">
      <w:numFmt w:val="none"/>
      <w:lvlText w:val=""/>
      <w:lvlJc w:val="left"/>
      <w:pPr>
        <w:tabs>
          <w:tab w:val="num" w:pos="360"/>
        </w:tabs>
      </w:pPr>
    </w:lvl>
    <w:lvl w:ilvl="6" w:tplc="6D421F32">
      <w:numFmt w:val="none"/>
      <w:lvlText w:val=""/>
      <w:lvlJc w:val="left"/>
      <w:pPr>
        <w:tabs>
          <w:tab w:val="num" w:pos="360"/>
        </w:tabs>
      </w:pPr>
    </w:lvl>
    <w:lvl w:ilvl="7" w:tplc="281E5710">
      <w:numFmt w:val="none"/>
      <w:lvlText w:val=""/>
      <w:lvlJc w:val="left"/>
      <w:pPr>
        <w:tabs>
          <w:tab w:val="num" w:pos="360"/>
        </w:tabs>
      </w:pPr>
    </w:lvl>
    <w:lvl w:ilvl="8" w:tplc="53E607B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57"/>
  <w:drawingGridVerticalSpacing w:val="57"/>
  <w:displayHorizontalDrawingGridEvery w:val="2"/>
  <w:displayVerticalDrawingGridEvery w:val="2"/>
  <w:noPunctuationKerning/>
  <w:characterSpacingControl w:val="doNotCompress"/>
  <w:compat/>
  <w:rsids>
    <w:rsidRoot w:val="0011198A"/>
    <w:rsid w:val="00014C3E"/>
    <w:rsid w:val="00016E3D"/>
    <w:rsid w:val="000A3BD4"/>
    <w:rsid w:val="000D2AD8"/>
    <w:rsid w:val="0011198A"/>
    <w:rsid w:val="00156070"/>
    <w:rsid w:val="002154A7"/>
    <w:rsid w:val="0026508C"/>
    <w:rsid w:val="002B240F"/>
    <w:rsid w:val="002C53B1"/>
    <w:rsid w:val="002F7561"/>
    <w:rsid w:val="00330C5E"/>
    <w:rsid w:val="0033567C"/>
    <w:rsid w:val="0038048D"/>
    <w:rsid w:val="003D002E"/>
    <w:rsid w:val="003E7B3B"/>
    <w:rsid w:val="00410A37"/>
    <w:rsid w:val="004436D8"/>
    <w:rsid w:val="00453950"/>
    <w:rsid w:val="0046566F"/>
    <w:rsid w:val="00465A66"/>
    <w:rsid w:val="005062A0"/>
    <w:rsid w:val="00513078"/>
    <w:rsid w:val="00556B61"/>
    <w:rsid w:val="005A3D35"/>
    <w:rsid w:val="005C319E"/>
    <w:rsid w:val="005F678D"/>
    <w:rsid w:val="006C1C01"/>
    <w:rsid w:val="0070253A"/>
    <w:rsid w:val="00710A9B"/>
    <w:rsid w:val="007C7717"/>
    <w:rsid w:val="0083459E"/>
    <w:rsid w:val="008850C3"/>
    <w:rsid w:val="00892206"/>
    <w:rsid w:val="008F12E4"/>
    <w:rsid w:val="00913400"/>
    <w:rsid w:val="009268B8"/>
    <w:rsid w:val="0095525E"/>
    <w:rsid w:val="009B3537"/>
    <w:rsid w:val="009C5964"/>
    <w:rsid w:val="009F68EE"/>
    <w:rsid w:val="00A7472D"/>
    <w:rsid w:val="00A9292C"/>
    <w:rsid w:val="00AC1CAC"/>
    <w:rsid w:val="00AF3F93"/>
    <w:rsid w:val="00B66308"/>
    <w:rsid w:val="00BE35F7"/>
    <w:rsid w:val="00C9327A"/>
    <w:rsid w:val="00D754A7"/>
    <w:rsid w:val="00D83152"/>
    <w:rsid w:val="00DA3EB2"/>
    <w:rsid w:val="00DC07CA"/>
    <w:rsid w:val="00E0296D"/>
    <w:rsid w:val="00E12BE9"/>
    <w:rsid w:val="00E207BF"/>
    <w:rsid w:val="00E8348B"/>
    <w:rsid w:val="00ED15EC"/>
    <w:rsid w:val="00ED6451"/>
    <w:rsid w:val="00FA3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08C"/>
    <w:rPr>
      <w:sz w:val="24"/>
      <w:szCs w:val="24"/>
    </w:rPr>
  </w:style>
  <w:style w:type="paragraph" w:styleId="1">
    <w:name w:val="heading 1"/>
    <w:basedOn w:val="a"/>
    <w:next w:val="a"/>
    <w:qFormat/>
    <w:rsid w:val="0026508C"/>
    <w:pPr>
      <w:keepNext/>
      <w:jc w:val="center"/>
      <w:outlineLvl w:val="0"/>
    </w:pPr>
    <w:rPr>
      <w:b/>
      <w:bCs/>
      <w:sz w:val="36"/>
      <w:lang w:val="uk-UA"/>
    </w:rPr>
  </w:style>
  <w:style w:type="paragraph" w:styleId="2">
    <w:name w:val="heading 2"/>
    <w:basedOn w:val="a"/>
    <w:next w:val="a"/>
    <w:qFormat/>
    <w:rsid w:val="0026508C"/>
    <w:pPr>
      <w:keepNext/>
      <w:outlineLvl w:val="1"/>
    </w:pPr>
    <w:rPr>
      <w:spacing w:val="22"/>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6508C"/>
    <w:pPr>
      <w:jc w:val="center"/>
    </w:pPr>
    <w:rPr>
      <w:b/>
      <w:szCs w:val="20"/>
      <w:lang w:val="uk-UA"/>
    </w:rPr>
  </w:style>
  <w:style w:type="character" w:styleId="a4">
    <w:name w:val="Hyperlink"/>
    <w:rsid w:val="0026508C"/>
    <w:rPr>
      <w:color w:val="0000FF"/>
      <w:u w:val="single"/>
    </w:rPr>
  </w:style>
  <w:style w:type="paragraph" w:styleId="a5">
    <w:name w:val="caption"/>
    <w:basedOn w:val="a"/>
    <w:next w:val="a"/>
    <w:qFormat/>
    <w:rsid w:val="0026508C"/>
    <w:rPr>
      <w:sz w:val="28"/>
    </w:rPr>
  </w:style>
  <w:style w:type="paragraph" w:styleId="a6">
    <w:name w:val="Body Text"/>
    <w:basedOn w:val="a"/>
    <w:rsid w:val="0026508C"/>
    <w:pPr>
      <w:tabs>
        <w:tab w:val="left" w:pos="709"/>
      </w:tabs>
      <w:jc w:val="both"/>
    </w:pPr>
    <w:rPr>
      <w:sz w:val="28"/>
      <w:lang w:val="uk-UA"/>
    </w:rPr>
  </w:style>
  <w:style w:type="paragraph" w:styleId="a7">
    <w:name w:val="Body Text Indent"/>
    <w:basedOn w:val="a"/>
    <w:rsid w:val="0011198A"/>
    <w:pPr>
      <w:spacing w:after="120"/>
      <w:ind w:left="283"/>
    </w:pPr>
  </w:style>
  <w:style w:type="paragraph" w:styleId="a8">
    <w:name w:val="Balloon Text"/>
    <w:basedOn w:val="a"/>
    <w:semiHidden/>
    <w:rsid w:val="002F7561"/>
    <w:rPr>
      <w:rFonts w:ascii="Tahoma" w:hAnsi="Tahoma" w:cs="Tahoma"/>
      <w:sz w:val="16"/>
      <w:szCs w:val="16"/>
    </w:rPr>
  </w:style>
  <w:style w:type="paragraph" w:styleId="20">
    <w:name w:val="Body Text Indent 2"/>
    <w:basedOn w:val="a"/>
    <w:link w:val="21"/>
    <w:rsid w:val="00DA3EB2"/>
    <w:pPr>
      <w:spacing w:after="120" w:line="480" w:lineRule="auto"/>
      <w:ind w:left="283"/>
    </w:pPr>
  </w:style>
  <w:style w:type="character" w:customStyle="1" w:styleId="21">
    <w:name w:val="Основной текст с отступом 2 Знак"/>
    <w:link w:val="20"/>
    <w:rsid w:val="00DA3EB2"/>
    <w:rPr>
      <w:sz w:val="24"/>
      <w:szCs w:val="24"/>
    </w:rPr>
  </w:style>
  <w:style w:type="paragraph" w:styleId="3">
    <w:name w:val="Body Text Indent 3"/>
    <w:basedOn w:val="a"/>
    <w:link w:val="30"/>
    <w:rsid w:val="00DA3EB2"/>
    <w:pPr>
      <w:spacing w:after="120"/>
      <w:ind w:left="283"/>
    </w:pPr>
    <w:rPr>
      <w:sz w:val="16"/>
      <w:szCs w:val="16"/>
    </w:rPr>
  </w:style>
  <w:style w:type="character" w:customStyle="1" w:styleId="30">
    <w:name w:val="Основной текст с отступом 3 Знак"/>
    <w:link w:val="3"/>
    <w:rsid w:val="00DA3EB2"/>
    <w:rPr>
      <w:sz w:val="16"/>
      <w:szCs w:val="16"/>
    </w:rPr>
  </w:style>
  <w:style w:type="table" w:styleId="a9">
    <w:name w:val="Table Grid"/>
    <w:basedOn w:val="a1"/>
    <w:rsid w:val="00AF3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7C15-C8B4-4206-A28C-0C635975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2022-08-17T07:31:00Z</cp:lastPrinted>
  <dcterms:created xsi:type="dcterms:W3CDTF">2022-08-15T12:04:00Z</dcterms:created>
  <dcterms:modified xsi:type="dcterms:W3CDTF">2022-08-18T11:59:00Z</dcterms:modified>
</cp:coreProperties>
</file>