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B8" w:rsidRPr="00EA46B8" w:rsidRDefault="00EA46B8" w:rsidP="00EA46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EA46B8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EA46B8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EA46B8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EA46B8" w:rsidRPr="00EA46B8" w:rsidRDefault="00EA46B8" w:rsidP="00EA46B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EA46B8" w:rsidRPr="00EA46B8" w:rsidRDefault="00EA46B8" w:rsidP="00EA46B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A46B8">
        <w:rPr>
          <w:rFonts w:ascii="Times New Roman" w:hAnsi="Times New Roman" w:cs="Times New Roman"/>
          <w:bCs/>
          <w:sz w:val="26"/>
          <w:szCs w:val="26"/>
          <w:lang w:val="uk-UA"/>
        </w:rPr>
        <w:t>14 лютого 2022 року</w:t>
      </w:r>
      <w:r w:rsidRPr="00EA46B8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EA46B8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м. Синельникове</w:t>
      </w:r>
      <w:r w:rsidRPr="00EA46B8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EA46B8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EA46B8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30</w:t>
      </w:r>
      <w:r w:rsidRPr="00EA46B8">
        <w:rPr>
          <w:rFonts w:ascii="Times New Roman" w:hAnsi="Times New Roman" w:cs="Times New Roman"/>
          <w:bCs/>
          <w:sz w:val="26"/>
          <w:szCs w:val="26"/>
          <w:lang w:val="uk-UA"/>
        </w:rPr>
        <w:t>/0/8-22</w:t>
      </w:r>
    </w:p>
    <w:p w:rsidR="00EA46B8" w:rsidRPr="00EA46B8" w:rsidRDefault="00EA46B8" w:rsidP="00EA46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46B8" w:rsidRPr="00EA46B8" w:rsidRDefault="0081303D" w:rsidP="00EA4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</w:rPr>
        <w:pict>
          <v:line id="_x0000_s1249" style="position:absolute;left:0;text-align:left;z-index:251662336" from="207.35pt,2.85pt" to="207.35pt,9.65pt"/>
        </w:pict>
      </w:r>
      <w:r>
        <w:rPr>
          <w:rFonts w:ascii="Times New Roman" w:hAnsi="Times New Roman" w:cs="Times New Roman"/>
          <w:noProof/>
        </w:rPr>
        <w:pict>
          <v:line id="_x0000_s1247" style="position:absolute;left:0;text-align:left;z-index:251660288" from=".3pt,2.75pt" to="7.1pt,2.75pt"/>
        </w:pict>
      </w:r>
      <w:r>
        <w:rPr>
          <w:rFonts w:ascii="Times New Roman" w:hAnsi="Times New Roman" w:cs="Times New Roman"/>
          <w:noProof/>
        </w:rPr>
        <w:pict>
          <v:line id="_x0000_s1248" style="position:absolute;left:0;text-align:left;z-index:251661312" from="200.45pt,2.7pt" to="207.25pt,2.7pt"/>
        </w:pict>
      </w:r>
      <w:r>
        <w:rPr>
          <w:rFonts w:ascii="Times New Roman" w:hAnsi="Times New Roman" w:cs="Times New Roman"/>
          <w:noProof/>
        </w:rPr>
        <w:pict>
          <v:line id="_x0000_s1246" style="position:absolute;left:0;text-align:left;z-index:251659264" from=".3pt,2.85pt" to=".3pt,9.65pt"/>
        </w:pic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план роботи 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виконавчого комітету 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/>
          <w:i/>
          <w:sz w:val="28"/>
          <w:szCs w:val="28"/>
          <w:lang w:val="uk-UA"/>
        </w:rPr>
        <w:t>Синельниківської міської ради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/>
          <w:i/>
          <w:sz w:val="28"/>
          <w:szCs w:val="28"/>
          <w:lang w:val="uk-UA"/>
        </w:rPr>
        <w:t>на ІІ квартал 202</w:t>
      </w:r>
      <w:r w:rsidR="006151C3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Pr="00205DE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Керуючись Законом України «Про місцеве самоврядування в Україні», розглянувши квартальні плани роботи структурних підрозділів міської ради, виконавчий комітет Синельниківської міської ради ВИРІШИВ:</w:t>
      </w:r>
    </w:p>
    <w:p w:rsidR="00205DEF" w:rsidRPr="00205DEF" w:rsidRDefault="00205DEF" w:rsidP="00D51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1. Затвердити план роботи виконавчого комітету Синельниківської міської ради на ІІ</w:t>
      </w:r>
      <w:r w:rsidRPr="00205DEF">
        <w:rPr>
          <w:rFonts w:ascii="Times New Roman" w:hAnsi="Times New Roman" w:cs="Times New Roman"/>
          <w:sz w:val="28"/>
          <w:szCs w:val="28"/>
        </w:rPr>
        <w:t xml:space="preserve"> </w:t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>квартал 202</w:t>
      </w:r>
      <w:r w:rsidR="006151C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 xml:space="preserve"> року згідно з додатком.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  <w:t>2. Організацію роботи по виконанню рішення доручити заступникам міського голови за напрямками діяльності, контроль залишаю за собою.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51C3">
        <w:rPr>
          <w:rFonts w:ascii="Times New Roman" w:hAnsi="Times New Roman" w:cs="Times New Roman"/>
          <w:sz w:val="28"/>
          <w:szCs w:val="28"/>
          <w:lang w:val="uk-UA"/>
        </w:rPr>
        <w:t xml:space="preserve">   Дмитро </w:t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>ЗРАЖЕВСЬКИЙ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303D" w:rsidRDefault="0081303D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303D" w:rsidRDefault="0081303D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303D" w:rsidRDefault="0081303D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303D" w:rsidRDefault="0081303D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303D" w:rsidRDefault="0081303D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303D" w:rsidRDefault="0081303D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303D" w:rsidRDefault="0081303D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205DEF" w:rsidRPr="00205DEF" w:rsidRDefault="00205DEF" w:rsidP="00D5159D">
      <w:pPr>
        <w:spacing w:after="0" w:line="240" w:lineRule="auto"/>
        <w:ind w:left="4956" w:firstLine="9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205DEF" w:rsidRPr="00205DEF" w:rsidRDefault="00205DEF" w:rsidP="00D5159D">
      <w:pPr>
        <w:spacing w:after="0" w:line="240" w:lineRule="auto"/>
        <w:ind w:left="4956" w:firstLine="9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</w:p>
    <w:p w:rsidR="00205DEF" w:rsidRPr="00205DEF" w:rsidRDefault="00205DEF" w:rsidP="00D5159D">
      <w:pPr>
        <w:spacing w:after="0" w:line="240" w:lineRule="auto"/>
        <w:ind w:left="4956" w:firstLine="9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</w:p>
    <w:p w:rsidR="00205DEF" w:rsidRPr="00205DEF" w:rsidRDefault="00EA46B8" w:rsidP="00D5159D">
      <w:pPr>
        <w:spacing w:after="0" w:line="240" w:lineRule="auto"/>
        <w:ind w:left="4956" w:firstLine="9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14.02.2022</w:t>
      </w:r>
      <w:r w:rsidR="00205DEF" w:rsidRPr="00205DEF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30/0/8-22</w:t>
      </w: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/>
          <w:sz w:val="28"/>
          <w:szCs w:val="28"/>
          <w:lang w:val="uk-UA"/>
        </w:rPr>
        <w:t>П Л А Н</w:t>
      </w: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роботи виконавчого комітету Синельниківської міської ради</w:t>
      </w: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на ІІ квартал 202</w:t>
      </w:r>
      <w:r w:rsidR="006151C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/>
          <w:bCs/>
          <w:sz w:val="28"/>
          <w:szCs w:val="28"/>
          <w:lang w:val="uk-UA"/>
        </w:rPr>
        <w:t>І. Засідання виконавчого комітету</w:t>
      </w: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205DE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Квітень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Про роботу управління праці та соціального захисту населення міської ради в частині виконання делегованих повноважень.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  <w:t>Готує: управління праці та соціального захисту населення</w:t>
      </w: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>міської ради.</w:t>
      </w:r>
    </w:p>
    <w:p w:rsid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  <w:t>Відповідальн</w:t>
      </w:r>
      <w:r w:rsidR="006010C6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 xml:space="preserve"> за підготовку: заступник міського голови з питань діяльності виконавчих органів міської ради </w:t>
      </w:r>
      <w:r w:rsidR="006010C6">
        <w:rPr>
          <w:rFonts w:ascii="Times New Roman" w:hAnsi="Times New Roman" w:cs="Times New Roman"/>
          <w:sz w:val="28"/>
          <w:szCs w:val="28"/>
          <w:lang w:val="uk-UA"/>
        </w:rPr>
        <w:t>Бірюков С.А.</w:t>
      </w:r>
    </w:p>
    <w:p w:rsidR="0005328D" w:rsidRPr="00205DEF" w:rsidRDefault="0005328D" w:rsidP="0005328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роботу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відділу спеціальної, мобілізаційної та військової роботи</w:t>
      </w: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міської ради.</w:t>
      </w:r>
    </w:p>
    <w:p w:rsidR="0005328D" w:rsidRPr="0005328D" w:rsidRDefault="0005328D" w:rsidP="0005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 xml:space="preserve">Готує: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Pr="0005328D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спеціальної, мобілізаційної та військової роботи міської ради.</w:t>
      </w:r>
    </w:p>
    <w:p w:rsidR="0005328D" w:rsidRDefault="0005328D" w:rsidP="0005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Відповідальн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 xml:space="preserve"> за підготовку: заступник міського голови з питань діяльності виконавчих органів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Кравченко В.В.</w:t>
      </w: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205DE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Травень</w:t>
      </w:r>
    </w:p>
    <w:p w:rsidR="00205DEF" w:rsidRPr="0057095D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7095D">
        <w:rPr>
          <w:rFonts w:ascii="Times New Roman" w:hAnsi="Times New Roman" w:cs="Times New Roman"/>
          <w:i/>
          <w:sz w:val="28"/>
          <w:szCs w:val="28"/>
          <w:lang w:val="uk-UA"/>
        </w:rPr>
        <w:t>Про погодження звіту про виконання Програми соціально-економічного та культурного розвитку міста за І квартал 202</w:t>
      </w:r>
      <w:r w:rsidR="00C02D83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Pr="0057095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  <w:t>Готує: відділ соціально-економічного розвитку міста міської ради.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Відповідальний за підготовку: заступник міського голови з питань діяльності виконавчих органів міської ради </w:t>
      </w:r>
      <w:r w:rsidR="00CE5833">
        <w:rPr>
          <w:rFonts w:ascii="Times New Roman" w:hAnsi="Times New Roman" w:cs="Times New Roman"/>
          <w:sz w:val="28"/>
          <w:szCs w:val="28"/>
          <w:lang w:val="uk-UA"/>
        </w:rPr>
        <w:t>Кравченко В.В.</w:t>
      </w:r>
    </w:p>
    <w:p w:rsidR="00205DEF" w:rsidRPr="0057095D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7095D">
        <w:rPr>
          <w:rFonts w:ascii="Times New Roman" w:hAnsi="Times New Roman" w:cs="Times New Roman"/>
          <w:i/>
          <w:sz w:val="28"/>
          <w:szCs w:val="28"/>
          <w:lang w:val="uk-UA"/>
        </w:rPr>
        <w:t>Про погодження звіту про виконання міського бюджету за І квартал 202</w:t>
      </w:r>
      <w:r w:rsidR="00C02D83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Pr="0057095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  <w:t>Готує: міське фінансове управління міської ради.</w:t>
      </w:r>
    </w:p>
    <w:p w:rsidR="00CE5833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Відповідальний за підготовку: перший заступник міського голови з питань діяльності виконавчих органів міської ради </w:t>
      </w:r>
      <w:r w:rsidR="00CE5833">
        <w:rPr>
          <w:rFonts w:ascii="Times New Roman" w:hAnsi="Times New Roman" w:cs="Times New Roman"/>
          <w:sz w:val="28"/>
          <w:szCs w:val="28"/>
          <w:lang w:val="uk-UA"/>
        </w:rPr>
        <w:t>Кравченко В.В.</w:t>
      </w:r>
    </w:p>
    <w:p w:rsidR="00205DEF" w:rsidRPr="00532A75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32A75">
        <w:rPr>
          <w:rFonts w:ascii="Times New Roman" w:hAnsi="Times New Roman" w:cs="Times New Roman"/>
          <w:i/>
          <w:sz w:val="28"/>
          <w:szCs w:val="28"/>
          <w:lang w:val="uk-UA"/>
        </w:rPr>
        <w:t>Про план роботи виконавчого комітету Синельниківської міської рад</w:t>
      </w:r>
      <w:r w:rsidR="00532A75" w:rsidRPr="00532A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и на </w:t>
      </w:r>
      <w:r w:rsidRPr="00532A75">
        <w:rPr>
          <w:rFonts w:ascii="Times New Roman" w:hAnsi="Times New Roman" w:cs="Times New Roman"/>
          <w:i/>
          <w:sz w:val="28"/>
          <w:szCs w:val="28"/>
          <w:lang w:val="uk-UA"/>
        </w:rPr>
        <w:t>ІІІ квартал 202</w:t>
      </w:r>
      <w:r w:rsidR="00C02D83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Pr="00532A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Готує: загальний відділ міської ради.</w:t>
      </w:r>
    </w:p>
    <w:p w:rsidR="00205DEF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Відповідальна за підготовку: керуюча справами виконавчого комітету міської ради Журавель Л.І.</w:t>
      </w:r>
    </w:p>
    <w:p w:rsidR="00A17BE0" w:rsidRPr="00205DEF" w:rsidRDefault="00A17BE0" w:rsidP="00532A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205DE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Червень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Про роботу відділу культури та туризму міської ради в частині виконання делегованих повноважень.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Готує: відділ культури та туризму міської ради.</w:t>
      </w:r>
    </w:p>
    <w:p w:rsidR="00205DEF" w:rsidRPr="00205DEF" w:rsidRDefault="00205DEF" w:rsidP="0005328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Відповідальн</w:t>
      </w:r>
      <w:r w:rsidR="006010C6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 xml:space="preserve"> за підготовку: заступник міського голови з питань діяльності виконавчих органів міської ради </w:t>
      </w:r>
      <w:r w:rsidR="006010C6">
        <w:rPr>
          <w:rFonts w:ascii="Times New Roman" w:hAnsi="Times New Roman" w:cs="Times New Roman"/>
          <w:sz w:val="28"/>
          <w:szCs w:val="28"/>
          <w:lang w:val="uk-UA"/>
        </w:rPr>
        <w:t>Бірюков С.А.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Про реалізацію основних завдань і функції організаційного відділу міської ради.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Готує: організаційний відділ міської ради.</w:t>
      </w:r>
    </w:p>
    <w:p w:rsid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Відповідальна за підготовку: секретар міської ради Заіка О.В.</w:t>
      </w:r>
    </w:p>
    <w:p w:rsidR="0005328D" w:rsidRPr="00205DEF" w:rsidRDefault="0005328D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/>
          <w:sz w:val="28"/>
          <w:szCs w:val="28"/>
          <w:lang w:val="uk-UA"/>
        </w:rPr>
        <w:t>ІІ. Питання, що вивчатимуться в структурних підрозділах міської ради                    і будуть винесені на розгляд виконавчого комітету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Питання, внесені на розгляд структурними підрозділами Синельниківської міської ради відповідно до діючого законодавства за зверненнями підприємств, установ та громадян.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  <w:t>Відповідальні за підготовку: керівники структурних підрозділів міської ради.</w:t>
      </w: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ІІІ. Прийоми громадян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>Особистий прийом громадян міським головою: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</w:pPr>
      <w:r w:rsidRPr="00205DEF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>у приміщенні міської ради:</w:t>
      </w:r>
    </w:p>
    <w:p w:rsidR="00205DEF" w:rsidRPr="00205DEF" w:rsidRDefault="00205DEF" w:rsidP="00D5159D">
      <w:pPr>
        <w:spacing w:after="0" w:line="240" w:lineRule="auto"/>
        <w:ind w:left="374" w:firstLine="33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- 0</w:t>
      </w:r>
      <w:r w:rsidR="002907A0">
        <w:rPr>
          <w:rFonts w:ascii="Times New Roman" w:hAnsi="Times New Roman" w:cs="Times New Roman"/>
          <w:i/>
          <w:sz w:val="28"/>
          <w:szCs w:val="28"/>
          <w:lang w:val="uk-UA"/>
        </w:rPr>
        <w:t>4</w:t>
      </w:r>
      <w:r w:rsidR="00D5159D">
        <w:rPr>
          <w:rFonts w:ascii="Times New Roman" w:hAnsi="Times New Roman" w:cs="Times New Roman"/>
          <w:i/>
          <w:sz w:val="28"/>
          <w:szCs w:val="28"/>
          <w:lang w:val="uk-UA"/>
        </w:rPr>
        <w:t>, 1</w:t>
      </w:r>
      <w:r w:rsidR="002907A0"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квітня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- 1</w:t>
      </w:r>
      <w:r w:rsidR="002907A0">
        <w:rPr>
          <w:rFonts w:ascii="Times New Roman" w:hAnsi="Times New Roman" w:cs="Times New Roman"/>
          <w:i/>
          <w:sz w:val="28"/>
          <w:szCs w:val="28"/>
          <w:lang w:val="uk-UA"/>
        </w:rPr>
        <w:t>6</w:t>
      </w: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травня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- 0</w:t>
      </w:r>
      <w:r w:rsidR="002907A0">
        <w:rPr>
          <w:rFonts w:ascii="Times New Roman" w:hAnsi="Times New Roman" w:cs="Times New Roman"/>
          <w:i/>
          <w:sz w:val="28"/>
          <w:szCs w:val="28"/>
          <w:lang w:val="uk-UA"/>
        </w:rPr>
        <w:t>6</w:t>
      </w: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2907A0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червня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>виїзний прийом громадян</w:t>
      </w:r>
    </w:p>
    <w:p w:rsidR="00205DEF" w:rsidRPr="00205DEF" w:rsidRDefault="00205DEF" w:rsidP="00D5159D">
      <w:pPr>
        <w:spacing w:after="0" w:line="240" w:lineRule="auto"/>
        <w:ind w:left="374" w:firstLine="33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- 1</w:t>
      </w:r>
      <w:r w:rsidR="002907A0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, 2</w:t>
      </w:r>
      <w:r w:rsidR="002907A0">
        <w:rPr>
          <w:rFonts w:ascii="Times New Roman" w:hAnsi="Times New Roman" w:cs="Times New Roman"/>
          <w:i/>
          <w:sz w:val="28"/>
          <w:szCs w:val="28"/>
          <w:lang w:val="uk-UA"/>
        </w:rPr>
        <w:t>5</w:t>
      </w:r>
      <w:r w:rsidR="0087602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квітня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- </w:t>
      </w:r>
      <w:r w:rsidR="00D5159D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2907A0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травня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- </w:t>
      </w:r>
      <w:r w:rsidR="00D5159D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2907A0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, 2</w:t>
      </w:r>
      <w:r w:rsidR="002907A0">
        <w:rPr>
          <w:rFonts w:ascii="Times New Roman" w:hAnsi="Times New Roman" w:cs="Times New Roman"/>
          <w:i/>
          <w:sz w:val="28"/>
          <w:szCs w:val="28"/>
          <w:lang w:val="uk-UA"/>
        </w:rPr>
        <w:t>7</w:t>
      </w: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червня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  <w:t>Готують:    керуюча справами виконкому;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  <w:t>загальний відділ міської ради;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  <w:t>керівники структурних підрозділів міської ради та комунальних підприємств (при необхідності).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205DE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05DEF">
        <w:rPr>
          <w:rFonts w:ascii="Times New Roman" w:hAnsi="Times New Roman" w:cs="Times New Roman"/>
          <w:b/>
          <w:sz w:val="28"/>
          <w:szCs w:val="28"/>
          <w:lang w:val="uk-UA"/>
        </w:rPr>
        <w:t>. </w:t>
      </w:r>
      <w:r w:rsidRPr="00205DEF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Наради, семінари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Засідання виконавчого комітету міської ради – щомісячно.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Апаратні наради міського голови – щопонеділка.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Наради за участю міського голови – при необхідності.</w:t>
      </w:r>
    </w:p>
    <w:p w:rsidR="00205DEF" w:rsidRPr="00205DEF" w:rsidRDefault="00205DEF" w:rsidP="00D5159D">
      <w:pPr>
        <w:spacing w:after="0" w:line="240" w:lineRule="auto"/>
        <w:ind w:left="1080" w:hanging="3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Відповідальний за проведення: загальний відділ міської ради.</w:t>
      </w:r>
    </w:p>
    <w:p w:rsidR="00205DEF" w:rsidRPr="00205DEF" w:rsidRDefault="00205DEF" w:rsidP="00D5159D">
      <w:pPr>
        <w:spacing w:after="0" w:line="240" w:lineRule="auto"/>
        <w:ind w:left="1080" w:hanging="37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ind w:left="1080" w:hanging="37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Організація засідань міської ради (за окремим графіком).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ab/>
        <w:t>Семінари-наради з головами квартальних комітетів міста.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Кожний третій вівторок місяця.</w:t>
      </w:r>
    </w:p>
    <w:p w:rsidR="00205DEF" w:rsidRPr="00205DEF" w:rsidRDefault="00205DEF" w:rsidP="00D5159D">
      <w:pPr>
        <w:spacing w:after="0" w:line="240" w:lineRule="auto"/>
        <w:ind w:left="1440" w:hanging="73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Відповідальний за проведення: відділ організаційної роботи міської ради.</w:t>
      </w:r>
    </w:p>
    <w:p w:rsidR="00205DEF" w:rsidRPr="00205DEF" w:rsidRDefault="00205DEF" w:rsidP="00D5159D">
      <w:pPr>
        <w:spacing w:after="0" w:line="240" w:lineRule="auto"/>
        <w:ind w:left="1440" w:hanging="73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Навчання з посадовими особами місцевого самоврядування міської ради та її виконавчих органів (за окремим графіком).</w:t>
      </w:r>
    </w:p>
    <w:p w:rsidR="00205DEF" w:rsidRPr="00205DEF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Відповідальний за проведення: відділ кадрової роботи міської ради </w:t>
      </w:r>
    </w:p>
    <w:p w:rsidR="00205DEF" w:rsidRPr="00205DEF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Наради щодо доведення інформації про зміни та доповнення до Конституції України та законів України, актів Президента України та відповідних органів виконавчої влади з питань, які відносяться до повноважень органів місцевого самоврядування, до відома відділів, служб та управлінь міської ради.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lastRenderedPageBreak/>
        <w:t>За результатами постійного моніторингу законодавства при необхідності.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Відповідальний за проведення: юридичний відділ міської ради.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05DEF">
        <w:rPr>
          <w:rFonts w:ascii="Times New Roman" w:hAnsi="Times New Roman" w:cs="Times New Roman"/>
          <w:b/>
          <w:sz w:val="28"/>
          <w:szCs w:val="28"/>
          <w:lang w:val="uk-UA"/>
        </w:rPr>
        <w:t>. </w:t>
      </w:r>
      <w:r w:rsidRPr="00205DE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Засідання консультативно-дорадчих органів </w:t>
      </w: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виконавчого комітету міської ради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bCs/>
          <w:i/>
          <w:sz w:val="28"/>
          <w:szCs w:val="28"/>
          <w:lang w:val="uk-UA"/>
        </w:rPr>
        <w:t>Засідання комісії з питань розгляду звернень громадян.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Cs/>
          <w:sz w:val="28"/>
          <w:szCs w:val="28"/>
          <w:lang w:val="uk-UA"/>
        </w:rPr>
        <w:tab/>
        <w:t>-1</w:t>
      </w:r>
      <w:r w:rsidR="002907A0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Pr="00205DEF">
        <w:rPr>
          <w:rFonts w:ascii="Times New Roman" w:hAnsi="Times New Roman" w:cs="Times New Roman"/>
          <w:bCs/>
          <w:sz w:val="28"/>
          <w:szCs w:val="28"/>
          <w:lang w:val="uk-UA"/>
        </w:rPr>
        <w:t>.04, 1</w:t>
      </w:r>
      <w:r w:rsidR="002907A0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Pr="00205D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.05, </w:t>
      </w:r>
      <w:r w:rsidR="00706795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2907A0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Pr="00205DEF">
        <w:rPr>
          <w:rFonts w:ascii="Times New Roman" w:hAnsi="Times New Roman" w:cs="Times New Roman"/>
          <w:bCs/>
          <w:sz w:val="28"/>
          <w:szCs w:val="28"/>
          <w:lang w:val="uk-UA"/>
        </w:rPr>
        <w:t>.06.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Відповідальний за проведення: загальний відділ міської ради.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bCs/>
          <w:i/>
          <w:sz w:val="28"/>
          <w:szCs w:val="28"/>
          <w:lang w:val="uk-UA"/>
        </w:rPr>
        <w:t>Засідання конкурсної комісії на заміщення вакантних посад в апараті міської ради та її виконавчих органах.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Cs/>
          <w:sz w:val="28"/>
          <w:szCs w:val="28"/>
          <w:lang w:val="uk-UA"/>
        </w:rPr>
        <w:t>- при потребі.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  <w:t>Відповідальний за проведення: відділ кадрової роботи міської ради.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bCs/>
          <w:i/>
          <w:sz w:val="28"/>
          <w:szCs w:val="28"/>
          <w:lang w:val="uk-UA"/>
        </w:rPr>
        <w:t>Засідання комісії з питань захисту прав дитини.</w:t>
      </w:r>
    </w:p>
    <w:p w:rsidR="00205DEF" w:rsidRPr="00205DEF" w:rsidRDefault="00706795" w:rsidP="00D5159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74D0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05DEF" w:rsidRPr="00205DEF">
        <w:rPr>
          <w:rFonts w:ascii="Times New Roman" w:hAnsi="Times New Roman" w:cs="Times New Roman"/>
          <w:sz w:val="28"/>
          <w:szCs w:val="28"/>
          <w:lang w:val="uk-UA"/>
        </w:rPr>
        <w:t xml:space="preserve">.04, </w:t>
      </w:r>
      <w:r w:rsidR="00474D07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205DEF" w:rsidRPr="00205DEF">
        <w:rPr>
          <w:rFonts w:ascii="Times New Roman" w:hAnsi="Times New Roman" w:cs="Times New Roman"/>
          <w:sz w:val="28"/>
          <w:szCs w:val="28"/>
          <w:lang w:val="uk-UA"/>
        </w:rPr>
        <w:t xml:space="preserve">.05, </w:t>
      </w:r>
      <w:r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205DEF" w:rsidRPr="00205DEF">
        <w:rPr>
          <w:rFonts w:ascii="Times New Roman" w:hAnsi="Times New Roman" w:cs="Times New Roman"/>
          <w:sz w:val="28"/>
          <w:szCs w:val="28"/>
          <w:lang w:val="uk-UA"/>
        </w:rPr>
        <w:t>.06.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>Відповідальний за проведення: служба у справах дітей міської ради.</w:t>
      </w:r>
    </w:p>
    <w:p w:rsidR="00AB7293" w:rsidRDefault="00AB7293" w:rsidP="00AB72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AB7293" w:rsidRPr="00CB6211" w:rsidRDefault="00AB7293" w:rsidP="00AB72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CB6211">
        <w:rPr>
          <w:rFonts w:ascii="Times New Roman" w:hAnsi="Times New Roman" w:cs="Times New Roman"/>
          <w:bCs/>
          <w:i/>
          <w:sz w:val="28"/>
          <w:szCs w:val="28"/>
          <w:lang w:val="uk-UA"/>
        </w:rPr>
        <w:t>Комісія про заходи щодо боротьби зі сніговими заметами та ожеледицею на автодорогах міста у зимовий період 202</w:t>
      </w:r>
      <w:r w:rsidR="003727B0">
        <w:rPr>
          <w:rFonts w:ascii="Times New Roman" w:hAnsi="Times New Roman" w:cs="Times New Roman"/>
          <w:bCs/>
          <w:i/>
          <w:sz w:val="28"/>
          <w:szCs w:val="28"/>
          <w:lang w:val="uk-UA"/>
        </w:rPr>
        <w:t>1</w:t>
      </w:r>
      <w:r w:rsidRPr="00CB6211">
        <w:rPr>
          <w:rFonts w:ascii="Times New Roman" w:hAnsi="Times New Roman" w:cs="Times New Roman"/>
          <w:bCs/>
          <w:i/>
          <w:sz w:val="28"/>
          <w:szCs w:val="28"/>
          <w:lang w:val="uk-UA"/>
        </w:rPr>
        <w:t>-202</w:t>
      </w:r>
      <w:r w:rsidR="003727B0">
        <w:rPr>
          <w:rFonts w:ascii="Times New Roman" w:hAnsi="Times New Roman" w:cs="Times New Roman"/>
          <w:bCs/>
          <w:i/>
          <w:sz w:val="28"/>
          <w:szCs w:val="28"/>
          <w:lang w:val="uk-UA"/>
        </w:rPr>
        <w:t>2</w:t>
      </w:r>
      <w:r w:rsidRPr="00CB6211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років.</w:t>
      </w:r>
    </w:p>
    <w:p w:rsidR="00AB7293" w:rsidRPr="00AB7293" w:rsidRDefault="00AB7293" w:rsidP="00AB7293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B7293">
        <w:rPr>
          <w:rFonts w:ascii="Times New Roman" w:hAnsi="Times New Roman" w:cs="Times New Roman"/>
          <w:bCs/>
          <w:sz w:val="28"/>
          <w:szCs w:val="28"/>
          <w:lang w:val="uk-UA"/>
        </w:rPr>
        <w:t>- квітень.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Міська комісія з питань постачання енергоносіїв, холодної води у місто та розрахунків за спожиті енергоносії, холодну воду та житлово-комунальні послуги</w:t>
      </w:r>
      <w:r w:rsidRPr="001132D1"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</w:p>
    <w:p w:rsidR="00205DEF" w:rsidRPr="001132D1" w:rsidRDefault="00205DEF" w:rsidP="00D5159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квітень.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Комісія по підготовці житлового фонду, водопровідно-каналізаційного господарства, об’єктів соціально-культурного призначення до роботи в осінньо-зимовий період.</w:t>
      </w:r>
    </w:p>
    <w:p w:rsidR="00205DEF" w:rsidRPr="001132D1" w:rsidRDefault="00205DEF" w:rsidP="00D5159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квітень.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Засідання громадської комісії з житлових питань та надання житлових приміщень при виконавчому комітеті Синельниківської міської ради.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- щомісячно.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Засідання наглядової ради з питань розподілу і утримання житла у гуртожитках та використання гуртожитків і прибудинкових територій.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>- при потребі.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Засідання комісії по обстеженню зелених насаджень що підлягають знесенню чи пересаджуванню на території м. Синельникового.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>- при потребі.</w:t>
      </w:r>
    </w:p>
    <w:p w:rsidR="00205DEF" w:rsidRPr="001132D1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Засідання наглядової ради у сфері розподілу соціального житла при виконавчому комітеті Синельниківської міської ради.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>- при потребі.</w:t>
      </w:r>
    </w:p>
    <w:p w:rsidR="00205DEF" w:rsidRPr="001132D1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Засідання комісії з питань поводження з безхазяйними відходами на території м. Синельникове та Порядок виявлення і обліку безхазяйних відходів на території м. Синельникове.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>- при потребі.</w:t>
      </w:r>
    </w:p>
    <w:p w:rsidR="00205DEF" w:rsidRPr="001132D1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Засідання міської робочої групи з розв’язання проблем мешканців гуртожитків.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- при потребі.</w:t>
      </w:r>
    </w:p>
    <w:p w:rsidR="00205DEF" w:rsidRPr="001132D1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Засідання робочої групи щодо боротьби з амброзією </w:t>
      </w:r>
      <w:proofErr w:type="spellStart"/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полинолистою</w:t>
      </w:r>
      <w:proofErr w:type="spellEnd"/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, карантинними та іншими бур'янами на території м. Синельникового.</w:t>
      </w:r>
    </w:p>
    <w:p w:rsidR="00205DEF" w:rsidRPr="001132D1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- квітень, травень</w:t>
      </w:r>
      <w:r w:rsidR="003727B0">
        <w:rPr>
          <w:rFonts w:ascii="Times New Roman" w:hAnsi="Times New Roman" w:cs="Times New Roman"/>
          <w:sz w:val="28"/>
          <w:szCs w:val="28"/>
          <w:lang w:val="uk-UA"/>
        </w:rPr>
        <w:t>, червень</w:t>
      </w:r>
      <w:r w:rsidRPr="001132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5DEF" w:rsidRPr="001132D1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Засідання комісії з визначення та відшкодування збитків власникам землі та землекористувачам.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>- при потребі.</w:t>
      </w:r>
    </w:p>
    <w:p w:rsidR="00205DEF" w:rsidRPr="001132D1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Засідання комісії щодо забезпечення законності з питань надання земельних ділянок учасникам бойових дій, які безпосередньо виконували військовий обов’язок щодо захисту мирних громадян під час антитерористичної операції.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>- при потребі.</w:t>
      </w:r>
    </w:p>
    <w:p w:rsidR="00205DEF" w:rsidRPr="001132D1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Засідання комісії із самоврядного контролю за використанням та охороною земель територіальної громади міста Синельникове (Уповноважений орган).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>- при потребі.</w:t>
      </w:r>
    </w:p>
    <w:p w:rsidR="00205DEF" w:rsidRPr="001132D1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Засідання комісії з виявлення та обстеження безхазяйного майна та </w:t>
      </w:r>
      <w:proofErr w:type="spellStart"/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відумерлої</w:t>
      </w:r>
      <w:proofErr w:type="spellEnd"/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спадщини.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>- при потребі.</w:t>
      </w:r>
    </w:p>
    <w:p w:rsidR="00205DEF" w:rsidRPr="001132D1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Засідання конкурсної комісії по проведенню приватизації (відчуження)  майна територіальної громади м.</w:t>
      </w:r>
      <w:r w:rsidR="008533D8" w:rsidRPr="001132D1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Синельникового та з визначення суб’єктів оціночної діяльності для проведення незалежної оцінки майна, що підлягає відчуженню.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>- при потребі.</w:t>
      </w:r>
    </w:p>
    <w:p w:rsidR="00205DEF" w:rsidRPr="001132D1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Засідання комісії з питань передачі квартир, придбаних Державною іпотечною установою.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>- при потребі.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Відповідальний за проведення: управління житлово-комунального господарства та комунальної власності міської ради.</w:t>
      </w:r>
    </w:p>
    <w:p w:rsidR="00205DEF" w:rsidRPr="001132D1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32D1">
        <w:rPr>
          <w:rFonts w:ascii="Times New Roman" w:hAnsi="Times New Roman" w:cs="Times New Roman"/>
          <w:bCs/>
          <w:i/>
          <w:sz w:val="28"/>
          <w:szCs w:val="28"/>
          <w:lang w:val="uk-UA"/>
        </w:rPr>
        <w:t>Засідання адміністративної комісії.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ab/>
        <w:t>- 0</w:t>
      </w:r>
      <w:r w:rsidR="002907A0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.04, </w:t>
      </w:r>
      <w:r w:rsidR="008A5103" w:rsidRPr="001132D1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2907A0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>.04, 0</w:t>
      </w:r>
      <w:r w:rsidR="002907A0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.05, </w:t>
      </w:r>
      <w:r w:rsidR="008A5103" w:rsidRPr="001132D1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2907A0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="008A5103" w:rsidRPr="001132D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>05, 0</w:t>
      </w:r>
      <w:r w:rsidR="002907A0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>.06, 1</w:t>
      </w:r>
      <w:r w:rsidR="002907A0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>.06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1132D1">
        <w:rPr>
          <w:rFonts w:ascii="Times New Roman" w:hAnsi="Times New Roman" w:cs="Times New Roman"/>
          <w:sz w:val="28"/>
          <w:szCs w:val="28"/>
          <w:lang w:val="uk-UA"/>
        </w:rPr>
        <w:t>Відповідальний за проведення: юридичний відділ міської ради.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32D1">
        <w:rPr>
          <w:rFonts w:ascii="Times New Roman" w:hAnsi="Times New Roman" w:cs="Times New Roman"/>
          <w:bCs/>
          <w:i/>
          <w:sz w:val="28"/>
          <w:szCs w:val="28"/>
          <w:lang w:val="uk-UA"/>
        </w:rPr>
        <w:t>Засідання комісії з питань врегулювання земельних спорів щодо меж земельних ділянок та додержання правил добросусідства.</w:t>
      </w:r>
    </w:p>
    <w:p w:rsidR="00205DEF" w:rsidRPr="001132D1" w:rsidRDefault="00205DEF" w:rsidP="00D5159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щотижня.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ab/>
        <w:t>Засідання комісії з найменування та перейменування вулиць, провулків, проспектів, площ, парків, скверів та інших споруд у м. Синельниковому.</w:t>
      </w:r>
    </w:p>
    <w:p w:rsidR="00205DEF" w:rsidRPr="001132D1" w:rsidRDefault="00205DEF" w:rsidP="00D515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- при надходженні заяв.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ab/>
        <w:t>Засідання комісії по обстеженню стану квартир (приміщень) з метою встановлення їх відповідності санітарним і технічним вимогам та визнання квартир (приміщень) непридатними для проживання при виконавчому комітеті міської ради.</w:t>
      </w:r>
    </w:p>
    <w:p w:rsidR="00205DEF" w:rsidRPr="001132D1" w:rsidRDefault="00205DEF" w:rsidP="00D515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- при надходженні заяв.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ab/>
        <w:t>Засідання архітектурно-містобудівної ради при відділі архітектури та містобудування міської ради.</w:t>
      </w:r>
    </w:p>
    <w:p w:rsidR="00205DEF" w:rsidRPr="001132D1" w:rsidRDefault="00205DEF" w:rsidP="00D515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lastRenderedPageBreak/>
        <w:t>- при надходженні заяв.</w:t>
      </w:r>
    </w:p>
    <w:p w:rsidR="008A5103" w:rsidRPr="001132D1" w:rsidRDefault="008A5103" w:rsidP="008A51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Засідання комісії щодо забезпечення законності з питань надання земельних ділянок учасникам бойових дій, які безпосередньо виконували військовий обов’язок щодо захисту мирних громадян під час антитерористичної операції.</w:t>
      </w:r>
    </w:p>
    <w:p w:rsidR="008A5103" w:rsidRPr="001132D1" w:rsidRDefault="008A5103" w:rsidP="008A510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- при надходженні заяв.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ab/>
        <w:t>Відповідальний за проведення: відділ архітектури та містобудування міської ради.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474D07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474D0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474D07">
        <w:rPr>
          <w:rFonts w:ascii="Times New Roman" w:hAnsi="Times New Roman" w:cs="Times New Roman"/>
          <w:bCs/>
          <w:i/>
          <w:sz w:val="28"/>
          <w:szCs w:val="28"/>
          <w:lang w:val="uk-UA"/>
        </w:rPr>
        <w:t>Засідання спостережної комісії щодо соціальної адаптації осіб, звільнених з місць позбавлення волі.</w:t>
      </w:r>
    </w:p>
    <w:p w:rsidR="00205DEF" w:rsidRPr="00474D07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74D07">
        <w:rPr>
          <w:rFonts w:ascii="Times New Roman" w:hAnsi="Times New Roman" w:cs="Times New Roman"/>
          <w:bCs/>
          <w:sz w:val="28"/>
          <w:szCs w:val="28"/>
          <w:lang w:val="uk-UA"/>
        </w:rPr>
        <w:tab/>
        <w:t>- щомісячно у разі потреби.</w:t>
      </w:r>
    </w:p>
    <w:p w:rsidR="00205DEF" w:rsidRPr="00474D07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74D07">
        <w:rPr>
          <w:rFonts w:ascii="Times New Roman" w:hAnsi="Times New Roman" w:cs="Times New Roman"/>
          <w:i/>
          <w:sz w:val="28"/>
          <w:szCs w:val="28"/>
          <w:lang w:val="uk-UA"/>
        </w:rPr>
        <w:tab/>
        <w:t>Засідання комісії з питань розміщення внутрішньо переміщених осіб.</w:t>
      </w:r>
    </w:p>
    <w:p w:rsidR="00205DEF" w:rsidRPr="00474D07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D07">
        <w:rPr>
          <w:rFonts w:ascii="Times New Roman" w:hAnsi="Times New Roman" w:cs="Times New Roman"/>
          <w:sz w:val="28"/>
          <w:szCs w:val="28"/>
          <w:lang w:val="uk-UA"/>
        </w:rPr>
        <w:tab/>
        <w:t>-квітень-червень.</w:t>
      </w:r>
    </w:p>
    <w:p w:rsidR="00205DEF" w:rsidRPr="00474D07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74D07">
        <w:rPr>
          <w:rFonts w:ascii="Times New Roman" w:hAnsi="Times New Roman" w:cs="Times New Roman"/>
          <w:i/>
          <w:sz w:val="28"/>
          <w:szCs w:val="28"/>
          <w:lang w:val="uk-UA"/>
        </w:rPr>
        <w:tab/>
        <w:t>Засідання комісії з питань призначення (відмовлення) соціальних виплат внутрішньо переміщеним особам.</w:t>
      </w:r>
    </w:p>
    <w:p w:rsidR="00205DEF" w:rsidRPr="00474D07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D07">
        <w:rPr>
          <w:rFonts w:ascii="Times New Roman" w:hAnsi="Times New Roman" w:cs="Times New Roman"/>
          <w:sz w:val="28"/>
          <w:szCs w:val="28"/>
          <w:lang w:val="uk-UA"/>
        </w:rPr>
        <w:t>- при надходженні звернень.</w:t>
      </w:r>
    </w:p>
    <w:p w:rsidR="00205DEF" w:rsidRPr="00474D07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74D07">
        <w:rPr>
          <w:rFonts w:ascii="Times New Roman" w:hAnsi="Times New Roman" w:cs="Times New Roman"/>
          <w:i/>
          <w:sz w:val="28"/>
          <w:szCs w:val="28"/>
          <w:lang w:val="uk-UA"/>
        </w:rPr>
        <w:tab/>
        <w:t>Засідання міської робочої групи з питань легалізації виплати заробітної плати та зайнятості населення.</w:t>
      </w:r>
    </w:p>
    <w:p w:rsidR="00205DEF" w:rsidRPr="00474D07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D07">
        <w:rPr>
          <w:rFonts w:ascii="Times New Roman" w:hAnsi="Times New Roman" w:cs="Times New Roman"/>
          <w:sz w:val="28"/>
          <w:szCs w:val="28"/>
          <w:lang w:val="uk-UA"/>
        </w:rPr>
        <w:t>-квітень</w:t>
      </w:r>
      <w:r w:rsidR="00474D07" w:rsidRPr="00474D07">
        <w:rPr>
          <w:rFonts w:ascii="Times New Roman" w:hAnsi="Times New Roman" w:cs="Times New Roman"/>
          <w:sz w:val="28"/>
          <w:szCs w:val="28"/>
          <w:lang w:val="uk-UA"/>
        </w:rPr>
        <w:t>, червень</w:t>
      </w:r>
      <w:r w:rsidRPr="00474D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5DEF" w:rsidRPr="00474D07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74D07">
        <w:rPr>
          <w:rFonts w:ascii="Times New Roman" w:hAnsi="Times New Roman" w:cs="Times New Roman"/>
          <w:i/>
          <w:sz w:val="28"/>
          <w:szCs w:val="28"/>
          <w:lang w:val="uk-UA"/>
        </w:rPr>
        <w:t>Засідання комісії з розгляду питань щодо забезпечення житлом дітей-сиріт, дітей, позбавлених батьківського піклування, осіб з їх числа.</w:t>
      </w:r>
    </w:p>
    <w:p w:rsidR="00205DEF" w:rsidRPr="00474D07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D07">
        <w:rPr>
          <w:rFonts w:ascii="Times New Roman" w:hAnsi="Times New Roman" w:cs="Times New Roman"/>
          <w:sz w:val="28"/>
          <w:szCs w:val="28"/>
          <w:lang w:val="uk-UA"/>
        </w:rPr>
        <w:t>- при надходженні звернень.</w:t>
      </w:r>
    </w:p>
    <w:p w:rsidR="00205DEF" w:rsidRPr="00474D07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74D07">
        <w:rPr>
          <w:rFonts w:ascii="Times New Roman" w:hAnsi="Times New Roman" w:cs="Times New Roman"/>
          <w:i/>
          <w:sz w:val="28"/>
          <w:szCs w:val="28"/>
          <w:lang w:val="uk-UA"/>
        </w:rPr>
        <w:tab/>
        <w:t>Засідання опікунської ради при виконавчому комітеті Синельниківської міської ради.</w:t>
      </w:r>
    </w:p>
    <w:p w:rsidR="00205DEF" w:rsidRPr="00474D07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D07">
        <w:rPr>
          <w:rFonts w:ascii="Times New Roman" w:hAnsi="Times New Roman" w:cs="Times New Roman"/>
          <w:sz w:val="28"/>
          <w:szCs w:val="28"/>
          <w:lang w:val="uk-UA"/>
        </w:rPr>
        <w:t>- при надходженні звернень.</w:t>
      </w:r>
    </w:p>
    <w:p w:rsidR="00205DEF" w:rsidRPr="00474D07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74D07">
        <w:rPr>
          <w:rFonts w:ascii="Times New Roman" w:hAnsi="Times New Roman" w:cs="Times New Roman"/>
          <w:i/>
          <w:sz w:val="28"/>
          <w:szCs w:val="28"/>
          <w:lang w:val="uk-UA"/>
        </w:rPr>
        <w:tab/>
        <w:t>Засідання міської комісії для розгляду питань, пов’язаних із встановленням статусу учасника війни відповідно до пунктів 2 і 13 статті 9 Закону України «Про статус ветеранів війни, гарантії їх соціального захисту».</w:t>
      </w:r>
    </w:p>
    <w:p w:rsidR="00205DEF" w:rsidRPr="00474D07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D07">
        <w:rPr>
          <w:rFonts w:ascii="Times New Roman" w:hAnsi="Times New Roman" w:cs="Times New Roman"/>
          <w:sz w:val="28"/>
          <w:szCs w:val="28"/>
          <w:lang w:val="uk-UA"/>
        </w:rPr>
        <w:t>- при надходженні звернень.</w:t>
      </w:r>
    </w:p>
    <w:p w:rsidR="00205DEF" w:rsidRPr="00474D07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74D07">
        <w:rPr>
          <w:rFonts w:ascii="Times New Roman" w:hAnsi="Times New Roman" w:cs="Times New Roman"/>
          <w:i/>
          <w:sz w:val="28"/>
          <w:szCs w:val="28"/>
          <w:lang w:val="uk-UA"/>
        </w:rPr>
        <w:tab/>
        <w:t>Засідання комісії по проведенню капітального ремонту власних житлових будинків і квартир осіб з інвалідністю внаслідок війни по м. Синельниковому.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- при надходженні звернень.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ab/>
        <w:t>Засідання комісії по реєстрації громадян, які мають право на встановлення індивідуального опалення за бюджетні кошти.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- при надходженні звернень.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ab/>
        <w:t>Засідання координаційної ради з надання матеріальної допомоги особам, які отримують допомогу відповідно до Програми соціального захисту окремих категорій громадян у м.</w:t>
      </w:r>
      <w:r w:rsidR="008A6463" w:rsidRPr="001132D1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Синельниковому на 2019-2023 роки.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- при надходженні звернень.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ab/>
        <w:t>Засідання комітету забезпечення доступності інвалідів та інших мало мобільних груп населення до об’єктів соціальної та інженерно-транспортної інфраструктури при виконавчому комітеті Синельниківської міської ради.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- червень.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Засідання уповноваженої оцінної комісії при виконавчому комітеті Синельниківської міської ради.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lastRenderedPageBreak/>
        <w:t>- при надходженні звернень.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ab/>
        <w:t>Засідання комісії з розгляду заяв членів сімей загиблих та осіб з інвалідністю про виплату грошової компенсації.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- при надходженні звернень.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Засідання координаційної ради з питань сімейної, гендерної, демографічної політики, попередження насильства в сім’ї, протидії торгівлі людьми при міській ради.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- при надходженні звернень.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Засідання конкурсної комісії для розгляду конкурсних пропозицій та проведення моніторингу виконання програм (проектів, заходів), розроблених громадськими (ветеранськими) організаціями, для виконання (реалізації) яких надається фінансова підтримка з міського бюджету.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- при надходженні пропозицій.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ab/>
        <w:t>Відповідальний за проведення: управління праці та соціального захисту населення міської ради.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1132D1">
        <w:rPr>
          <w:rFonts w:ascii="Times New Roman" w:hAnsi="Times New Roman" w:cs="Times New Roman"/>
          <w:bCs/>
          <w:i/>
          <w:sz w:val="28"/>
          <w:szCs w:val="28"/>
          <w:lang w:val="uk-UA"/>
        </w:rPr>
        <w:t>Засідання міської комісії з питань забезпечення своєчасності і повноти сплати податків і зборів (обов’язкових платежів) до державного, обласного та міського бюджетів.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>-2</w:t>
      </w:r>
      <w:r w:rsidR="003727B0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>.04, 2</w:t>
      </w:r>
      <w:r w:rsidR="003727B0">
        <w:rPr>
          <w:rFonts w:ascii="Times New Roman" w:hAnsi="Times New Roman" w:cs="Times New Roman"/>
          <w:bCs/>
          <w:sz w:val="28"/>
          <w:szCs w:val="28"/>
          <w:lang w:val="uk-UA"/>
        </w:rPr>
        <w:t>6.05, 30</w:t>
      </w: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>.06.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1132D1">
        <w:rPr>
          <w:rFonts w:ascii="Times New Roman" w:hAnsi="Times New Roman" w:cs="Times New Roman"/>
          <w:sz w:val="28"/>
          <w:szCs w:val="28"/>
          <w:lang w:val="uk-UA"/>
        </w:rPr>
        <w:t>Відповідальний за проведення:</w:t>
      </w: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відділ соціально-економічного розвитку міста міської ради.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ab/>
        <w:t>Засідання комісії з питань направлення дітей на оздоровлення.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ab/>
        <w:t>- квітень-червень.</w:t>
      </w:r>
    </w:p>
    <w:p w:rsidR="00205DEF" w:rsidRPr="001132D1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Засідання молодіжної ради.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ab/>
        <w:t>- травень.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ab/>
        <w:t>Відповідальний за проведення:відділ у справах сім’ї, молоді та спорту міської ради.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i/>
          <w:sz w:val="28"/>
          <w:szCs w:val="28"/>
          <w:lang w:val="uk-UA"/>
        </w:rPr>
        <w:tab/>
        <w:t>Засідання міської комісії з питань техногенно-екологічної безпеки та надзвичайних ситуацій.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ab/>
        <w:t>- щомісячно.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1132D1">
        <w:rPr>
          <w:rFonts w:ascii="Times New Roman" w:hAnsi="Times New Roman" w:cs="Times New Roman"/>
          <w:sz w:val="28"/>
          <w:szCs w:val="28"/>
          <w:lang w:val="uk-UA"/>
        </w:rPr>
        <w:t>Відповідальний за проведення:</w:t>
      </w: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відділ з питань надзвичайних ситуацій та цивільного захисту населення.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i/>
          <w:sz w:val="28"/>
          <w:szCs w:val="28"/>
          <w:lang w:val="uk-UA"/>
        </w:rPr>
        <w:tab/>
        <w:t>Засідання дорадчих органів та організаційних комітетів – при необхідності.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Відповідальні за проведення: керівники структурних підрозділів міської ради.</w:t>
      </w:r>
    </w:p>
    <w:p w:rsidR="00205DEF" w:rsidRPr="001132D1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/>
          <w:bCs/>
          <w:sz w:val="28"/>
          <w:szCs w:val="28"/>
          <w:lang w:val="uk-UA"/>
        </w:rPr>
        <w:t>VІ. Відзначення визначних дат та подій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05DEF" w:rsidRPr="001132D1" w:rsidTr="00E87F65"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132D1">
              <w:rPr>
                <w:rFonts w:ascii="Times New Roman" w:hAnsi="Times New Roman" w:cs="Times New Roman"/>
                <w:b/>
                <w:bCs/>
                <w:lang w:val="uk-UA"/>
              </w:rPr>
              <w:t>Визначні дати та події</w:t>
            </w:r>
          </w:p>
        </w:tc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132D1">
              <w:rPr>
                <w:rFonts w:ascii="Times New Roman" w:hAnsi="Times New Roman" w:cs="Times New Roman"/>
                <w:b/>
                <w:bCs/>
                <w:lang w:val="uk-UA"/>
              </w:rPr>
              <w:t>Відповідальні за організацію та проведення заходів</w:t>
            </w:r>
          </w:p>
        </w:tc>
      </w:tr>
      <w:tr w:rsidR="00205DEF" w:rsidRPr="0081303D" w:rsidTr="00E87F65"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вшанування учасників ліквідації аварії на Чорнобильській АЕС (квітень)</w:t>
            </w:r>
          </w:p>
          <w:p w:rsidR="00205DEF" w:rsidRPr="001132D1" w:rsidRDefault="00205DEF" w:rsidP="00D51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праці та соціального захисту населення</w:t>
            </w:r>
          </w:p>
          <w:p w:rsidR="00205DEF" w:rsidRPr="001132D1" w:rsidRDefault="00205DEF" w:rsidP="00D5159D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 та туризму міської ради.</w:t>
            </w:r>
          </w:p>
          <w:p w:rsidR="00205DEF" w:rsidRPr="001132D1" w:rsidRDefault="00205DEF" w:rsidP="00D5159D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Служба у справах дітей міської ради. </w:t>
            </w: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Відділ освіти міської ради.</w:t>
            </w:r>
          </w:p>
          <w:p w:rsidR="00205DEF" w:rsidRPr="001132D1" w:rsidRDefault="00205DEF" w:rsidP="00D5159D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у справах сім’ї, молоді та спорту міської ради.</w:t>
            </w:r>
          </w:p>
        </w:tc>
      </w:tr>
      <w:tr w:rsidR="00205DEF" w:rsidRPr="001132D1" w:rsidTr="00E87F65"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День пам’яті і примирення</w:t>
            </w:r>
          </w:p>
          <w:p w:rsidR="00205DEF" w:rsidRPr="001132D1" w:rsidRDefault="00205DEF" w:rsidP="00D5159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Урочистості з нагоди 7</w:t>
            </w:r>
            <w:r w:rsidR="003727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річниці </w:t>
            </w:r>
          </w:p>
          <w:p w:rsidR="00205DEF" w:rsidRPr="001132D1" w:rsidRDefault="00205DEF" w:rsidP="00D5159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Перемоги </w:t>
            </w:r>
            <w:r w:rsidR="003727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 нацизмом у Другій Світовій війні </w:t>
            </w: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(травень)</w:t>
            </w:r>
          </w:p>
          <w:p w:rsidR="00205DEF" w:rsidRPr="001132D1" w:rsidRDefault="00205DEF" w:rsidP="00D5159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05DEF" w:rsidRPr="001132D1" w:rsidRDefault="00205DEF" w:rsidP="00D51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 та туризму міської ради.</w:t>
            </w:r>
          </w:p>
          <w:p w:rsidR="00205DEF" w:rsidRPr="001132D1" w:rsidRDefault="00205DEF" w:rsidP="00D5159D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праці та соціального захисту населення</w:t>
            </w:r>
          </w:p>
          <w:p w:rsidR="00205DEF" w:rsidRPr="001132D1" w:rsidRDefault="00205DEF" w:rsidP="00D5159D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Організаційний відділ</w:t>
            </w:r>
          </w:p>
        </w:tc>
      </w:tr>
      <w:tr w:rsidR="00205DEF" w:rsidRPr="001132D1" w:rsidTr="00E87F65"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останнього дзвоника (травень)</w:t>
            </w:r>
          </w:p>
        </w:tc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</w:t>
            </w:r>
          </w:p>
        </w:tc>
      </w:tr>
      <w:tr w:rsidR="00205DEF" w:rsidRPr="001132D1" w:rsidTr="00E87F65"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Урочистості в загальноосвітніх закладах міста з нагоди вручення атестатів про повну загальну освіту</w:t>
            </w:r>
          </w:p>
          <w:p w:rsidR="00205DEF" w:rsidRPr="001132D1" w:rsidRDefault="00205DEF" w:rsidP="00D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(травень)</w:t>
            </w:r>
          </w:p>
        </w:tc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</w:t>
            </w:r>
          </w:p>
        </w:tc>
      </w:tr>
      <w:tr w:rsidR="00205DEF" w:rsidRPr="001132D1" w:rsidTr="00E87F65"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Урочистості у школі культури та мистецтв з нагоди вручення свідоцтв (травень)</w:t>
            </w:r>
          </w:p>
        </w:tc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ind w:left="-43" w:firstLine="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 та туризму міської ради.</w:t>
            </w:r>
          </w:p>
          <w:p w:rsidR="00205DEF" w:rsidRPr="001132D1" w:rsidRDefault="00205DEF" w:rsidP="00D51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5DEF" w:rsidRPr="001132D1" w:rsidTr="00E87F65"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захисту дітей (червень)</w:t>
            </w:r>
          </w:p>
          <w:p w:rsidR="00205DEF" w:rsidRPr="001132D1" w:rsidRDefault="00205DEF" w:rsidP="00D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дітей.</w:t>
            </w:r>
          </w:p>
          <w:p w:rsidR="00205DEF" w:rsidRPr="001132D1" w:rsidRDefault="00205DEF" w:rsidP="00D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освіти.</w:t>
            </w:r>
          </w:p>
          <w:p w:rsidR="00205DEF" w:rsidRPr="001132D1" w:rsidRDefault="00205DEF" w:rsidP="00D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з питань сім’ї,молоді та спорту </w:t>
            </w:r>
          </w:p>
        </w:tc>
      </w:tr>
      <w:tr w:rsidR="00205DEF" w:rsidRPr="001132D1" w:rsidTr="00E87F65"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Скорботи і вшанування</w:t>
            </w:r>
          </w:p>
          <w:p w:rsidR="00205DEF" w:rsidRPr="001132D1" w:rsidRDefault="00205DEF" w:rsidP="00D5159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пам’яті жертв війни в Україні (червень)</w:t>
            </w:r>
          </w:p>
        </w:tc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 та туризму</w:t>
            </w:r>
          </w:p>
          <w:p w:rsidR="00205DEF" w:rsidRPr="001132D1" w:rsidRDefault="00205DEF" w:rsidP="00D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освіти.</w:t>
            </w:r>
          </w:p>
          <w:p w:rsidR="00205DEF" w:rsidRPr="001132D1" w:rsidRDefault="00205DEF" w:rsidP="00D51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5DEF" w:rsidRPr="001132D1" w:rsidTr="00E87F65"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молоді (червень)</w:t>
            </w:r>
          </w:p>
        </w:tc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сім’ї, молоді та спорту.</w:t>
            </w:r>
          </w:p>
        </w:tc>
      </w:tr>
      <w:tr w:rsidR="00205DEF" w:rsidRPr="001132D1" w:rsidTr="00E87F65"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Конституції України (червень)</w:t>
            </w:r>
          </w:p>
        </w:tc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 та туризму</w:t>
            </w:r>
          </w:p>
        </w:tc>
      </w:tr>
    </w:tbl>
    <w:p w:rsid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76B" w:rsidRDefault="0000776B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76B" w:rsidRPr="001132D1" w:rsidRDefault="0000776B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 xml:space="preserve">Керуюча справами 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міської ради </w:t>
      </w:r>
      <w:r w:rsidRPr="001132D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</w:t>
      </w:r>
      <w:r w:rsidR="003727B0">
        <w:rPr>
          <w:rFonts w:ascii="Times New Roman" w:hAnsi="Times New Roman" w:cs="Times New Roman"/>
          <w:sz w:val="28"/>
          <w:szCs w:val="28"/>
          <w:lang w:val="uk-UA"/>
        </w:rPr>
        <w:t xml:space="preserve">Лілія </w:t>
      </w:r>
      <w:r w:rsidRPr="001132D1">
        <w:rPr>
          <w:rFonts w:ascii="Times New Roman" w:hAnsi="Times New Roman" w:cs="Times New Roman"/>
          <w:sz w:val="28"/>
          <w:szCs w:val="28"/>
          <w:lang w:val="uk-UA"/>
        </w:rPr>
        <w:t>ЖУРАВЕЛЬ</w:t>
      </w:r>
    </w:p>
    <w:p w:rsidR="000B50D5" w:rsidRPr="001132D1" w:rsidRDefault="000B50D5" w:rsidP="00D5159D">
      <w:pPr>
        <w:spacing w:after="0" w:line="240" w:lineRule="auto"/>
        <w:rPr>
          <w:lang w:val="uk-UA"/>
        </w:rPr>
      </w:pPr>
    </w:p>
    <w:sectPr w:rsidR="000B50D5" w:rsidRPr="001132D1" w:rsidSect="00A17BE0">
      <w:pgSz w:w="11906" w:h="16838"/>
      <w:pgMar w:top="851" w:right="5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F4B666A"/>
    <w:multiLevelType w:val="hybridMultilevel"/>
    <w:tmpl w:val="5750FAE8"/>
    <w:lvl w:ilvl="0" w:tplc="E12CFCB6">
      <w:numFmt w:val="bullet"/>
      <w:lvlText w:val="-"/>
      <w:lvlJc w:val="left"/>
      <w:pPr>
        <w:ind w:left="1069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5DEF"/>
    <w:rsid w:val="0000776B"/>
    <w:rsid w:val="000457AC"/>
    <w:rsid w:val="0005328D"/>
    <w:rsid w:val="0007723F"/>
    <w:rsid w:val="000B50D5"/>
    <w:rsid w:val="001132D1"/>
    <w:rsid w:val="00205DEF"/>
    <w:rsid w:val="002907A0"/>
    <w:rsid w:val="003727B0"/>
    <w:rsid w:val="003D4552"/>
    <w:rsid w:val="00474D07"/>
    <w:rsid w:val="004D40E8"/>
    <w:rsid w:val="00501E4B"/>
    <w:rsid w:val="00532A75"/>
    <w:rsid w:val="0057095D"/>
    <w:rsid w:val="005718A5"/>
    <w:rsid w:val="005748AF"/>
    <w:rsid w:val="005A0201"/>
    <w:rsid w:val="005B0D81"/>
    <w:rsid w:val="006010C6"/>
    <w:rsid w:val="006151C3"/>
    <w:rsid w:val="0062477C"/>
    <w:rsid w:val="00663589"/>
    <w:rsid w:val="00671D06"/>
    <w:rsid w:val="00694693"/>
    <w:rsid w:val="006C7268"/>
    <w:rsid w:val="00706795"/>
    <w:rsid w:val="007C2FA7"/>
    <w:rsid w:val="0081303D"/>
    <w:rsid w:val="008533D8"/>
    <w:rsid w:val="0085517E"/>
    <w:rsid w:val="00876027"/>
    <w:rsid w:val="008A5103"/>
    <w:rsid w:val="008A6463"/>
    <w:rsid w:val="00922030"/>
    <w:rsid w:val="00975D62"/>
    <w:rsid w:val="00A17BE0"/>
    <w:rsid w:val="00AB7293"/>
    <w:rsid w:val="00AC2F9D"/>
    <w:rsid w:val="00AD1540"/>
    <w:rsid w:val="00C02D83"/>
    <w:rsid w:val="00C5527E"/>
    <w:rsid w:val="00CB6211"/>
    <w:rsid w:val="00CE5833"/>
    <w:rsid w:val="00D31BA9"/>
    <w:rsid w:val="00D5159D"/>
    <w:rsid w:val="00DD59C4"/>
    <w:rsid w:val="00DD7A78"/>
    <w:rsid w:val="00E0210F"/>
    <w:rsid w:val="00E12B9A"/>
    <w:rsid w:val="00E9772B"/>
    <w:rsid w:val="00EA46B8"/>
    <w:rsid w:val="00ED3CA1"/>
    <w:rsid w:val="00F06300"/>
    <w:rsid w:val="00F63B33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34</cp:revision>
  <cp:lastPrinted>2022-01-28T09:40:00Z</cp:lastPrinted>
  <dcterms:created xsi:type="dcterms:W3CDTF">2021-02-08T14:35:00Z</dcterms:created>
  <dcterms:modified xsi:type="dcterms:W3CDTF">2022-02-16T09:58:00Z</dcterms:modified>
</cp:coreProperties>
</file>