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F6" w:rsidRPr="00B6690B" w:rsidRDefault="004A02F6" w:rsidP="00E6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</w:pPr>
      <w:proofErr w:type="spellStart"/>
      <w:r w:rsidRPr="00B6690B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Проєкт</w:t>
      </w:r>
      <w:proofErr w:type="spellEnd"/>
      <w:r w:rsidRPr="00B6690B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 xml:space="preserve"> </w:t>
      </w:r>
    </w:p>
    <w:p w:rsidR="004A02F6" w:rsidRPr="00B6690B" w:rsidRDefault="004A02F6" w:rsidP="004A02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Україна</w:t>
      </w:r>
    </w:p>
    <w:p w:rsidR="004A02F6" w:rsidRPr="00B6690B" w:rsidRDefault="004A02F6" w:rsidP="004A02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Виконавчий комітет Синельниківської міської ради</w:t>
      </w:r>
    </w:p>
    <w:p w:rsidR="004A02F6" w:rsidRPr="00B6690B" w:rsidRDefault="004A02F6" w:rsidP="004A02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РІШЕННЯ</w:t>
      </w:r>
    </w:p>
    <w:p w:rsidR="004A02F6" w:rsidRPr="00B6690B" w:rsidRDefault="004A02F6" w:rsidP="004A02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A02F6" w:rsidRPr="00B6690B" w:rsidRDefault="004A02F6" w:rsidP="004A02F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____________202</w:t>
      </w:r>
      <w:r w:rsidR="005D458C" w:rsidRPr="00B6690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2</w:t>
      </w:r>
      <w:r w:rsidR="005D544D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року</w:t>
      </w:r>
      <w:r w:rsidR="005D544D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ab/>
      </w:r>
      <w:r w:rsidRPr="00B6690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м. Синельникове</w:t>
      </w:r>
      <w:r w:rsidRPr="00B6690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ab/>
      </w:r>
      <w:r w:rsidRPr="00B6690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ab/>
      </w:r>
      <w:r w:rsidRPr="00B6690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ab/>
        <w:t>№ _______</w:t>
      </w:r>
    </w:p>
    <w:p w:rsidR="004A02F6" w:rsidRPr="00B6690B" w:rsidRDefault="004A02F6" w:rsidP="004A02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A02F6" w:rsidRPr="00B6690B" w:rsidRDefault="00932432" w:rsidP="004A02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32432">
        <w:rPr>
          <w:noProof/>
          <w:sz w:val="28"/>
          <w:szCs w:val="28"/>
          <w:lang w:eastAsia="ru-RU"/>
        </w:rPr>
        <w:pict>
          <v:line id="Прямая соединительная линия 8" o:spid="_x0000_s1026" style="position:absolute;z-index:251659264;visibility:visible;mso-wrap-distance-left:3.17494mm;mso-wrap-distance-right:3.17494mm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/JOeEdwAAAAIAQAADwAAAAAAAAAAAAAAAACmBAAAZHJzL2Rvd25yZXYueG1sUEsFBgAAAAAEAAQA&#10;8wAAAK8FAAAAAA==&#10;"/>
        </w:pict>
      </w:r>
      <w:r w:rsidRPr="00932432">
        <w:rPr>
          <w:noProof/>
          <w:sz w:val="28"/>
          <w:szCs w:val="28"/>
          <w:lang w:eastAsia="ru-RU"/>
        </w:rPr>
        <w:pict>
          <v:line id="Прямая соединительная линия 7" o:spid="_x0000_s1029" style="position:absolute;z-index:251660288;visibility:visible;mso-wrap-distance-top:-6e-5mm;mso-wrap-distance-bottom:-6e-5mm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ByNJWg&#10;TAIAAFYEAAAOAAAAAAAAAAAAAAAAAC4CAABkcnMvZTJvRG9jLnhtbFBLAQItABQABgAIAAAAIQBm&#10;zZMe2wAAAAcBAAAPAAAAAAAAAAAAAAAAAKYEAABkcnMvZG93bnJldi54bWxQSwUGAAAAAAQABADz&#10;AAAArgUAAAAA&#10;"/>
        </w:pict>
      </w:r>
      <w:r w:rsidRPr="00932432">
        <w:rPr>
          <w:noProof/>
          <w:sz w:val="28"/>
          <w:szCs w:val="28"/>
          <w:lang w:eastAsia="ru-RU"/>
        </w:rPr>
        <w:pict>
          <v:line id="Прямая соединительная линия 6" o:spid="_x0000_s1028" style="position:absolute;z-index:251661312;visibility:visible;mso-wrap-distance-top:-6e-5mm;mso-wrap-distance-bottom:-6e-5mm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DkcENmTAIA&#10;AFYEAAAOAAAAAAAAAAAAAAAAAC4CAABkcnMvZTJvRG9jLnhtbFBLAQItABQABgAIAAAAIQB3MqZm&#10;2AAAAAMBAAAPAAAAAAAAAAAAAAAAAKYEAABkcnMvZG93bnJldi54bWxQSwUGAAAAAAQABADzAAAA&#10;qwUAAAAA&#10;"/>
        </w:pict>
      </w:r>
      <w:r w:rsidRPr="00932432">
        <w:rPr>
          <w:noProof/>
          <w:sz w:val="28"/>
          <w:szCs w:val="28"/>
          <w:lang w:eastAsia="ru-RU"/>
        </w:rPr>
        <w:pict>
          <v:line id="Прямая соединительная линия 5" o:spid="_x0000_s1027" style="position:absolute;z-index:251662336;visibility:visible;mso-wrap-distance-left:3.17494mm;mso-wrap-distance-right:3.17494mm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5D458C" w:rsidRPr="00B6690B" w:rsidRDefault="00F143D5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Про викладення рішення виконавчого </w:t>
      </w:r>
    </w:p>
    <w:p w:rsidR="00BB13D7" w:rsidRDefault="00F143D5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комітету </w:t>
      </w:r>
      <w:r w:rsidR="00BB13D7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міської ради </w:t>
      </w:r>
    </w:p>
    <w:p w:rsidR="005D458C" w:rsidRPr="00B6690B" w:rsidRDefault="00F143D5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від 17 грудня 2009 року </w:t>
      </w:r>
      <w:r w:rsidR="006D6BF1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№ 348</w:t>
      </w:r>
    </w:p>
    <w:p w:rsidR="004A02F6" w:rsidRPr="00B6690B" w:rsidRDefault="00F143D5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«</w:t>
      </w:r>
      <w:r w:rsidR="004A02F6"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Про </w:t>
      </w:r>
      <w:r w:rsidR="006D6BF1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встановлення опіки над малолітньою</w:t>
      </w:r>
    </w:p>
    <w:p w:rsidR="004A02F6" w:rsidRPr="00B6690B" w:rsidRDefault="00B11508" w:rsidP="004A02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  <w:r w:rsidR="005D458C" w:rsidRPr="00B6690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» в новій редакції</w:t>
      </w:r>
    </w:p>
    <w:p w:rsidR="004A02F6" w:rsidRPr="00B6690B" w:rsidRDefault="004A02F6" w:rsidP="004A02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4A02F6" w:rsidRPr="00B6690B" w:rsidRDefault="00CF2E4D" w:rsidP="00B6690B">
      <w:pPr>
        <w:spacing w:after="0" w:line="240" w:lineRule="auto"/>
        <w:ind w:right="-187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F2E4D">
        <w:rPr>
          <w:rFonts w:ascii="Times New Roman" w:hAnsi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розглянувши заяву </w:t>
      </w:r>
      <w:r w:rsidR="00B11508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A02F6" w:rsidRPr="00CF2E4D">
        <w:rPr>
          <w:rFonts w:ascii="Times New Roman" w:eastAsia="Times New Roman" w:hAnsi="Times New Roman"/>
          <w:sz w:val="28"/>
          <w:szCs w:val="28"/>
          <w:lang w:val="uk-UA" w:eastAsia="uk-UA"/>
        </w:rPr>
        <w:t>враховуючи інтереси дитини</w:t>
      </w:r>
      <w:r w:rsidR="00486D42" w:rsidRPr="00CF2E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необхідність викласти рішення виконавчого комітету </w:t>
      </w:r>
      <w:r w:rsidR="00BB13D7" w:rsidRPr="00CF2E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міської ради </w:t>
      </w:r>
      <w:r w:rsidR="007679BE" w:rsidRPr="00CF2E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 17 грудня 2009 року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№ 348</w:t>
      </w:r>
      <w:r w:rsidR="00BB13D7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679BE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486D42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встановлення опіки над малолітньою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486D42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» в новій редакції</w:t>
      </w:r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, виконавчий комітет Синельниківської міської ради ВИРІШИВ:</w:t>
      </w:r>
    </w:p>
    <w:p w:rsidR="004A02F6" w:rsidRPr="00B6690B" w:rsidRDefault="004A02F6" w:rsidP="00B6690B">
      <w:pPr>
        <w:spacing w:after="0" w:line="240" w:lineRule="auto"/>
        <w:ind w:right="-187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6690B" w:rsidRDefault="008C0BB0" w:rsidP="00B6690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-187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Викласти в новій редакції рішення виконавчого комітету </w:t>
      </w:r>
      <w:r w:rsidR="00BB13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міської ради </w:t>
      </w: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 17 грудня 2009 року </w:t>
      </w:r>
      <w:r w:rsidR="00BB13D7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№ 34</w:t>
      </w:r>
      <w:r w:rsidR="00CF2E4D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="00BB13D7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«Про </w:t>
      </w:r>
      <w:r w:rsidR="00CF2E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встановлення опіки над малолітньою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» в новій редакції</w:t>
      </w:r>
      <w:r w:rsidR="00E61612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, а саме:</w:t>
      </w:r>
    </w:p>
    <w:p w:rsidR="004172AA" w:rsidRDefault="00B6690B" w:rsidP="00B6690B">
      <w:pPr>
        <w:pStyle w:val="a3"/>
        <w:tabs>
          <w:tab w:val="left" w:pos="426"/>
        </w:tabs>
        <w:spacing w:after="0" w:line="240" w:lineRule="auto"/>
        <w:ind w:left="0" w:right="-1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5D544D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0E4761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BB13D7">
        <w:rPr>
          <w:rFonts w:ascii="Times New Roman" w:eastAsia="Times New Roman" w:hAnsi="Times New Roman"/>
          <w:sz w:val="28"/>
          <w:szCs w:val="28"/>
          <w:lang w:val="uk-UA" w:eastAsia="uk-UA"/>
        </w:rPr>
        <w:t>Розглянувши</w:t>
      </w:r>
      <w:r w:rsidR="00CF2E4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заяву і</w:t>
      </w:r>
      <w:r w:rsidR="00BB13D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документи, надані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8F3C6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8F3C6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яка зареєстрована і мешкає з</w:t>
      </w:r>
      <w:r w:rsidR="008D3AE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 адресою: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8F3C6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виконавчий комітет міської ради встановив, що заявниця просить надати дозвіл на встановлення опіки над малолітньою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8F3C6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4172A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народження.</w:t>
      </w:r>
    </w:p>
    <w:p w:rsidR="0031530F" w:rsidRDefault="004172AA" w:rsidP="00B6690B">
      <w:pPr>
        <w:pStyle w:val="a3"/>
        <w:tabs>
          <w:tab w:val="left" w:pos="426"/>
        </w:tabs>
        <w:spacing w:after="0" w:line="240" w:lineRule="auto"/>
        <w:ind w:left="0" w:right="-1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Одинока мати малолітньої,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31530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31530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позбавлена батьківських прав </w:t>
      </w:r>
      <w:r w:rsidR="0031530F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рішення</w:t>
      </w:r>
      <w:r w:rsidR="0031530F">
        <w:rPr>
          <w:rFonts w:ascii="Times New Roman" w:eastAsia="Times New Roman" w:hAnsi="Times New Roman"/>
          <w:sz w:val="28"/>
          <w:szCs w:val="28"/>
          <w:lang w:val="uk-UA" w:eastAsia="uk-UA"/>
        </w:rPr>
        <w:t>м</w:t>
      </w:r>
      <w:r w:rsidR="0031530F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Синельниківського міськрайонного</w:t>
      </w:r>
      <w:r w:rsidR="0031530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суду від 14.10.2009 року, справа </w:t>
      </w:r>
      <w:r w:rsidR="0031530F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№ 2-1809/2009</w:t>
      </w:r>
      <w:r w:rsidR="0031530F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2B49BA" w:rsidRDefault="0031530F" w:rsidP="00B6690B">
      <w:pPr>
        <w:pStyle w:val="a3"/>
        <w:tabs>
          <w:tab w:val="left" w:pos="426"/>
        </w:tabs>
        <w:spacing w:after="0" w:line="240" w:lineRule="auto"/>
        <w:ind w:left="0" w:right="-1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Відомості про батька </w:t>
      </w:r>
      <w:r w:rsidR="002B49BA">
        <w:rPr>
          <w:rFonts w:ascii="Times New Roman" w:eastAsia="Times New Roman" w:hAnsi="Times New Roman"/>
          <w:sz w:val="28"/>
          <w:szCs w:val="28"/>
          <w:lang w:val="uk-UA" w:eastAsia="uk-UA"/>
        </w:rPr>
        <w:t>записані зі слів матері відповідно до частини першої статті 135 Сімейного кодексу України.</w:t>
      </w:r>
    </w:p>
    <w:p w:rsidR="00E17059" w:rsidRDefault="002B49BA" w:rsidP="00B6690B">
      <w:pPr>
        <w:pStyle w:val="a3"/>
        <w:tabs>
          <w:tab w:val="left" w:pos="426"/>
        </w:tabs>
        <w:spacing w:after="0" w:line="240" w:lineRule="auto"/>
        <w:ind w:left="0" w:right="-1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Малолітня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="00E17059">
        <w:rPr>
          <w:rFonts w:ascii="Times New Roman" w:eastAsia="Times New Roman" w:hAnsi="Times New Roman"/>
          <w:sz w:val="28"/>
          <w:szCs w:val="28"/>
          <w:lang w:val="uk-UA" w:eastAsia="uk-UA"/>
        </w:rPr>
        <w:t>, власного житла,</w:t>
      </w:r>
      <w:r w:rsidR="008D3AE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1705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майна не має і мешкає разом з бабусею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E1705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E1705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з</w:t>
      </w:r>
      <w:r w:rsidR="008D3AE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 адресою: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E17059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E17059" w:rsidRDefault="00E17059" w:rsidP="00B6690B">
      <w:pPr>
        <w:pStyle w:val="a3"/>
        <w:tabs>
          <w:tab w:val="left" w:pos="426"/>
        </w:tabs>
        <w:spacing w:after="0" w:line="240" w:lineRule="auto"/>
        <w:ind w:left="0" w:right="-1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Кандидат в опікуни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психічно і фізично здорова, матеріально і житлом забезпечена.</w:t>
      </w:r>
    </w:p>
    <w:p w:rsidR="00E17059" w:rsidRDefault="00E17059" w:rsidP="00E17059">
      <w:pPr>
        <w:spacing w:after="0" w:line="240" w:lineRule="auto"/>
        <w:ind w:right="-1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CF2E4D">
        <w:rPr>
          <w:rFonts w:ascii="Times New Roman" w:hAnsi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враховуючи інтереси дитини</w:t>
      </w:r>
      <w:r w:rsidRPr="000E476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виконавчий комітет Синельниківської міської ради ВИРІШИВ:</w:t>
      </w:r>
    </w:p>
    <w:p w:rsidR="00E17059" w:rsidRDefault="00E17059" w:rsidP="00E1705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87" w:firstLine="70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Встановити опіку над малолітньою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народження.</w:t>
      </w:r>
    </w:p>
    <w:p w:rsidR="00E17059" w:rsidRDefault="00E17059" w:rsidP="00C8361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87" w:firstLine="70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Призначити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опікуном малолітньої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яка залишилась без батьківського піклування і мешкає разом з бабусею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за адресою: </w:t>
      </w:r>
      <w:r w:rsidR="00B11508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C8361A">
        <w:rPr>
          <w:rFonts w:ascii="Times New Roman" w:eastAsia="Times New Roman" w:hAnsi="Times New Roman"/>
          <w:sz w:val="28"/>
          <w:szCs w:val="28"/>
          <w:lang w:val="uk-UA" w:eastAsia="uk-UA"/>
        </w:rPr>
        <w:t>».</w:t>
      </w:r>
    </w:p>
    <w:p w:rsidR="004A02F6" w:rsidRPr="00B6690B" w:rsidRDefault="00C8135B" w:rsidP="00B6690B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F16F51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4A02F6" w:rsidRPr="00B6690B" w:rsidRDefault="00C8135B" w:rsidP="00B6690B">
      <w:pPr>
        <w:spacing w:after="0" w:line="240" w:lineRule="atLeast"/>
        <w:ind w:right="-187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>. 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5D544D" w:rsidRDefault="005D544D" w:rsidP="004A02F6">
      <w:pPr>
        <w:spacing w:after="0" w:line="240" w:lineRule="atLeast"/>
        <w:ind w:right="-1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0E4761" w:rsidRDefault="000E4761" w:rsidP="004A02F6">
      <w:pPr>
        <w:spacing w:after="0" w:line="240" w:lineRule="atLeast"/>
        <w:ind w:right="-1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0E4761" w:rsidRDefault="000E4761" w:rsidP="004A02F6">
      <w:pPr>
        <w:spacing w:after="0" w:line="240" w:lineRule="atLeast"/>
        <w:ind w:right="-1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0E4761" w:rsidRPr="00B6690B" w:rsidRDefault="000E4761" w:rsidP="004A02F6">
      <w:pPr>
        <w:spacing w:after="0" w:line="240" w:lineRule="atLeast"/>
        <w:ind w:right="-18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62020" w:rsidRPr="00B6690B" w:rsidRDefault="005D544D">
      <w:pPr>
        <w:rPr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Міський голова    </w:t>
      </w:r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</w:t>
      </w:r>
      <w:r w:rsidR="004A02F6" w:rsidRPr="00B6690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Дмитро ЗРАЖЕВСЬКИЙ</w:t>
      </w:r>
    </w:p>
    <w:sectPr w:rsidR="00562020" w:rsidRPr="00B6690B" w:rsidSect="000E476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902"/>
    <w:multiLevelType w:val="hybridMultilevel"/>
    <w:tmpl w:val="56A2F2DC"/>
    <w:lvl w:ilvl="0" w:tplc="8C80B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A3146A"/>
    <w:multiLevelType w:val="hybridMultilevel"/>
    <w:tmpl w:val="BF5268BC"/>
    <w:lvl w:ilvl="0" w:tplc="C47A15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9271C2"/>
    <w:multiLevelType w:val="hybridMultilevel"/>
    <w:tmpl w:val="EC225920"/>
    <w:lvl w:ilvl="0" w:tplc="D864F3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151114"/>
    <w:multiLevelType w:val="hybridMultilevel"/>
    <w:tmpl w:val="9D30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005"/>
    <w:rsid w:val="000E4761"/>
    <w:rsid w:val="00191C34"/>
    <w:rsid w:val="001E0F7E"/>
    <w:rsid w:val="00200EA7"/>
    <w:rsid w:val="0029602E"/>
    <w:rsid w:val="002B49BA"/>
    <w:rsid w:val="0031530F"/>
    <w:rsid w:val="003230EF"/>
    <w:rsid w:val="004172AA"/>
    <w:rsid w:val="00486D42"/>
    <w:rsid w:val="004A02F6"/>
    <w:rsid w:val="004C7248"/>
    <w:rsid w:val="00520A86"/>
    <w:rsid w:val="00552235"/>
    <w:rsid w:val="00562020"/>
    <w:rsid w:val="00572200"/>
    <w:rsid w:val="00581906"/>
    <w:rsid w:val="005D458C"/>
    <w:rsid w:val="005D544D"/>
    <w:rsid w:val="006D6BF1"/>
    <w:rsid w:val="007409DD"/>
    <w:rsid w:val="007679BE"/>
    <w:rsid w:val="00816204"/>
    <w:rsid w:val="008C0BB0"/>
    <w:rsid w:val="008D3AE6"/>
    <w:rsid w:val="008F0373"/>
    <w:rsid w:val="008F3C6C"/>
    <w:rsid w:val="00932432"/>
    <w:rsid w:val="009872F4"/>
    <w:rsid w:val="00A95005"/>
    <w:rsid w:val="00B11508"/>
    <w:rsid w:val="00B147D6"/>
    <w:rsid w:val="00B6690B"/>
    <w:rsid w:val="00BB13D7"/>
    <w:rsid w:val="00C8135B"/>
    <w:rsid w:val="00C8361A"/>
    <w:rsid w:val="00CF2E4D"/>
    <w:rsid w:val="00D41570"/>
    <w:rsid w:val="00E17059"/>
    <w:rsid w:val="00E326EB"/>
    <w:rsid w:val="00E61612"/>
    <w:rsid w:val="00F143D5"/>
    <w:rsid w:val="00F16F51"/>
    <w:rsid w:val="00FC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8</cp:revision>
  <cp:lastPrinted>2022-01-28T06:51:00Z</cp:lastPrinted>
  <dcterms:created xsi:type="dcterms:W3CDTF">2022-01-25T07:35:00Z</dcterms:created>
  <dcterms:modified xsi:type="dcterms:W3CDTF">2022-01-28T08:58:00Z</dcterms:modified>
</cp:coreProperties>
</file>