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15" w:rsidRPr="00B8119C" w:rsidRDefault="00965D09" w:rsidP="001F5015">
      <w:pPr>
        <w:jc w:val="right"/>
        <w:rPr>
          <w:sz w:val="28"/>
          <w:szCs w:val="28"/>
          <w:u w:val="single"/>
          <w:lang w:val="uk-UA"/>
        </w:rPr>
      </w:pPr>
      <w:r w:rsidRPr="00B8119C">
        <w:rPr>
          <w:sz w:val="28"/>
          <w:szCs w:val="28"/>
          <w:u w:val="single"/>
          <w:lang w:val="uk-UA"/>
        </w:rPr>
        <w:t>Проє</w:t>
      </w:r>
      <w:r w:rsidR="001F5015" w:rsidRPr="00B8119C">
        <w:rPr>
          <w:sz w:val="28"/>
          <w:szCs w:val="28"/>
          <w:u w:val="single"/>
          <w:lang w:val="uk-UA"/>
        </w:rPr>
        <w:t xml:space="preserve">кт </w:t>
      </w:r>
    </w:p>
    <w:p w:rsidR="001F5015" w:rsidRPr="00B8119C" w:rsidRDefault="001F5015" w:rsidP="001F5015">
      <w:pPr>
        <w:jc w:val="right"/>
        <w:rPr>
          <w:sz w:val="28"/>
          <w:szCs w:val="28"/>
          <w:u w:val="single"/>
          <w:lang w:val="uk-UA"/>
        </w:rPr>
      </w:pPr>
    </w:p>
    <w:p w:rsidR="001F5015" w:rsidRPr="00B8119C" w:rsidRDefault="001F5015" w:rsidP="001F5015">
      <w:pPr>
        <w:jc w:val="center"/>
        <w:rPr>
          <w:sz w:val="28"/>
          <w:szCs w:val="28"/>
          <w:lang w:val="uk-UA"/>
        </w:rPr>
      </w:pPr>
      <w:r w:rsidRPr="00B8119C">
        <w:rPr>
          <w:sz w:val="28"/>
          <w:szCs w:val="28"/>
          <w:lang w:val="uk-UA"/>
        </w:rPr>
        <w:t>Україна</w:t>
      </w:r>
    </w:p>
    <w:p w:rsidR="001F5015" w:rsidRPr="00B8119C" w:rsidRDefault="001F5015" w:rsidP="001F5015">
      <w:pPr>
        <w:jc w:val="center"/>
        <w:rPr>
          <w:sz w:val="28"/>
          <w:szCs w:val="28"/>
          <w:lang w:val="uk-UA"/>
        </w:rPr>
      </w:pPr>
      <w:r w:rsidRPr="00B8119C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1F5015" w:rsidRPr="00B8119C" w:rsidRDefault="001F5015" w:rsidP="001F5015">
      <w:pPr>
        <w:jc w:val="center"/>
        <w:rPr>
          <w:sz w:val="28"/>
          <w:szCs w:val="28"/>
          <w:lang w:val="uk-UA"/>
        </w:rPr>
      </w:pPr>
      <w:r w:rsidRPr="00B8119C">
        <w:rPr>
          <w:sz w:val="28"/>
          <w:szCs w:val="28"/>
          <w:lang w:val="uk-UA"/>
        </w:rPr>
        <w:t>РІШЕННЯ</w:t>
      </w:r>
    </w:p>
    <w:p w:rsidR="001F5015" w:rsidRPr="00B8119C" w:rsidRDefault="001F5015" w:rsidP="001F5015">
      <w:pPr>
        <w:rPr>
          <w:b/>
          <w:bCs/>
          <w:lang w:val="uk-UA"/>
        </w:rPr>
      </w:pPr>
    </w:p>
    <w:p w:rsidR="001F5015" w:rsidRPr="00B8119C" w:rsidRDefault="00965D09" w:rsidP="001F5015">
      <w:pPr>
        <w:rPr>
          <w:bCs/>
          <w:lang w:val="uk-UA"/>
        </w:rPr>
      </w:pPr>
      <w:r w:rsidRPr="00B8119C">
        <w:rPr>
          <w:bCs/>
          <w:lang w:val="uk-UA"/>
        </w:rPr>
        <w:t>____________2022</w:t>
      </w:r>
      <w:r w:rsidR="001F5015" w:rsidRPr="00B8119C">
        <w:rPr>
          <w:bCs/>
          <w:lang w:val="uk-UA"/>
        </w:rPr>
        <w:t xml:space="preserve"> року</w:t>
      </w:r>
      <w:r w:rsidR="001F5015" w:rsidRPr="00B8119C">
        <w:rPr>
          <w:bCs/>
          <w:lang w:val="uk-UA"/>
        </w:rPr>
        <w:tab/>
      </w:r>
      <w:r w:rsidR="001F5015" w:rsidRPr="00B8119C">
        <w:rPr>
          <w:bCs/>
          <w:lang w:val="uk-UA"/>
        </w:rPr>
        <w:tab/>
        <w:t xml:space="preserve">        м. Синельникове</w:t>
      </w:r>
      <w:r w:rsidR="001F5015" w:rsidRPr="00B8119C">
        <w:rPr>
          <w:bCs/>
          <w:lang w:val="uk-UA"/>
        </w:rPr>
        <w:tab/>
      </w:r>
      <w:r w:rsidR="001F5015" w:rsidRPr="00B8119C">
        <w:rPr>
          <w:bCs/>
          <w:lang w:val="uk-UA"/>
        </w:rPr>
        <w:tab/>
      </w:r>
      <w:r w:rsidR="001F5015" w:rsidRPr="00B8119C">
        <w:rPr>
          <w:bCs/>
          <w:lang w:val="uk-UA"/>
        </w:rPr>
        <w:tab/>
        <w:t xml:space="preserve">        № _______</w:t>
      </w:r>
    </w:p>
    <w:p w:rsidR="001F5015" w:rsidRPr="00B8119C" w:rsidRDefault="001F5015" w:rsidP="001F5015">
      <w:pPr>
        <w:jc w:val="both"/>
        <w:rPr>
          <w:lang w:val="uk-UA"/>
        </w:rPr>
      </w:pPr>
    </w:p>
    <w:p w:rsidR="001F5015" w:rsidRPr="00B8119C" w:rsidRDefault="007B1B7C" w:rsidP="001F5015">
      <w:pPr>
        <w:jc w:val="center"/>
        <w:rPr>
          <w:b/>
          <w:sz w:val="28"/>
          <w:szCs w:val="28"/>
          <w:lang w:val="uk-UA"/>
        </w:rPr>
      </w:pPr>
      <w:r w:rsidRPr="00B8119C">
        <w:rPr>
          <w:noProof/>
          <w:lang w:val="uk-UA"/>
        </w:rPr>
        <w:pict>
          <v:line id="_x0000_s1057" style="position:absolute;left:0;text-align:left;z-index:251678720" from="207.35pt,2.85pt" to="207.35pt,9.65pt"/>
        </w:pict>
      </w:r>
      <w:r w:rsidRPr="00B8119C">
        <w:rPr>
          <w:noProof/>
          <w:lang w:val="uk-UA"/>
        </w:rPr>
        <w:pict>
          <v:line id="_x0000_s1055" style="position:absolute;left:0;text-align:left;z-index:251676672" from=".3pt,2.75pt" to="7.1pt,2.75pt"/>
        </w:pict>
      </w:r>
      <w:r w:rsidRPr="00B8119C">
        <w:rPr>
          <w:noProof/>
          <w:lang w:val="uk-UA"/>
        </w:rPr>
        <w:pict>
          <v:line id="_x0000_s1056" style="position:absolute;left:0;text-align:left;z-index:251677696" from="200.45pt,2.7pt" to="207.25pt,2.7pt"/>
        </w:pict>
      </w:r>
      <w:r w:rsidRPr="00B8119C">
        <w:rPr>
          <w:noProof/>
          <w:lang w:val="uk-UA"/>
        </w:rPr>
        <w:pict>
          <v:line id="_x0000_s1054" style="position:absolute;left:0;text-align:left;z-index:251675648" from=".3pt,2.85pt" to=".3pt,9.65pt"/>
        </w:pict>
      </w:r>
    </w:p>
    <w:p w:rsidR="001738EC" w:rsidRPr="00B8119C" w:rsidRDefault="00DF59F3" w:rsidP="00DF59F3">
      <w:pPr>
        <w:rPr>
          <w:b/>
          <w:i/>
          <w:sz w:val="28"/>
          <w:szCs w:val="28"/>
          <w:lang w:val="uk-UA"/>
        </w:rPr>
      </w:pPr>
      <w:r w:rsidRPr="00B8119C">
        <w:rPr>
          <w:b/>
          <w:i/>
          <w:sz w:val="28"/>
          <w:szCs w:val="28"/>
          <w:lang w:val="uk-UA"/>
        </w:rPr>
        <w:t xml:space="preserve">Про надання дозволу на розміщення </w:t>
      </w:r>
    </w:p>
    <w:p w:rsidR="00E06B2E" w:rsidRPr="00B8119C" w:rsidRDefault="00BD3DC8" w:rsidP="00E06B2E">
      <w:pPr>
        <w:rPr>
          <w:b/>
          <w:i/>
          <w:sz w:val="28"/>
          <w:szCs w:val="28"/>
          <w:lang w:val="uk-UA"/>
        </w:rPr>
      </w:pPr>
      <w:r w:rsidRPr="00B8119C">
        <w:rPr>
          <w:b/>
          <w:i/>
          <w:sz w:val="28"/>
          <w:szCs w:val="28"/>
          <w:lang w:val="uk-UA"/>
        </w:rPr>
        <w:t>рекламного засобу</w:t>
      </w:r>
      <w:r w:rsidR="00DF59F3" w:rsidRPr="00B8119C">
        <w:rPr>
          <w:b/>
          <w:i/>
          <w:sz w:val="28"/>
          <w:szCs w:val="28"/>
          <w:lang w:val="uk-UA"/>
        </w:rPr>
        <w:t xml:space="preserve"> </w:t>
      </w:r>
      <w:r w:rsidR="00E06B2E" w:rsidRPr="00B8119C">
        <w:rPr>
          <w:b/>
          <w:i/>
          <w:sz w:val="28"/>
          <w:szCs w:val="28"/>
          <w:lang w:val="uk-UA"/>
        </w:rPr>
        <w:t xml:space="preserve">Приватному </w:t>
      </w:r>
    </w:p>
    <w:p w:rsidR="00E06B2E" w:rsidRPr="00B8119C" w:rsidRDefault="00E06B2E" w:rsidP="00E06B2E">
      <w:pPr>
        <w:rPr>
          <w:b/>
          <w:i/>
          <w:sz w:val="28"/>
          <w:szCs w:val="28"/>
          <w:lang w:val="uk-UA"/>
        </w:rPr>
      </w:pPr>
      <w:r w:rsidRPr="00B8119C">
        <w:rPr>
          <w:b/>
          <w:i/>
          <w:sz w:val="28"/>
          <w:szCs w:val="28"/>
          <w:lang w:val="uk-UA"/>
        </w:rPr>
        <w:t xml:space="preserve">виробничо-комерційному </w:t>
      </w:r>
    </w:p>
    <w:p w:rsidR="00DF59F3" w:rsidRPr="00B8119C" w:rsidRDefault="00E06B2E" w:rsidP="00E06B2E">
      <w:pPr>
        <w:rPr>
          <w:b/>
          <w:i/>
          <w:sz w:val="28"/>
          <w:szCs w:val="28"/>
          <w:lang w:val="uk-UA"/>
        </w:rPr>
      </w:pPr>
      <w:r w:rsidRPr="00B8119C">
        <w:rPr>
          <w:b/>
          <w:i/>
          <w:sz w:val="28"/>
          <w:szCs w:val="28"/>
          <w:lang w:val="uk-UA"/>
        </w:rPr>
        <w:t>підприємству «МЕЛІК»</w:t>
      </w:r>
    </w:p>
    <w:p w:rsidR="00DF59F3" w:rsidRPr="00B8119C" w:rsidRDefault="00DF59F3" w:rsidP="00DF59F3">
      <w:pPr>
        <w:rPr>
          <w:sz w:val="28"/>
          <w:szCs w:val="28"/>
          <w:lang w:val="uk-UA"/>
        </w:rPr>
      </w:pPr>
    </w:p>
    <w:p w:rsidR="00DF59F3" w:rsidRPr="00B8119C" w:rsidRDefault="00DF59F3" w:rsidP="00DF59F3">
      <w:pPr>
        <w:ind w:firstLine="705"/>
        <w:jc w:val="both"/>
        <w:rPr>
          <w:sz w:val="28"/>
          <w:szCs w:val="28"/>
          <w:lang w:val="uk-UA"/>
        </w:rPr>
      </w:pPr>
      <w:r w:rsidRPr="00B8119C">
        <w:rPr>
          <w:sz w:val="28"/>
          <w:szCs w:val="28"/>
          <w:lang w:val="uk-UA"/>
        </w:rPr>
        <w:t>Керуючись законами України «Про місцеве самоврядува</w:t>
      </w:r>
      <w:r w:rsidR="00B0454F" w:rsidRPr="00B8119C">
        <w:rPr>
          <w:sz w:val="28"/>
          <w:szCs w:val="28"/>
          <w:lang w:val="uk-UA"/>
        </w:rPr>
        <w:t>ння в Україні», «Про рекламу», П</w:t>
      </w:r>
      <w:r w:rsidRPr="00B8119C">
        <w:rPr>
          <w:sz w:val="28"/>
          <w:szCs w:val="28"/>
          <w:lang w:val="uk-UA"/>
        </w:rPr>
        <w:t xml:space="preserve">остановою Кабінету Міністрів України «Про затвердження Типових правил розміщення зовнішньої реклами», рішенням </w:t>
      </w:r>
      <w:r w:rsidR="00E87BFF" w:rsidRPr="00B8119C">
        <w:rPr>
          <w:sz w:val="28"/>
          <w:szCs w:val="28"/>
          <w:lang w:val="uk-UA"/>
        </w:rPr>
        <w:t xml:space="preserve">   </w:t>
      </w:r>
      <w:r w:rsidRPr="00B8119C">
        <w:rPr>
          <w:sz w:val="28"/>
          <w:szCs w:val="28"/>
          <w:lang w:val="uk-UA"/>
        </w:rPr>
        <w:t>Синельниківської міської ради від 03 серпня 2012 року №388-23/VІ «Про порядок розміщення зовнішньої реклами в місті Синельниковому та визначення розміру плати за тимчасове користування місцем розташування рекламного засобу» та з метою регулювання діяльності розміщення зовнішньої реклами в місті Синельниковому, виконавчий комітет Синельниківської міської ради ВИРІШИВ:</w:t>
      </w:r>
    </w:p>
    <w:p w:rsidR="00DF59F3" w:rsidRPr="00B8119C" w:rsidRDefault="00DF59F3" w:rsidP="00E25B3F">
      <w:pPr>
        <w:pStyle w:val="a5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B8119C">
        <w:rPr>
          <w:sz w:val="28"/>
          <w:szCs w:val="28"/>
          <w:lang w:val="uk-UA"/>
        </w:rPr>
        <w:t>Надати дозвіл строком на п’ять років розповсюджувачу</w:t>
      </w:r>
      <w:r w:rsidR="00E06B2E" w:rsidRPr="00B8119C">
        <w:rPr>
          <w:sz w:val="28"/>
          <w:szCs w:val="28"/>
          <w:lang w:val="uk-UA"/>
        </w:rPr>
        <w:t xml:space="preserve"> зовнішньої реклами Приватному виробничо-комерційному підприємству «МЕЛІК»</w:t>
      </w:r>
      <w:r w:rsidR="00C17451" w:rsidRPr="00B8119C">
        <w:rPr>
          <w:sz w:val="28"/>
          <w:szCs w:val="28"/>
          <w:lang w:val="uk-UA"/>
        </w:rPr>
        <w:t xml:space="preserve"> на</w:t>
      </w:r>
      <w:r w:rsidRPr="00B8119C">
        <w:rPr>
          <w:sz w:val="28"/>
          <w:szCs w:val="28"/>
          <w:lang w:val="uk-UA"/>
        </w:rPr>
        <w:t xml:space="preserve"> право розміщення зовнішньої реклами, яка розташована </w:t>
      </w:r>
      <w:r w:rsidR="00E06B2E" w:rsidRPr="00B8119C">
        <w:rPr>
          <w:sz w:val="28"/>
          <w:szCs w:val="28"/>
          <w:lang w:val="uk-UA"/>
        </w:rPr>
        <w:t>на</w:t>
      </w:r>
      <w:r w:rsidR="00F90392" w:rsidRPr="00B8119C">
        <w:rPr>
          <w:sz w:val="28"/>
          <w:szCs w:val="28"/>
          <w:lang w:val="uk-UA"/>
        </w:rPr>
        <w:t xml:space="preserve"> вулиці </w:t>
      </w:r>
      <w:r w:rsidR="00E06B2E" w:rsidRPr="00B8119C">
        <w:rPr>
          <w:sz w:val="28"/>
          <w:szCs w:val="28"/>
          <w:lang w:val="uk-UA"/>
        </w:rPr>
        <w:t>Миру</w:t>
      </w:r>
      <w:r w:rsidR="00F90392" w:rsidRPr="00B8119C">
        <w:rPr>
          <w:sz w:val="28"/>
          <w:szCs w:val="28"/>
          <w:lang w:val="uk-UA"/>
        </w:rPr>
        <w:t xml:space="preserve">, </w:t>
      </w:r>
      <w:r w:rsidR="00E06B2E" w:rsidRPr="00B8119C">
        <w:rPr>
          <w:sz w:val="28"/>
          <w:szCs w:val="28"/>
          <w:lang w:val="uk-UA"/>
        </w:rPr>
        <w:t>(район будинку № 52)</w:t>
      </w:r>
      <w:r w:rsidRPr="00B8119C">
        <w:rPr>
          <w:sz w:val="28"/>
          <w:szCs w:val="28"/>
          <w:lang w:val="uk-UA"/>
        </w:rPr>
        <w:t>:</w:t>
      </w:r>
    </w:p>
    <w:p w:rsidR="00E25B3F" w:rsidRPr="00B8119C" w:rsidRDefault="00520352" w:rsidP="00E25B3F">
      <w:pPr>
        <w:pStyle w:val="a5"/>
        <w:numPr>
          <w:ilvl w:val="1"/>
          <w:numId w:val="16"/>
        </w:numPr>
        <w:jc w:val="both"/>
        <w:rPr>
          <w:sz w:val="28"/>
          <w:szCs w:val="28"/>
          <w:lang w:val="uk-UA"/>
        </w:rPr>
      </w:pPr>
      <w:r w:rsidRPr="00B8119C">
        <w:rPr>
          <w:sz w:val="28"/>
          <w:szCs w:val="28"/>
          <w:lang w:val="uk-UA"/>
        </w:rPr>
        <w:t>реклам</w:t>
      </w:r>
      <w:r w:rsidR="00F90392" w:rsidRPr="00B8119C">
        <w:rPr>
          <w:sz w:val="28"/>
          <w:szCs w:val="28"/>
          <w:lang w:val="uk-UA"/>
        </w:rPr>
        <w:t>ний</w:t>
      </w:r>
      <w:r w:rsidR="00E06B2E" w:rsidRPr="00B8119C">
        <w:rPr>
          <w:sz w:val="28"/>
          <w:szCs w:val="28"/>
          <w:lang w:val="uk-UA"/>
        </w:rPr>
        <w:t xml:space="preserve"> засіб на власній опорі</w:t>
      </w:r>
      <w:r w:rsidR="00F90392" w:rsidRPr="00B8119C">
        <w:rPr>
          <w:sz w:val="28"/>
          <w:szCs w:val="28"/>
          <w:lang w:val="uk-UA"/>
        </w:rPr>
        <w:t xml:space="preserve"> </w:t>
      </w:r>
      <w:r w:rsidR="00E06B2E" w:rsidRPr="00B8119C">
        <w:rPr>
          <w:sz w:val="28"/>
          <w:szCs w:val="28"/>
          <w:lang w:val="uk-UA"/>
        </w:rPr>
        <w:t>(біг-борд)</w:t>
      </w:r>
      <w:r w:rsidR="00DF59F3" w:rsidRPr="00B8119C">
        <w:rPr>
          <w:sz w:val="28"/>
          <w:szCs w:val="28"/>
          <w:lang w:val="uk-UA"/>
        </w:rPr>
        <w:t xml:space="preserve"> розміром </w:t>
      </w:r>
      <w:r w:rsidR="00E06B2E" w:rsidRPr="00B8119C">
        <w:rPr>
          <w:sz w:val="28"/>
          <w:szCs w:val="28"/>
          <w:lang w:val="uk-UA"/>
        </w:rPr>
        <w:t>3</w:t>
      </w:r>
      <w:r w:rsidRPr="00B8119C">
        <w:rPr>
          <w:sz w:val="28"/>
          <w:szCs w:val="28"/>
          <w:lang w:val="uk-UA"/>
        </w:rPr>
        <w:t xml:space="preserve">,0 м Х </w:t>
      </w:r>
      <w:r w:rsidR="00E06B2E" w:rsidRPr="00B8119C">
        <w:rPr>
          <w:sz w:val="28"/>
          <w:szCs w:val="28"/>
          <w:lang w:val="uk-UA"/>
        </w:rPr>
        <w:t>6</w:t>
      </w:r>
      <w:r w:rsidRPr="00B8119C">
        <w:rPr>
          <w:sz w:val="28"/>
          <w:szCs w:val="28"/>
          <w:lang w:val="uk-UA"/>
        </w:rPr>
        <w:t>,0 м</w:t>
      </w:r>
      <w:r w:rsidR="00E06B2E" w:rsidRPr="00B8119C">
        <w:rPr>
          <w:sz w:val="28"/>
          <w:szCs w:val="28"/>
          <w:lang w:val="uk-UA"/>
        </w:rPr>
        <w:t>.</w:t>
      </w:r>
    </w:p>
    <w:p w:rsidR="00965D09" w:rsidRPr="00B8119C" w:rsidRDefault="00DF59F3" w:rsidP="00E25B3F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119C">
        <w:rPr>
          <w:sz w:val="28"/>
          <w:szCs w:val="28"/>
          <w:lang w:val="uk-UA"/>
        </w:rPr>
        <w:t xml:space="preserve">Зобов’язати </w:t>
      </w:r>
      <w:r w:rsidR="00E25B3F" w:rsidRPr="00B8119C">
        <w:rPr>
          <w:sz w:val="28"/>
          <w:szCs w:val="28"/>
          <w:lang w:val="uk-UA"/>
        </w:rPr>
        <w:t>Приватне виробничо-комерційне підприємство «МЕЛІК»</w:t>
      </w:r>
      <w:r w:rsidRPr="00B8119C">
        <w:rPr>
          <w:sz w:val="28"/>
          <w:szCs w:val="28"/>
          <w:lang w:val="uk-UA"/>
        </w:rPr>
        <w:t xml:space="preserve"> отримати дозвіл у </w:t>
      </w:r>
      <w:r w:rsidR="00E87BFF" w:rsidRPr="00B8119C">
        <w:rPr>
          <w:sz w:val="28"/>
          <w:szCs w:val="28"/>
          <w:lang w:val="uk-UA"/>
        </w:rPr>
        <w:t>Центрі надання адміністративних послуг</w:t>
      </w:r>
      <w:r w:rsidR="00244E3F" w:rsidRPr="00B8119C">
        <w:rPr>
          <w:sz w:val="28"/>
          <w:szCs w:val="28"/>
          <w:lang w:val="uk-UA"/>
        </w:rPr>
        <w:t xml:space="preserve"> Синельниківської міської ради</w:t>
      </w:r>
      <w:r w:rsidR="00E87BFF" w:rsidRPr="00B8119C">
        <w:rPr>
          <w:sz w:val="28"/>
          <w:szCs w:val="28"/>
          <w:lang w:val="uk-UA"/>
        </w:rPr>
        <w:t xml:space="preserve"> </w:t>
      </w:r>
      <w:r w:rsidRPr="00B8119C">
        <w:rPr>
          <w:sz w:val="28"/>
          <w:szCs w:val="28"/>
          <w:lang w:val="uk-UA"/>
        </w:rPr>
        <w:t>на розміщення рекламн</w:t>
      </w:r>
      <w:r w:rsidR="00E25B3F" w:rsidRPr="00B8119C">
        <w:rPr>
          <w:sz w:val="28"/>
          <w:szCs w:val="28"/>
          <w:lang w:val="uk-UA"/>
        </w:rPr>
        <w:t>ого засобу</w:t>
      </w:r>
      <w:r w:rsidRPr="00B8119C">
        <w:rPr>
          <w:sz w:val="28"/>
          <w:szCs w:val="28"/>
          <w:lang w:val="uk-UA"/>
        </w:rPr>
        <w:t>:</w:t>
      </w:r>
    </w:p>
    <w:p w:rsidR="00E25B3F" w:rsidRPr="00B8119C" w:rsidRDefault="00E25B3F" w:rsidP="00E25B3F">
      <w:pPr>
        <w:pStyle w:val="a5"/>
        <w:numPr>
          <w:ilvl w:val="1"/>
          <w:numId w:val="16"/>
        </w:numPr>
        <w:jc w:val="both"/>
        <w:rPr>
          <w:sz w:val="28"/>
          <w:szCs w:val="28"/>
          <w:lang w:val="uk-UA"/>
        </w:rPr>
      </w:pPr>
      <w:r w:rsidRPr="00B8119C">
        <w:rPr>
          <w:sz w:val="28"/>
          <w:szCs w:val="28"/>
          <w:lang w:val="uk-UA"/>
        </w:rPr>
        <w:t>рекламний засіб на власній опорі (біг-борд) розміром 3,0 м Х 6,0 м.</w:t>
      </w:r>
    </w:p>
    <w:p w:rsidR="00965D09" w:rsidRPr="00B8119C" w:rsidRDefault="00DF59F3" w:rsidP="00E25B3F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119C">
        <w:rPr>
          <w:sz w:val="28"/>
          <w:szCs w:val="28"/>
          <w:lang w:val="uk-UA"/>
        </w:rPr>
        <w:t>Після розміщення рекламн</w:t>
      </w:r>
      <w:r w:rsidR="00C17451" w:rsidRPr="00B8119C">
        <w:rPr>
          <w:sz w:val="28"/>
          <w:szCs w:val="28"/>
          <w:lang w:val="uk-UA"/>
        </w:rPr>
        <w:t>ого засобу</w:t>
      </w:r>
      <w:r w:rsidRPr="00B8119C">
        <w:rPr>
          <w:sz w:val="28"/>
          <w:szCs w:val="28"/>
          <w:lang w:val="uk-UA"/>
        </w:rPr>
        <w:t xml:space="preserve"> у п’ятиденний строк подати робочому органу (управлінню житлово – комунального господарства та комунальної власності Синельниківської міської ради) фотокартки місця розташування рекламних засобів розмірами не менше, як </w:t>
      </w:r>
      <w:smartTag w:uri="urn:schemas-microsoft-com:office:smarttags" w:element="metricconverter">
        <w:smartTagPr>
          <w:attr w:name="ProductID" w:val="6 см"/>
        </w:smartTagPr>
        <w:r w:rsidRPr="00B8119C">
          <w:rPr>
            <w:sz w:val="28"/>
            <w:szCs w:val="28"/>
            <w:lang w:val="uk-UA"/>
          </w:rPr>
          <w:t>6 см</w:t>
        </w:r>
      </w:smartTag>
      <w:r w:rsidRPr="00B8119C">
        <w:rPr>
          <w:sz w:val="28"/>
          <w:szCs w:val="28"/>
          <w:lang w:val="uk-UA"/>
        </w:rPr>
        <w:t xml:space="preserve"> х </w:t>
      </w:r>
      <w:smartTag w:uri="urn:schemas-microsoft-com:office:smarttags" w:element="metricconverter">
        <w:smartTagPr>
          <w:attr w:name="ProductID" w:val="9 см"/>
        </w:smartTagPr>
        <w:r w:rsidRPr="00B8119C">
          <w:rPr>
            <w:sz w:val="28"/>
            <w:szCs w:val="28"/>
            <w:lang w:val="uk-UA"/>
          </w:rPr>
          <w:t>9 см</w:t>
        </w:r>
      </w:smartTag>
      <w:r w:rsidRPr="00B8119C">
        <w:rPr>
          <w:sz w:val="28"/>
          <w:szCs w:val="28"/>
          <w:lang w:val="uk-UA"/>
        </w:rPr>
        <w:t>.</w:t>
      </w:r>
    </w:p>
    <w:p w:rsidR="00244E3F" w:rsidRPr="00B8119C" w:rsidRDefault="00DF59F3" w:rsidP="00E25B3F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119C">
        <w:rPr>
          <w:sz w:val="28"/>
          <w:szCs w:val="28"/>
          <w:lang w:val="uk-UA"/>
        </w:rPr>
        <w:t>Рекламн</w:t>
      </w:r>
      <w:r w:rsidR="00C17451" w:rsidRPr="00B8119C">
        <w:rPr>
          <w:sz w:val="28"/>
          <w:szCs w:val="28"/>
          <w:lang w:val="uk-UA"/>
        </w:rPr>
        <w:t>ий засіб</w:t>
      </w:r>
      <w:r w:rsidRPr="00B8119C">
        <w:rPr>
          <w:sz w:val="28"/>
          <w:szCs w:val="28"/>
          <w:lang w:val="uk-UA"/>
        </w:rPr>
        <w:t xml:space="preserve"> забезпечити маркуванням із зазначенням на його каркасі найменування розповсюджувача зовнішньої реклами, номеру його телефону, дату видачі дозволу та строку його дії.</w:t>
      </w:r>
    </w:p>
    <w:p w:rsidR="00CF2CA7" w:rsidRPr="00B8119C" w:rsidRDefault="001F5015" w:rsidP="00E25B3F">
      <w:pPr>
        <w:pStyle w:val="a5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B8119C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E25B3F" w:rsidRPr="00B8119C" w:rsidRDefault="00E25B3F" w:rsidP="00E25B3F">
      <w:pPr>
        <w:pStyle w:val="a5"/>
        <w:tabs>
          <w:tab w:val="left" w:pos="0"/>
        </w:tabs>
        <w:ind w:left="709"/>
        <w:jc w:val="both"/>
        <w:rPr>
          <w:sz w:val="28"/>
          <w:szCs w:val="28"/>
          <w:lang w:val="uk-UA"/>
        </w:rPr>
      </w:pPr>
    </w:p>
    <w:p w:rsidR="001F5015" w:rsidRPr="00324B0A" w:rsidRDefault="001A3968" w:rsidP="00965D09">
      <w:pPr>
        <w:rPr>
          <w:b/>
          <w:sz w:val="28"/>
          <w:szCs w:val="28"/>
          <w:lang w:val="uk-UA"/>
        </w:rPr>
      </w:pPr>
      <w:r w:rsidRPr="00B8119C">
        <w:rPr>
          <w:sz w:val="28"/>
          <w:szCs w:val="28"/>
          <w:lang w:val="uk-UA"/>
        </w:rPr>
        <w:t>Міський голова</w:t>
      </w:r>
      <w:r w:rsidRPr="00B8119C">
        <w:rPr>
          <w:sz w:val="28"/>
          <w:szCs w:val="28"/>
          <w:lang w:val="uk-UA"/>
        </w:rPr>
        <w:tab/>
      </w:r>
      <w:r w:rsidRPr="00B8119C">
        <w:rPr>
          <w:sz w:val="28"/>
          <w:szCs w:val="28"/>
          <w:lang w:val="uk-UA"/>
        </w:rPr>
        <w:tab/>
      </w:r>
      <w:r w:rsidRPr="00B8119C">
        <w:rPr>
          <w:sz w:val="28"/>
          <w:szCs w:val="28"/>
          <w:lang w:val="uk-UA"/>
        </w:rPr>
        <w:tab/>
      </w:r>
      <w:r w:rsidRPr="00B8119C">
        <w:rPr>
          <w:sz w:val="28"/>
          <w:szCs w:val="28"/>
          <w:lang w:val="uk-UA"/>
        </w:rPr>
        <w:tab/>
      </w:r>
      <w:r w:rsidRPr="00B8119C">
        <w:rPr>
          <w:sz w:val="28"/>
          <w:szCs w:val="28"/>
          <w:lang w:val="uk-UA"/>
        </w:rPr>
        <w:tab/>
      </w:r>
      <w:r w:rsidRPr="00B8119C">
        <w:rPr>
          <w:sz w:val="28"/>
          <w:szCs w:val="28"/>
          <w:lang w:val="uk-UA"/>
        </w:rPr>
        <w:tab/>
      </w:r>
      <w:r w:rsidRPr="00B8119C">
        <w:rPr>
          <w:sz w:val="28"/>
          <w:szCs w:val="28"/>
          <w:lang w:val="uk-UA"/>
        </w:rPr>
        <w:tab/>
        <w:t xml:space="preserve">   </w:t>
      </w:r>
      <w:r w:rsidR="001F5015" w:rsidRPr="00B8119C">
        <w:rPr>
          <w:sz w:val="28"/>
          <w:szCs w:val="28"/>
          <w:lang w:val="uk-UA"/>
        </w:rPr>
        <w:t>Д</w:t>
      </w:r>
      <w:r w:rsidR="00965D09" w:rsidRPr="00B8119C">
        <w:rPr>
          <w:sz w:val="28"/>
          <w:szCs w:val="28"/>
          <w:lang w:val="uk-UA"/>
        </w:rPr>
        <w:t>митро</w:t>
      </w:r>
      <w:r w:rsidRPr="00B8119C">
        <w:rPr>
          <w:sz w:val="28"/>
          <w:szCs w:val="28"/>
          <w:lang w:val="uk-UA"/>
        </w:rPr>
        <w:t xml:space="preserve"> </w:t>
      </w:r>
      <w:r w:rsidR="001F5015" w:rsidRPr="00B8119C">
        <w:rPr>
          <w:sz w:val="28"/>
          <w:szCs w:val="28"/>
          <w:lang w:val="uk-UA"/>
        </w:rPr>
        <w:t>ЗРАЖЕВСЬКИЙ</w:t>
      </w:r>
    </w:p>
    <w:sectPr w:rsidR="001F5015" w:rsidRPr="00324B0A" w:rsidSect="00E25B3F">
      <w:pgSz w:w="11906" w:h="16838"/>
      <w:pgMar w:top="81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994" w:rsidRDefault="005D3994" w:rsidP="00244E3F">
      <w:r>
        <w:separator/>
      </w:r>
    </w:p>
  </w:endnote>
  <w:endnote w:type="continuationSeparator" w:id="1">
    <w:p w:rsidR="005D3994" w:rsidRDefault="005D3994" w:rsidP="0024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994" w:rsidRDefault="005D3994" w:rsidP="00244E3F">
      <w:r>
        <w:separator/>
      </w:r>
    </w:p>
  </w:footnote>
  <w:footnote w:type="continuationSeparator" w:id="1">
    <w:p w:rsidR="005D3994" w:rsidRDefault="005D3994" w:rsidP="00244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34E8B"/>
    <w:multiLevelType w:val="hybridMultilevel"/>
    <w:tmpl w:val="A0542298"/>
    <w:lvl w:ilvl="0" w:tplc="B02E8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14A30"/>
    <w:multiLevelType w:val="hybridMultilevel"/>
    <w:tmpl w:val="945CFF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5605742"/>
    <w:multiLevelType w:val="hybridMultilevel"/>
    <w:tmpl w:val="FEFA5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E2800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422A3"/>
    <w:multiLevelType w:val="hybridMultilevel"/>
    <w:tmpl w:val="2BD28EEE"/>
    <w:lvl w:ilvl="0" w:tplc="B02E857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45CC5651"/>
    <w:multiLevelType w:val="hybridMultilevel"/>
    <w:tmpl w:val="77C4FC22"/>
    <w:lvl w:ilvl="0" w:tplc="50D67C28">
      <w:start w:val="1"/>
      <w:numFmt w:val="decimal"/>
      <w:lvlText w:val="%1."/>
      <w:lvlJc w:val="left"/>
      <w:pPr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205A2"/>
    <w:multiLevelType w:val="hybridMultilevel"/>
    <w:tmpl w:val="8EEA5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E5F33"/>
    <w:multiLevelType w:val="hybridMultilevel"/>
    <w:tmpl w:val="C03E8B5C"/>
    <w:lvl w:ilvl="0" w:tplc="0419000F">
      <w:start w:val="1"/>
      <w:numFmt w:val="decimal"/>
      <w:lvlText w:val="%1."/>
      <w:lvlJc w:val="left"/>
      <w:pPr>
        <w:ind w:left="3544" w:hanging="360"/>
      </w:pPr>
    </w:lvl>
    <w:lvl w:ilvl="1" w:tplc="04190019" w:tentative="1">
      <w:start w:val="1"/>
      <w:numFmt w:val="lowerLetter"/>
      <w:lvlText w:val="%2."/>
      <w:lvlJc w:val="left"/>
      <w:pPr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ind w:left="9304" w:hanging="180"/>
      </w:pPr>
    </w:lvl>
  </w:abstractNum>
  <w:abstractNum w:abstractNumId="12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A2591E"/>
    <w:multiLevelType w:val="hybridMultilevel"/>
    <w:tmpl w:val="B1E2B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3"/>
  </w:num>
  <w:num w:numId="7">
    <w:abstractNumId w:val="12"/>
  </w:num>
  <w:num w:numId="8">
    <w:abstractNumId w:val="15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1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A5F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365E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76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D5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8EC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6F04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968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933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9FC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1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E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4B0A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466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A3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440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22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66A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352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BB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A35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93E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994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BE4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A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62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CD2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B7C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2D2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C7F7C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5D09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11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54F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789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19C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0D0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3862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3DC8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451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48D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8F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2CA7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17B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6D3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4D4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76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9F3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6B2E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5B3F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37FBE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BFF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142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3D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1DF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92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44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4E3F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44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4E3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2022-04-14T04:46:00Z</cp:lastPrinted>
  <dcterms:created xsi:type="dcterms:W3CDTF">2022-04-12T13:12:00Z</dcterms:created>
  <dcterms:modified xsi:type="dcterms:W3CDTF">2022-04-14T11:03:00Z</dcterms:modified>
</cp:coreProperties>
</file>