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8B7" w:rsidRPr="008648B7" w:rsidRDefault="008648B7" w:rsidP="008648B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8648B7">
        <w:rPr>
          <w:rFonts w:ascii="Times New Roman" w:hAnsi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8648B7">
        <w:rPr>
          <w:rFonts w:ascii="Times New Roman" w:hAnsi="Times New Roman"/>
          <w:b/>
          <w:bCs/>
          <w:sz w:val="32"/>
          <w:szCs w:val="32"/>
          <w:lang w:val="uk-UA"/>
        </w:rPr>
        <w:t>Н</w:t>
      </w:r>
      <w:proofErr w:type="spellEnd"/>
      <w:r w:rsidRPr="008648B7">
        <w:rPr>
          <w:rFonts w:ascii="Times New Roman" w:hAnsi="Times New Roman"/>
          <w:b/>
          <w:bCs/>
          <w:sz w:val="32"/>
          <w:szCs w:val="32"/>
          <w:lang w:val="uk-UA"/>
        </w:rPr>
        <w:t xml:space="preserve"> Я</w:t>
      </w:r>
    </w:p>
    <w:p w:rsidR="008648B7" w:rsidRPr="008648B7" w:rsidRDefault="008648B7" w:rsidP="008648B7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8648B7" w:rsidRPr="008648B7" w:rsidRDefault="008648B7" w:rsidP="008648B7">
      <w:pPr>
        <w:spacing w:after="0" w:line="240" w:lineRule="auto"/>
        <w:rPr>
          <w:rFonts w:ascii="Times New Roman" w:hAnsi="Times New Roman"/>
          <w:bCs/>
          <w:sz w:val="26"/>
          <w:szCs w:val="26"/>
          <w:lang w:val="uk-UA"/>
        </w:rPr>
      </w:pPr>
      <w:r w:rsidRPr="008648B7">
        <w:rPr>
          <w:rFonts w:ascii="Times New Roman" w:hAnsi="Times New Roman"/>
          <w:bCs/>
          <w:sz w:val="26"/>
          <w:szCs w:val="26"/>
          <w:lang w:val="uk-UA"/>
        </w:rPr>
        <w:t>21 грудня 2022 року</w:t>
      </w:r>
      <w:r w:rsidRPr="008648B7">
        <w:rPr>
          <w:rFonts w:ascii="Times New Roman" w:hAnsi="Times New Roman"/>
          <w:bCs/>
          <w:sz w:val="26"/>
          <w:szCs w:val="26"/>
          <w:lang w:val="uk-UA"/>
        </w:rPr>
        <w:tab/>
      </w:r>
      <w:r w:rsidRPr="008648B7">
        <w:rPr>
          <w:rFonts w:ascii="Times New Roman" w:hAnsi="Times New Roman"/>
          <w:bCs/>
          <w:sz w:val="26"/>
          <w:szCs w:val="26"/>
          <w:lang w:val="uk-UA"/>
        </w:rPr>
        <w:tab/>
        <w:t xml:space="preserve">    м. Синельникове</w:t>
      </w:r>
      <w:r w:rsidRPr="008648B7">
        <w:rPr>
          <w:rFonts w:ascii="Times New Roman" w:hAnsi="Times New Roman"/>
          <w:bCs/>
          <w:sz w:val="26"/>
          <w:szCs w:val="26"/>
          <w:lang w:val="uk-UA"/>
        </w:rPr>
        <w:tab/>
      </w:r>
      <w:r w:rsidRPr="008648B7">
        <w:rPr>
          <w:rFonts w:ascii="Times New Roman" w:hAnsi="Times New Roman"/>
          <w:bCs/>
          <w:sz w:val="26"/>
          <w:szCs w:val="26"/>
          <w:lang w:val="uk-UA"/>
        </w:rPr>
        <w:tab/>
      </w:r>
      <w:r w:rsidRPr="008648B7">
        <w:rPr>
          <w:rFonts w:ascii="Times New Roman" w:hAnsi="Times New Roman"/>
          <w:bCs/>
          <w:sz w:val="26"/>
          <w:szCs w:val="26"/>
          <w:lang w:val="uk-UA"/>
        </w:rPr>
        <w:tab/>
        <w:t xml:space="preserve">№ </w:t>
      </w:r>
      <w:r>
        <w:rPr>
          <w:rFonts w:ascii="Times New Roman" w:hAnsi="Times New Roman"/>
          <w:bCs/>
          <w:sz w:val="26"/>
          <w:szCs w:val="26"/>
          <w:lang w:val="uk-UA"/>
        </w:rPr>
        <w:t>333</w:t>
      </w:r>
      <w:r w:rsidRPr="008648B7">
        <w:rPr>
          <w:rFonts w:ascii="Times New Roman" w:hAnsi="Times New Roman"/>
          <w:bCs/>
          <w:sz w:val="26"/>
          <w:szCs w:val="26"/>
          <w:lang w:val="uk-UA"/>
        </w:rPr>
        <w:t>/0/8-22</w:t>
      </w:r>
    </w:p>
    <w:p w:rsidR="008648B7" w:rsidRPr="008648B7" w:rsidRDefault="008648B7" w:rsidP="008648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648B7" w:rsidRPr="008648B7" w:rsidRDefault="008648B7" w:rsidP="008648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648B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F9F8A6" wp14:editId="43C4DB23">
                <wp:simplePos x="0" y="0"/>
                <wp:positionH relativeFrom="column">
                  <wp:posOffset>2633345</wp:posOffset>
                </wp:positionH>
                <wp:positionV relativeFrom="paragraph">
                  <wp:posOffset>36195</wp:posOffset>
                </wp:positionV>
                <wp:extent cx="0" cy="86360"/>
                <wp:effectExtent l="13970" t="7620" r="5080" b="107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"/>
            </w:pict>
          </mc:Fallback>
        </mc:AlternateContent>
      </w:r>
      <w:r w:rsidRPr="008648B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179797" wp14:editId="0E1F7FCF">
                <wp:simplePos x="0" y="0"/>
                <wp:positionH relativeFrom="column">
                  <wp:posOffset>3810</wp:posOffset>
                </wp:positionH>
                <wp:positionV relativeFrom="paragraph">
                  <wp:posOffset>34925</wp:posOffset>
                </wp:positionV>
                <wp:extent cx="86360" cy="0"/>
                <wp:effectExtent l="13335" t="6350" r="5080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CoKi4NTAIA&#10;AFYEAAAOAAAAAAAAAAAAAAAAAC4CAABkcnMvZTJvRG9jLnhtbFBLAQItABQABgAIAAAAIQB3MqZm&#10;2AAAAAMBAAAPAAAAAAAAAAAAAAAAAKYEAABkcnMvZG93bnJldi54bWxQSwUGAAAAAAQABADzAAAA&#10;qwUAAAAA&#10;"/>
            </w:pict>
          </mc:Fallback>
        </mc:AlternateContent>
      </w:r>
      <w:r w:rsidRPr="008648B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76D6BA" wp14:editId="0F18960F">
                <wp:simplePos x="0" y="0"/>
                <wp:positionH relativeFrom="column">
                  <wp:posOffset>2545715</wp:posOffset>
                </wp:positionH>
                <wp:positionV relativeFrom="paragraph">
                  <wp:posOffset>34290</wp:posOffset>
                </wp:positionV>
                <wp:extent cx="86360" cy="0"/>
                <wp:effectExtent l="12065" t="5715" r="6350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"/>
            </w:pict>
          </mc:Fallback>
        </mc:AlternateContent>
      </w:r>
      <w:r w:rsidRPr="008648B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173EC" wp14:editId="13090099">
                <wp:simplePos x="0" y="0"/>
                <wp:positionH relativeFrom="column">
                  <wp:posOffset>3810</wp:posOffset>
                </wp:positionH>
                <wp:positionV relativeFrom="paragraph">
                  <wp:posOffset>36195</wp:posOffset>
                </wp:positionV>
                <wp:extent cx="0" cy="86360"/>
                <wp:effectExtent l="13335" t="7620" r="5715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"/>
            </w:pict>
          </mc:Fallback>
        </mc:AlternateContent>
      </w:r>
    </w:p>
    <w:p w:rsidR="009975C7" w:rsidRDefault="009975C7" w:rsidP="009975C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Про продовження терміну </w:t>
      </w:r>
    </w:p>
    <w:p w:rsidR="009975C7" w:rsidRDefault="009975C7" w:rsidP="005B38A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перебування </w:t>
      </w:r>
      <w:r w:rsidR="005B38A7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*</w:t>
      </w:r>
    </w:p>
    <w:p w:rsidR="009975C7" w:rsidRDefault="009975C7" w:rsidP="009975C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на тимчасовому вихованні в сім’ї </w:t>
      </w:r>
    </w:p>
    <w:p w:rsidR="009975C7" w:rsidRDefault="009975C7" w:rsidP="009975C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патронатного вихователя </w:t>
      </w:r>
    </w:p>
    <w:p w:rsidR="009975C7" w:rsidRDefault="005B38A7" w:rsidP="009975C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*</w:t>
      </w:r>
    </w:p>
    <w:p w:rsidR="009975C7" w:rsidRDefault="009975C7" w:rsidP="009975C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</w:p>
    <w:p w:rsidR="009975C7" w:rsidRDefault="009975C7" w:rsidP="008648B7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Керуючись статтею 34 Закону України «Про місцеве самоврядування в Україні», статтею 252 Сімейного Кодексу України, 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</w:t>
      </w:r>
      <w:r w:rsidR="00F7152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           24.09.2008 </w:t>
      </w:r>
      <w:r w:rsidR="008648B7">
        <w:rPr>
          <w:rFonts w:ascii="Times New Roman" w:eastAsia="Times New Roman" w:hAnsi="Times New Roman"/>
          <w:sz w:val="28"/>
          <w:szCs w:val="28"/>
          <w:lang w:val="uk-UA" w:eastAsia="uk-UA"/>
        </w:rPr>
        <w:t>№ 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866, Порядком створення та діяльності сім’ї патронатного вихователя, влаштування, перебування дитини в сім’ї патронатного вихователя, затвердженого постановою Кабінету Міністрів України від 20.08.2021 № 893,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витягом </w:t>
      </w:r>
      <w:r w:rsidR="008648B7">
        <w:rPr>
          <w:rFonts w:ascii="Times New Roman" w:eastAsia="Times New Roman" w:hAnsi="Times New Roman"/>
          <w:sz w:val="28"/>
          <w:szCs w:val="28"/>
          <w:lang w:val="uk-UA" w:eastAsia="ru-RU"/>
        </w:rPr>
        <w:t>з протоколу № </w:t>
      </w:r>
      <w:r w:rsidR="00DB717D">
        <w:rPr>
          <w:rFonts w:ascii="Times New Roman" w:eastAsia="Times New Roman" w:hAnsi="Times New Roman"/>
          <w:sz w:val="28"/>
          <w:szCs w:val="28"/>
          <w:lang w:val="uk-UA" w:eastAsia="ru-RU"/>
        </w:rPr>
        <w:t>26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засідання комісії з питань захисту прав дитини виконавчого комітету Сине</w:t>
      </w:r>
      <w:r w:rsidR="00DB717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льниківської міської ради від 20 грудня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2022 року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, враховуючи інтереси дитини, виконавчий комітет Синельниківської міської ради ВИРІШИВ:</w:t>
      </w:r>
    </w:p>
    <w:p w:rsidR="009975C7" w:rsidRDefault="009975C7" w:rsidP="008648B7">
      <w:pPr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134"/>
          <w:tab w:val="left" w:pos="8364"/>
        </w:tabs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Продовжити термін перебування неповнолітньої </w:t>
      </w:r>
      <w:r w:rsidR="005B38A7">
        <w:rPr>
          <w:rFonts w:ascii="Times New Roman" w:eastAsia="Times New Roman" w:hAnsi="Times New Roman"/>
          <w:sz w:val="28"/>
          <w:szCs w:val="28"/>
          <w:lang w:val="uk-UA" w:eastAsia="ru-RU"/>
        </w:rPr>
        <w:t>**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року народження, на тимчасовому вихованні в сім’ї патронатного вихователя </w:t>
      </w:r>
      <w:r w:rsidR="005B38A7">
        <w:rPr>
          <w:rFonts w:ascii="Times New Roman" w:eastAsia="Times New Roman" w:hAnsi="Times New Roman"/>
          <w:sz w:val="28"/>
          <w:szCs w:val="28"/>
          <w:lang w:val="uk-UA" w:eastAsia="uk-UA"/>
        </w:rPr>
        <w:t>**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року народження, яка проживає за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uk-UA"/>
        </w:rPr>
        <w:t>адресою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: </w:t>
      </w:r>
      <w:r w:rsidR="005B38A7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до 26 </w:t>
      </w:r>
      <w:r w:rsidR="008648B7">
        <w:rPr>
          <w:rFonts w:ascii="Times New Roman" w:eastAsia="Times New Roman" w:hAnsi="Times New Roman"/>
          <w:sz w:val="28"/>
          <w:szCs w:val="28"/>
          <w:lang w:val="uk-UA" w:eastAsia="uk-UA"/>
        </w:rPr>
        <w:t>січня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202</w:t>
      </w:r>
      <w:r w:rsidR="008648B7">
        <w:rPr>
          <w:rFonts w:ascii="Times New Roman" w:eastAsia="Times New Roman" w:hAnsi="Times New Roman"/>
          <w:sz w:val="28"/>
          <w:szCs w:val="28"/>
          <w:lang w:val="uk-UA" w:eastAsia="uk-UA"/>
        </w:rPr>
        <w:t>3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року.</w:t>
      </w:r>
    </w:p>
    <w:p w:rsidR="009975C7" w:rsidRDefault="009975C7" w:rsidP="008648B7">
      <w:pPr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134"/>
          <w:tab w:val="left" w:pos="8364"/>
        </w:tabs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Службі у справах дітей </w:t>
      </w:r>
      <w:r w:rsidR="00312EA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міської ради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(Сітало) здійснювати контроль за умовами проживання і виховання неповнолітньої </w:t>
      </w:r>
      <w:r w:rsidR="005B38A7">
        <w:rPr>
          <w:rFonts w:ascii="Times New Roman" w:eastAsia="Times New Roman" w:hAnsi="Times New Roman"/>
          <w:sz w:val="28"/>
          <w:szCs w:val="28"/>
          <w:lang w:val="uk-UA" w:eastAsia="ru-RU"/>
        </w:rPr>
        <w:t>*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 сім’ї патронатного вихователя </w:t>
      </w:r>
      <w:r w:rsidR="005B38A7">
        <w:rPr>
          <w:rFonts w:ascii="Times New Roman" w:eastAsia="Times New Roman" w:hAnsi="Times New Roman"/>
          <w:sz w:val="28"/>
          <w:szCs w:val="28"/>
          <w:lang w:val="uk-UA" w:eastAsia="ru-RU"/>
        </w:rPr>
        <w:t>*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9975C7" w:rsidRDefault="009975C7" w:rsidP="008648B7">
      <w:pPr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8364"/>
        </w:tabs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Синельниківському міському центру соціальних служб для сім’ї, дітей та молоді (Оберемченко) забезпечити надання соціальних послуг дитині та її сім’ї відповідно до їх потреб.</w:t>
      </w:r>
    </w:p>
    <w:p w:rsidR="009975C7" w:rsidRDefault="009975C7" w:rsidP="008648B7">
      <w:pPr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8364"/>
        </w:tabs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Управлінню праці та соціального захисту населення міської ради (Захарова):</w:t>
      </w:r>
    </w:p>
    <w:p w:rsidR="009975C7" w:rsidRDefault="009975C7" w:rsidP="008648B7">
      <w:pPr>
        <w:numPr>
          <w:ilvl w:val="1"/>
          <w:numId w:val="1"/>
        </w:numPr>
        <w:tabs>
          <w:tab w:val="left" w:pos="851"/>
          <w:tab w:val="left" w:pos="993"/>
          <w:tab w:val="left" w:pos="1134"/>
          <w:tab w:val="left" w:pos="8364"/>
        </w:tabs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Забезпечити нарахування призначень і виплату державної соціальної допомоги на </w:t>
      </w:r>
      <w:r w:rsidR="005B38A7">
        <w:rPr>
          <w:rFonts w:ascii="Times New Roman" w:eastAsia="Times New Roman" w:hAnsi="Times New Roman"/>
          <w:sz w:val="28"/>
          <w:szCs w:val="28"/>
          <w:lang w:val="uk-UA" w:eastAsia="ru-RU"/>
        </w:rPr>
        <w:t>*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грошового забезпечення патронатному вихователю відповідно до Порядку оплати послуг патронатного вихователя та виплати соціальної допомоги на утримання дитини в сім’ї патронатного вихователя, затвердженого постановою Кабінету Міністрів України від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20.08.2021 № 893.</w:t>
      </w:r>
    </w:p>
    <w:p w:rsidR="009975C7" w:rsidRDefault="009975C7" w:rsidP="008648B7">
      <w:pPr>
        <w:numPr>
          <w:ilvl w:val="1"/>
          <w:numId w:val="1"/>
        </w:numPr>
        <w:tabs>
          <w:tab w:val="left" w:pos="851"/>
          <w:tab w:val="left" w:pos="993"/>
          <w:tab w:val="left" w:pos="1134"/>
          <w:tab w:val="left" w:pos="8364"/>
        </w:tabs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Здійснювати виплати державної допомоги на дитину та грошове забезпечення патронатному вихователю щомісяця.</w:t>
      </w:r>
    </w:p>
    <w:p w:rsidR="009975C7" w:rsidRDefault="009975C7" w:rsidP="008648B7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8364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Відділу освіти міської ради (Афанасьєва) забезпечити </w:t>
      </w:r>
      <w:r w:rsidR="00723B4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продовження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надання освітніх послуг </w:t>
      </w:r>
      <w:r w:rsidR="005B38A7">
        <w:rPr>
          <w:rFonts w:ascii="Times New Roman" w:eastAsia="Times New Roman" w:hAnsi="Times New Roman"/>
          <w:sz w:val="28"/>
          <w:szCs w:val="28"/>
          <w:lang w:val="uk-UA" w:eastAsia="ru-RU"/>
        </w:rPr>
        <w:t>*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9975C7" w:rsidRDefault="009975C7" w:rsidP="008648B7">
      <w:pPr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8364"/>
        </w:tabs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Рекомендувати комунальному некомерційному підприємству «Синельниківський центр первинної медико-санітарної допомоги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Синельниківської міської ради» (Сачко) при необхідності, забезпечити надання первинної медичної допомоги</w:t>
      </w:r>
      <w:r w:rsidR="009924D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B38A7">
        <w:rPr>
          <w:rFonts w:ascii="Times New Roman" w:eastAsia="Times New Roman" w:hAnsi="Times New Roman"/>
          <w:sz w:val="28"/>
          <w:szCs w:val="28"/>
          <w:lang w:val="uk-UA" w:eastAsia="ru-RU"/>
        </w:rPr>
        <w:t>*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9975C7" w:rsidRDefault="00723B49" w:rsidP="008648B7">
      <w:pPr>
        <w:tabs>
          <w:tab w:val="left" w:pos="1134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7</w:t>
      </w:r>
      <w:r w:rsidR="008648B7">
        <w:rPr>
          <w:rFonts w:ascii="Times New Roman" w:eastAsia="Times New Roman" w:hAnsi="Times New Roman"/>
          <w:sz w:val="28"/>
          <w:szCs w:val="28"/>
          <w:lang w:val="uk-UA" w:eastAsia="ru-RU"/>
        </w:rPr>
        <w:t>. </w:t>
      </w:r>
      <w:r w:rsidR="009975C7">
        <w:rPr>
          <w:rFonts w:ascii="Times New Roman" w:eastAsia="Times New Roman" w:hAnsi="Times New Roman"/>
          <w:sz w:val="28"/>
          <w:szCs w:val="28"/>
          <w:lang w:val="uk-UA" w:eastAsia="ru-RU"/>
        </w:rPr>
        <w:t>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9975C7" w:rsidRDefault="00723B49" w:rsidP="008648B7">
      <w:pPr>
        <w:tabs>
          <w:tab w:val="left" w:pos="0"/>
          <w:tab w:val="left" w:pos="142"/>
          <w:tab w:val="left" w:pos="709"/>
          <w:tab w:val="left" w:pos="851"/>
          <w:tab w:val="left" w:pos="1134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="008648B7">
        <w:rPr>
          <w:rFonts w:ascii="Times New Roman" w:eastAsia="Times New Roman" w:hAnsi="Times New Roman"/>
          <w:sz w:val="28"/>
          <w:szCs w:val="28"/>
          <w:lang w:val="uk-UA" w:eastAsia="ru-RU"/>
        </w:rPr>
        <w:t>. </w:t>
      </w:r>
      <w:r w:rsidR="009975C7">
        <w:rPr>
          <w:rFonts w:ascii="Times New Roman" w:eastAsia="Times New Roman" w:hAnsi="Times New Roman"/>
          <w:sz w:val="28"/>
          <w:szCs w:val="28"/>
          <w:lang w:val="uk-UA" w:eastAsia="ru-RU"/>
        </w:rPr>
        <w:t>Контроль за виконанням рішення покласти на заступника міського голови з питань діяльності виконавчих органів міської ради Бірюкова С.А.</w:t>
      </w:r>
    </w:p>
    <w:p w:rsidR="009975C7" w:rsidRDefault="009975C7" w:rsidP="008648B7">
      <w:pPr>
        <w:tabs>
          <w:tab w:val="left" w:pos="0"/>
          <w:tab w:val="left" w:pos="142"/>
          <w:tab w:val="left" w:pos="709"/>
          <w:tab w:val="left" w:pos="851"/>
          <w:tab w:val="left" w:pos="1134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975C7" w:rsidRDefault="009975C7" w:rsidP="009975C7">
      <w:pPr>
        <w:tabs>
          <w:tab w:val="left" w:pos="0"/>
          <w:tab w:val="left" w:pos="142"/>
          <w:tab w:val="left" w:pos="709"/>
          <w:tab w:val="left" w:pos="851"/>
          <w:tab w:val="left" w:pos="1134"/>
        </w:tabs>
        <w:spacing w:after="0" w:line="240" w:lineRule="auto"/>
        <w:ind w:right="-284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975C7" w:rsidRDefault="009975C7" w:rsidP="009975C7">
      <w:pPr>
        <w:tabs>
          <w:tab w:val="left" w:pos="0"/>
          <w:tab w:val="left" w:pos="142"/>
          <w:tab w:val="left" w:pos="709"/>
          <w:tab w:val="left" w:pos="851"/>
          <w:tab w:val="left" w:pos="1134"/>
        </w:tabs>
        <w:spacing w:after="0" w:line="240" w:lineRule="auto"/>
        <w:ind w:right="-284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975C7" w:rsidRDefault="009975C7" w:rsidP="009975C7">
      <w:pPr>
        <w:tabs>
          <w:tab w:val="left" w:pos="0"/>
          <w:tab w:val="left" w:pos="142"/>
          <w:tab w:val="left" w:pos="709"/>
          <w:tab w:val="left" w:pos="851"/>
          <w:tab w:val="left" w:pos="1134"/>
        </w:tabs>
        <w:spacing w:after="0" w:line="240" w:lineRule="auto"/>
        <w:ind w:right="-284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E279C" w:rsidRPr="00F7152B" w:rsidRDefault="009975C7" w:rsidP="00F7152B">
      <w:pPr>
        <w:spacing w:after="0" w:line="240" w:lineRule="auto"/>
        <w:ind w:right="-284"/>
        <w:contextualSpacing/>
        <w:rPr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Міський голова                                                                   Дмитро ЗРАЖЕВСЬКИЙ</w:t>
      </w:r>
    </w:p>
    <w:sectPr w:rsidR="001E279C" w:rsidRPr="00F7152B" w:rsidSect="008648B7">
      <w:pgSz w:w="11906" w:h="16838"/>
      <w:pgMar w:top="567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5210A"/>
    <w:multiLevelType w:val="multilevel"/>
    <w:tmpl w:val="7F426C32"/>
    <w:lvl w:ilvl="0">
      <w:start w:val="1"/>
      <w:numFmt w:val="decimal"/>
      <w:lvlText w:val="%1."/>
      <w:lvlJc w:val="left"/>
      <w:pPr>
        <w:ind w:left="1728" w:hanging="1020"/>
      </w:pPr>
    </w:lvl>
    <w:lvl w:ilvl="1">
      <w:start w:val="1"/>
      <w:numFmt w:val="decimal"/>
      <w:isLgl/>
      <w:lvlText w:val="%1.%2."/>
      <w:lvlJc w:val="left"/>
      <w:pPr>
        <w:ind w:left="1969" w:hanging="1260"/>
      </w:pPr>
    </w:lvl>
    <w:lvl w:ilvl="2">
      <w:start w:val="1"/>
      <w:numFmt w:val="decimal"/>
      <w:isLgl/>
      <w:lvlText w:val="%1.%2.%3."/>
      <w:lvlJc w:val="left"/>
      <w:pPr>
        <w:ind w:left="1970" w:hanging="1260"/>
      </w:pPr>
    </w:lvl>
    <w:lvl w:ilvl="3">
      <w:start w:val="1"/>
      <w:numFmt w:val="decimal"/>
      <w:isLgl/>
      <w:lvlText w:val="%1.%2.%3.%4."/>
      <w:lvlJc w:val="left"/>
      <w:pPr>
        <w:ind w:left="1971" w:hanging="1260"/>
      </w:pPr>
    </w:lvl>
    <w:lvl w:ilvl="4">
      <w:start w:val="1"/>
      <w:numFmt w:val="decimal"/>
      <w:isLgl/>
      <w:lvlText w:val="%1.%2.%3.%4.%5."/>
      <w:lvlJc w:val="left"/>
      <w:pPr>
        <w:ind w:left="1972" w:hanging="126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FD9"/>
    <w:rsid w:val="001E279C"/>
    <w:rsid w:val="00312EAF"/>
    <w:rsid w:val="004C0AEA"/>
    <w:rsid w:val="005B38A7"/>
    <w:rsid w:val="00723B49"/>
    <w:rsid w:val="008648B7"/>
    <w:rsid w:val="009924DB"/>
    <w:rsid w:val="009975C7"/>
    <w:rsid w:val="009F6FD9"/>
    <w:rsid w:val="00DB717D"/>
    <w:rsid w:val="00F7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5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5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2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E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5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5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2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E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7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10</cp:revision>
  <cp:lastPrinted>2022-12-19T12:19:00Z</cp:lastPrinted>
  <dcterms:created xsi:type="dcterms:W3CDTF">2022-11-02T13:36:00Z</dcterms:created>
  <dcterms:modified xsi:type="dcterms:W3CDTF">2022-12-21T13:38:00Z</dcterms:modified>
</cp:coreProperties>
</file>