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5" w:rsidRPr="003D4BB5" w:rsidRDefault="003D4BB5" w:rsidP="003D4B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4BB5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3D4BB5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3D4BB5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3D4BB5" w:rsidRPr="003D4BB5" w:rsidRDefault="003D4BB5" w:rsidP="003D4BB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D4BB5" w:rsidRPr="003D4BB5" w:rsidRDefault="003D4BB5" w:rsidP="003D4BB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D4BB5">
        <w:rPr>
          <w:rFonts w:ascii="Times New Roman" w:hAnsi="Times New Roman"/>
          <w:bCs/>
          <w:sz w:val="26"/>
          <w:szCs w:val="26"/>
        </w:rPr>
        <w:t>23 вересня 2022 року</w:t>
      </w:r>
      <w:r w:rsidRPr="003D4BB5">
        <w:rPr>
          <w:rFonts w:ascii="Times New Roman" w:hAnsi="Times New Roman"/>
          <w:bCs/>
          <w:sz w:val="26"/>
          <w:szCs w:val="26"/>
        </w:rPr>
        <w:tab/>
      </w:r>
      <w:r w:rsidRPr="003D4BB5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3D4BB5">
        <w:rPr>
          <w:rFonts w:ascii="Times New Roman" w:hAnsi="Times New Roman"/>
          <w:bCs/>
          <w:sz w:val="26"/>
          <w:szCs w:val="26"/>
        </w:rPr>
        <w:tab/>
      </w:r>
      <w:r w:rsidRPr="003D4BB5">
        <w:rPr>
          <w:rFonts w:ascii="Times New Roman" w:hAnsi="Times New Roman"/>
          <w:bCs/>
          <w:sz w:val="26"/>
          <w:szCs w:val="26"/>
        </w:rPr>
        <w:tab/>
      </w:r>
      <w:r w:rsidRPr="003D4BB5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256</w:t>
      </w:r>
      <w:r w:rsidRPr="003D4BB5">
        <w:rPr>
          <w:rFonts w:ascii="Times New Roman" w:hAnsi="Times New Roman"/>
          <w:bCs/>
          <w:sz w:val="26"/>
          <w:szCs w:val="26"/>
        </w:rPr>
        <w:t>/0/8-22</w:t>
      </w:r>
    </w:p>
    <w:p w:rsidR="003D4BB5" w:rsidRPr="003D4BB5" w:rsidRDefault="003D4BB5" w:rsidP="003D4BB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D4BB5" w:rsidRPr="003D4BB5" w:rsidRDefault="003D4BB5" w:rsidP="003D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BB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5C6DA" wp14:editId="0EAA40E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3D4BB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8E876" wp14:editId="034ACB1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3D4BB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DEB20" wp14:editId="1912063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3D4BB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4EEE" wp14:editId="65D4E51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:rsidR="00952519" w:rsidRDefault="00952519" w:rsidP="00952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малолітній</w:t>
      </w:r>
    </w:p>
    <w:p w:rsidR="00952519" w:rsidRDefault="003422A2" w:rsidP="00952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52519" w:rsidRDefault="00952519" w:rsidP="00952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952519" w:rsidRDefault="00952519" w:rsidP="00952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952519" w:rsidRDefault="00952519" w:rsidP="009525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952519" w:rsidRDefault="00952519" w:rsidP="00952519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2519" w:rsidRDefault="00952519" w:rsidP="00F35A5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</w:t>
      </w:r>
      <w:r w:rsidR="00F35A5F">
        <w:rPr>
          <w:rFonts w:ascii="Times New Roman" w:hAnsi="Times New Roman"/>
          <w:sz w:val="28"/>
          <w:szCs w:val="28"/>
        </w:rPr>
        <w:t>істрів України від 05.04.2017 № </w:t>
      </w:r>
      <w:r>
        <w:rPr>
          <w:rFonts w:ascii="Times New Roman" w:hAnsi="Times New Roman"/>
          <w:sz w:val="28"/>
          <w:szCs w:val="28"/>
        </w:rPr>
        <w:t>268 із змінами, внесеними згідно з Постановою Кабінету Мін</w:t>
      </w:r>
      <w:r w:rsidR="00F35A5F">
        <w:rPr>
          <w:rFonts w:ascii="Times New Roman" w:hAnsi="Times New Roman"/>
          <w:sz w:val="28"/>
          <w:szCs w:val="28"/>
        </w:rPr>
        <w:t>істрів України від 11.04.2018 № </w:t>
      </w:r>
      <w:r>
        <w:rPr>
          <w:rFonts w:ascii="Times New Roman" w:hAnsi="Times New Roman"/>
          <w:sz w:val="28"/>
          <w:szCs w:val="28"/>
        </w:rPr>
        <w:t xml:space="preserve">301, розглянувши заяву </w:t>
      </w:r>
      <w:r w:rsidR="003422A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</w:rPr>
        <w:t xml:space="preserve">малолітній </w:t>
      </w:r>
      <w:r w:rsidR="003422A2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 w:rsidR="008F2439">
        <w:rPr>
          <w:rFonts w:ascii="Times New Roman" w:hAnsi="Times New Roman"/>
          <w:sz w:val="28"/>
          <w:szCs w:val="28"/>
          <w:lang w:eastAsia="ru-RU"/>
        </w:rPr>
        <w:t>витяг з протоколу №20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міської ради від 21 вересня 2022 року, висновок оцінки потреб сім</w:t>
      </w:r>
      <w:r w:rsidRPr="00F35A5F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ї, наданий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міським центром соціальних служб від </w:t>
      </w:r>
      <w:r w:rsidR="00FB6BBA" w:rsidRPr="004009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19.09</w:t>
      </w:r>
      <w:r w:rsidRPr="004009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.2022 №</w:t>
      </w:r>
      <w:r w:rsidR="00F35A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FB6BBA" w:rsidRPr="004009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87</w:t>
      </w:r>
      <w:r>
        <w:rPr>
          <w:rFonts w:ascii="Times New Roman" w:hAnsi="Times New Roman"/>
          <w:sz w:val="28"/>
          <w:szCs w:val="28"/>
          <w:lang w:eastAsia="ru-RU"/>
        </w:rPr>
        <w:t xml:space="preserve">, довідку </w:t>
      </w:r>
      <w:r>
        <w:rPr>
          <w:rFonts w:ascii="Times New Roman" w:hAnsi="Times New Roman"/>
          <w:bCs/>
          <w:color w:val="000000"/>
          <w:sz w:val="28"/>
          <w:szCs w:val="28"/>
        </w:rPr>
        <w:t>про взяття на облік внутрішньо переміщеної особи від 12.09.2022 №</w:t>
      </w:r>
      <w:r w:rsidR="00F35A5F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1231-500211868, </w:t>
      </w:r>
      <w:r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3422A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встановлено, що дитина народилася </w:t>
      </w:r>
      <w:r w:rsidR="003422A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</w:rPr>
        <w:t xml:space="preserve">свідоцтво про народження серії </w:t>
      </w:r>
      <w:r w:rsidR="003422A2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, актовий запис </w:t>
      </w:r>
      <w:r w:rsidR="003422A2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видане </w:t>
      </w:r>
      <w:r w:rsidR="003422A2">
        <w:rPr>
          <w:rFonts w:ascii="Times New Roman" w:hAnsi="Times New Roman"/>
          <w:sz w:val="28"/>
          <w:szCs w:val="28"/>
          <w:lang w:eastAsia="ru-RU"/>
        </w:rPr>
        <w:t>*</w:t>
      </w:r>
    </w:p>
    <w:p w:rsidR="00952519" w:rsidRDefault="00952519" w:rsidP="00F35A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переміщеної особи від </w:t>
      </w:r>
      <w:r w:rsidR="003422A2">
        <w:rPr>
          <w:rFonts w:ascii="Times New Roman" w:hAnsi="Times New Roman"/>
          <w:bCs/>
          <w:color w:val="000000"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виданою управлінням праці та соціального захисту населення Синельниківської міської ради, малолітня </w:t>
      </w:r>
      <w:r w:rsidR="003422A2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зареєстрована</w:t>
      </w:r>
      <w:r w:rsidR="00F35A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="00F35A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 w:rsidR="00F35A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3422A2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території, на якій здійснюються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воєнні дії.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Фактичне місце проживання з матір</w:t>
      </w:r>
      <w:r w:rsidRPr="003422A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3422A2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</w:p>
    <w:p w:rsidR="00952519" w:rsidRDefault="00952519" w:rsidP="00F35A5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малолітньої </w:t>
      </w:r>
      <w:r w:rsidR="003422A2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, які вона перенесла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952519" w:rsidRPr="00F35A5F" w:rsidRDefault="00952519" w:rsidP="00F35A5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5A5F">
        <w:rPr>
          <w:rFonts w:ascii="Times New Roman" w:hAnsi="Times New Roman"/>
          <w:sz w:val="28"/>
          <w:szCs w:val="28"/>
        </w:rPr>
        <w:t xml:space="preserve">1. Надати </w:t>
      </w:r>
      <w:r w:rsidR="003422A2">
        <w:rPr>
          <w:rFonts w:ascii="Times New Roman" w:hAnsi="Times New Roman"/>
          <w:sz w:val="28"/>
          <w:szCs w:val="28"/>
        </w:rPr>
        <w:t>**</w:t>
      </w:r>
      <w:r w:rsidR="000A047F" w:rsidRPr="00F35A5F">
        <w:rPr>
          <w:rFonts w:ascii="Times New Roman" w:hAnsi="Times New Roman"/>
          <w:sz w:val="28"/>
          <w:szCs w:val="28"/>
        </w:rPr>
        <w:t xml:space="preserve"> року народження, статус</w:t>
      </w:r>
      <w:r w:rsidRPr="00F35A5F">
        <w:rPr>
          <w:rFonts w:ascii="Times New Roman" w:hAnsi="Times New Roman"/>
          <w:sz w:val="28"/>
          <w:szCs w:val="28"/>
        </w:rPr>
        <w:t xml:space="preserve"> дитини, яка постраждала внаслідок воєнних дій та збройних конфліктів.</w:t>
      </w:r>
    </w:p>
    <w:p w:rsidR="00952519" w:rsidRPr="00F35A5F" w:rsidRDefault="00952519" w:rsidP="00F35A5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A5F">
        <w:rPr>
          <w:rFonts w:ascii="Times New Roman" w:hAnsi="Times New Roman"/>
          <w:sz w:val="28"/>
          <w:szCs w:val="28"/>
        </w:rPr>
        <w:t>2 </w:t>
      </w:r>
      <w:r w:rsidRPr="00F35A5F">
        <w:rPr>
          <w:rFonts w:ascii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F35A5F">
        <w:rPr>
          <w:rFonts w:ascii="Times New Roman" w:hAnsi="Times New Roman"/>
          <w:sz w:val="28"/>
          <w:szCs w:val="28"/>
          <w:lang w:eastAsia="ru-RU"/>
        </w:rPr>
        <w:t>Сітало</w:t>
      </w:r>
      <w:proofErr w:type="spellEnd"/>
      <w:r w:rsidRPr="00F35A5F">
        <w:rPr>
          <w:rFonts w:ascii="Times New Roman" w:hAnsi="Times New Roman"/>
          <w:sz w:val="28"/>
          <w:szCs w:val="28"/>
          <w:lang w:eastAsia="ru-RU"/>
        </w:rPr>
        <w:t xml:space="preserve"> Н.М.</w:t>
      </w:r>
    </w:p>
    <w:p w:rsidR="00952519" w:rsidRPr="00F35A5F" w:rsidRDefault="00F35A5F" w:rsidP="00F35A5F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A5F">
        <w:rPr>
          <w:rFonts w:ascii="Times New Roman" w:hAnsi="Times New Roman"/>
          <w:sz w:val="28"/>
          <w:szCs w:val="28"/>
          <w:lang w:eastAsia="ru-RU"/>
        </w:rPr>
        <w:t>3. </w:t>
      </w:r>
      <w:r w:rsidR="00952519" w:rsidRPr="00F35A5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952519" w:rsidRPr="00F35A5F" w:rsidRDefault="00952519" w:rsidP="00F35A5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519" w:rsidRPr="00F35A5F" w:rsidRDefault="00952519" w:rsidP="00F35A5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519" w:rsidRPr="00F35A5F" w:rsidRDefault="00952519" w:rsidP="00F35A5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5A5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F35A5F">
        <w:rPr>
          <w:rFonts w:ascii="Times New Roman" w:hAnsi="Times New Roman"/>
          <w:sz w:val="28"/>
          <w:szCs w:val="28"/>
        </w:rPr>
        <w:tab/>
      </w:r>
      <w:r w:rsidRPr="00F35A5F">
        <w:rPr>
          <w:rFonts w:ascii="Times New Roman" w:hAnsi="Times New Roman"/>
          <w:sz w:val="28"/>
          <w:szCs w:val="28"/>
        </w:rPr>
        <w:tab/>
      </w:r>
      <w:r w:rsidRPr="00F35A5F">
        <w:rPr>
          <w:rFonts w:ascii="Times New Roman" w:hAnsi="Times New Roman"/>
          <w:sz w:val="28"/>
          <w:szCs w:val="28"/>
        </w:rPr>
        <w:tab/>
      </w:r>
      <w:r w:rsidRPr="00F35A5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35A5F" w:rsidRPr="00F35A5F">
        <w:rPr>
          <w:rFonts w:ascii="Times New Roman" w:hAnsi="Times New Roman"/>
          <w:sz w:val="28"/>
          <w:szCs w:val="28"/>
        </w:rPr>
        <w:t xml:space="preserve">    </w:t>
      </w:r>
      <w:r w:rsidRPr="00F35A5F">
        <w:rPr>
          <w:rFonts w:ascii="Times New Roman" w:hAnsi="Times New Roman"/>
          <w:sz w:val="28"/>
          <w:szCs w:val="28"/>
        </w:rPr>
        <w:t>Дмитро ЗРАЖЕВСЬКИЙ</w:t>
      </w:r>
    </w:p>
    <w:sectPr w:rsidR="00952519" w:rsidRPr="00F35A5F" w:rsidSect="003422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8B"/>
    <w:rsid w:val="000A047F"/>
    <w:rsid w:val="003422A2"/>
    <w:rsid w:val="003D4BB5"/>
    <w:rsid w:val="0040091F"/>
    <w:rsid w:val="00831499"/>
    <w:rsid w:val="008F2439"/>
    <w:rsid w:val="00952519"/>
    <w:rsid w:val="00ED718B"/>
    <w:rsid w:val="00F35A5F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1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B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1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B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cp:lastPrinted>2022-09-23T08:18:00Z</cp:lastPrinted>
  <dcterms:created xsi:type="dcterms:W3CDTF">2022-09-19T05:48:00Z</dcterms:created>
  <dcterms:modified xsi:type="dcterms:W3CDTF">2022-09-23T11:42:00Z</dcterms:modified>
</cp:coreProperties>
</file>