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B9" w:rsidRPr="003C6316" w:rsidRDefault="00FB1DB9" w:rsidP="00FB1DB9">
      <w:pPr>
        <w:pStyle w:val="a6"/>
        <w:jc w:val="right"/>
        <w:rPr>
          <w:rFonts w:ascii="Times New Roman" w:hAnsi="Times New Roman"/>
          <w:sz w:val="28"/>
          <w:szCs w:val="28"/>
          <w:u w:val="single"/>
          <w:lang w:val="uk-UA"/>
        </w:rPr>
      </w:pPr>
      <w:r w:rsidRPr="003C6316">
        <w:rPr>
          <w:rFonts w:ascii="Times New Roman" w:hAnsi="Times New Roman"/>
          <w:sz w:val="28"/>
          <w:szCs w:val="28"/>
          <w:u w:val="single"/>
          <w:lang w:val="uk-UA"/>
        </w:rPr>
        <w:t>Проєкт</w:t>
      </w:r>
    </w:p>
    <w:p w:rsidR="00FB1DB9" w:rsidRPr="003C6316" w:rsidRDefault="00FB1DB9" w:rsidP="00FB1DB9">
      <w:pPr>
        <w:pStyle w:val="a6"/>
        <w:jc w:val="center"/>
        <w:rPr>
          <w:rFonts w:ascii="Times New Roman" w:hAnsi="Times New Roman"/>
          <w:sz w:val="28"/>
          <w:szCs w:val="28"/>
          <w:lang w:val="uk-UA"/>
        </w:rPr>
      </w:pPr>
      <w:r w:rsidRPr="003C6316">
        <w:rPr>
          <w:rFonts w:ascii="Times New Roman" w:hAnsi="Times New Roman"/>
          <w:sz w:val="28"/>
          <w:szCs w:val="28"/>
          <w:lang w:val="uk-UA"/>
        </w:rPr>
        <w:t>УКРАЇНА</w:t>
      </w:r>
    </w:p>
    <w:p w:rsidR="00FB1DB9" w:rsidRPr="003C6316" w:rsidRDefault="00FB1DB9" w:rsidP="00FB1DB9">
      <w:pPr>
        <w:pStyle w:val="a6"/>
        <w:jc w:val="center"/>
        <w:rPr>
          <w:rFonts w:ascii="Times New Roman" w:hAnsi="Times New Roman"/>
          <w:sz w:val="28"/>
          <w:szCs w:val="28"/>
          <w:lang w:val="uk-UA"/>
        </w:rPr>
      </w:pPr>
      <w:r w:rsidRPr="003C6316">
        <w:rPr>
          <w:rFonts w:ascii="Times New Roman" w:hAnsi="Times New Roman"/>
          <w:sz w:val="28"/>
          <w:szCs w:val="28"/>
          <w:lang w:val="uk-UA"/>
        </w:rPr>
        <w:t>Синельниківська міська рада VІІІ скликання</w:t>
      </w:r>
    </w:p>
    <w:p w:rsidR="00FB1DB9" w:rsidRPr="00FB1DB9" w:rsidRDefault="00FB1DB9" w:rsidP="00FB1DB9">
      <w:pPr>
        <w:pStyle w:val="a6"/>
        <w:jc w:val="center"/>
        <w:rPr>
          <w:rFonts w:ascii="Times New Roman" w:hAnsi="Times New Roman"/>
          <w:sz w:val="28"/>
          <w:szCs w:val="28"/>
          <w:lang w:val="uk-UA"/>
        </w:rPr>
      </w:pPr>
      <w:r w:rsidRPr="00FB1DB9">
        <w:rPr>
          <w:rStyle w:val="a8"/>
          <w:sz w:val="28"/>
          <w:szCs w:val="28"/>
        </w:rPr>
        <w:t xml:space="preserve">чергова тринадцята </w:t>
      </w:r>
      <w:r w:rsidRPr="00FB1DB9">
        <w:rPr>
          <w:rFonts w:ascii="Times New Roman" w:hAnsi="Times New Roman"/>
          <w:sz w:val="28"/>
          <w:szCs w:val="28"/>
          <w:lang w:val="uk-UA"/>
        </w:rPr>
        <w:t xml:space="preserve">сесія </w:t>
      </w:r>
    </w:p>
    <w:p w:rsidR="00FB1DB9" w:rsidRPr="00FB1DB9" w:rsidRDefault="00FB1DB9" w:rsidP="00FB1DB9">
      <w:pPr>
        <w:pStyle w:val="a6"/>
        <w:jc w:val="center"/>
        <w:rPr>
          <w:rFonts w:ascii="Times New Roman" w:hAnsi="Times New Roman"/>
          <w:sz w:val="28"/>
          <w:szCs w:val="28"/>
          <w:lang w:val="uk-UA"/>
        </w:rPr>
      </w:pPr>
    </w:p>
    <w:p w:rsidR="00FB1DB9" w:rsidRPr="00FB1DB9" w:rsidRDefault="00FB1DB9" w:rsidP="00FB1DB9">
      <w:pPr>
        <w:spacing w:after="0" w:line="240" w:lineRule="auto"/>
        <w:jc w:val="center"/>
        <w:rPr>
          <w:rFonts w:ascii="Times New Roman" w:hAnsi="Times New Roman" w:cs="Times New Roman"/>
          <w:b/>
          <w:bCs/>
          <w:spacing w:val="20"/>
          <w:sz w:val="28"/>
          <w:szCs w:val="28"/>
        </w:rPr>
      </w:pPr>
      <w:r w:rsidRPr="00FB1DB9">
        <w:rPr>
          <w:rFonts w:ascii="Times New Roman" w:hAnsi="Times New Roman" w:cs="Times New Roman"/>
          <w:b/>
          <w:bCs/>
          <w:spacing w:val="20"/>
          <w:sz w:val="28"/>
          <w:szCs w:val="28"/>
        </w:rPr>
        <w:t xml:space="preserve">Р І Ш Е Н </w:t>
      </w:r>
      <w:proofErr w:type="spellStart"/>
      <w:proofErr w:type="gramStart"/>
      <w:r w:rsidRPr="00FB1DB9">
        <w:rPr>
          <w:rFonts w:ascii="Times New Roman" w:hAnsi="Times New Roman" w:cs="Times New Roman"/>
          <w:b/>
          <w:bCs/>
          <w:spacing w:val="20"/>
          <w:sz w:val="28"/>
          <w:szCs w:val="28"/>
        </w:rPr>
        <w:t>Н</w:t>
      </w:r>
      <w:proofErr w:type="spellEnd"/>
      <w:proofErr w:type="gramEnd"/>
      <w:r w:rsidRPr="00FB1DB9">
        <w:rPr>
          <w:rFonts w:ascii="Times New Roman" w:hAnsi="Times New Roman" w:cs="Times New Roman"/>
          <w:b/>
          <w:bCs/>
          <w:spacing w:val="20"/>
          <w:sz w:val="28"/>
          <w:szCs w:val="28"/>
        </w:rPr>
        <w:t xml:space="preserve"> Я</w:t>
      </w:r>
    </w:p>
    <w:p w:rsidR="00FB1DB9" w:rsidRPr="00F270F7" w:rsidRDefault="00FB1DB9" w:rsidP="00FB1DB9">
      <w:pPr>
        <w:pStyle w:val="a6"/>
        <w:jc w:val="right"/>
        <w:rPr>
          <w:rFonts w:ascii="Times New Roman" w:hAnsi="Times New Roman"/>
          <w:sz w:val="28"/>
          <w:szCs w:val="28"/>
          <w:lang w:val="uk-UA"/>
        </w:rPr>
      </w:pPr>
    </w:p>
    <w:p w:rsidR="00E16CA6" w:rsidRPr="00FB1DB9" w:rsidRDefault="00FB1DB9" w:rsidP="00FB1DB9">
      <w:pPr>
        <w:tabs>
          <w:tab w:val="left" w:pos="3544"/>
        </w:tabs>
        <w:spacing w:after="0" w:line="240" w:lineRule="auto"/>
        <w:rPr>
          <w:sz w:val="27"/>
          <w:szCs w:val="27"/>
          <w:lang w:val="uk-UA"/>
        </w:rPr>
      </w:pPr>
      <w:r w:rsidRPr="00F0694E">
        <w:rPr>
          <w:sz w:val="27"/>
          <w:szCs w:val="27"/>
        </w:rPr>
        <w:t xml:space="preserve">⌐                       </w:t>
      </w:r>
      <w:r>
        <w:rPr>
          <w:sz w:val="27"/>
          <w:szCs w:val="27"/>
        </w:rPr>
        <w:t xml:space="preserve">                            </w:t>
      </w:r>
      <w:r w:rsidRPr="00F0694E">
        <w:rPr>
          <w:sz w:val="27"/>
          <w:szCs w:val="27"/>
        </w:rPr>
        <w:t xml:space="preserve">  ¬</w:t>
      </w:r>
    </w:p>
    <w:p w:rsidR="003110F4" w:rsidRDefault="00E16CA6" w:rsidP="00FB1D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A2730E">
        <w:rPr>
          <w:rFonts w:ascii="Times New Roman" w:hAnsi="Times New Roman" w:cs="Times New Roman"/>
          <w:sz w:val="28"/>
          <w:szCs w:val="28"/>
          <w:lang w:val="uk-UA"/>
        </w:rPr>
        <w:t xml:space="preserve">погодження </w:t>
      </w:r>
      <w:r>
        <w:rPr>
          <w:rFonts w:ascii="Times New Roman" w:hAnsi="Times New Roman" w:cs="Times New Roman"/>
          <w:sz w:val="28"/>
          <w:szCs w:val="28"/>
          <w:lang w:val="uk-UA"/>
        </w:rPr>
        <w:t>списання</w:t>
      </w:r>
      <w:r w:rsidR="003110F4">
        <w:rPr>
          <w:rFonts w:ascii="Times New Roman" w:hAnsi="Times New Roman" w:cs="Times New Roman"/>
          <w:sz w:val="28"/>
          <w:szCs w:val="28"/>
          <w:lang w:val="uk-UA"/>
        </w:rPr>
        <w:t xml:space="preserve"> з балансу</w:t>
      </w:r>
      <w:r>
        <w:rPr>
          <w:rFonts w:ascii="Times New Roman" w:hAnsi="Times New Roman" w:cs="Times New Roman"/>
          <w:sz w:val="28"/>
          <w:szCs w:val="28"/>
          <w:lang w:val="uk-UA"/>
        </w:rPr>
        <w:t xml:space="preserve"> </w:t>
      </w:r>
    </w:p>
    <w:p w:rsidR="00A2730E" w:rsidRDefault="00A2730E" w:rsidP="00FB1D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Синельниківського міського комунального</w:t>
      </w:r>
    </w:p>
    <w:p w:rsidR="00A2730E" w:rsidRDefault="00A2730E" w:rsidP="00FB1D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 «Житлово-експлуатаційна контора-2» </w:t>
      </w:r>
    </w:p>
    <w:p w:rsidR="00E16CA6" w:rsidRDefault="003110F4" w:rsidP="00FB1DB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E16CA6">
        <w:rPr>
          <w:rFonts w:ascii="Times New Roman" w:hAnsi="Times New Roman" w:cs="Times New Roman"/>
          <w:sz w:val="28"/>
          <w:szCs w:val="28"/>
          <w:lang w:val="uk-UA"/>
        </w:rPr>
        <w:t>агатоквартирн</w:t>
      </w:r>
      <w:r>
        <w:rPr>
          <w:rFonts w:ascii="Times New Roman" w:hAnsi="Times New Roman" w:cs="Times New Roman"/>
          <w:sz w:val="28"/>
          <w:szCs w:val="28"/>
          <w:lang w:val="uk-UA"/>
        </w:rPr>
        <w:t xml:space="preserve">их </w:t>
      </w:r>
      <w:r w:rsidR="00E16CA6">
        <w:rPr>
          <w:rFonts w:ascii="Times New Roman" w:hAnsi="Times New Roman" w:cs="Times New Roman"/>
          <w:sz w:val="28"/>
          <w:szCs w:val="28"/>
          <w:lang w:val="uk-UA"/>
        </w:rPr>
        <w:t>будинк</w:t>
      </w:r>
      <w:r>
        <w:rPr>
          <w:rFonts w:ascii="Times New Roman" w:hAnsi="Times New Roman" w:cs="Times New Roman"/>
          <w:sz w:val="28"/>
          <w:szCs w:val="28"/>
          <w:lang w:val="uk-UA"/>
        </w:rPr>
        <w:t>ів</w:t>
      </w:r>
      <w:r w:rsidR="00E16CA6">
        <w:rPr>
          <w:rFonts w:ascii="Times New Roman" w:hAnsi="Times New Roman" w:cs="Times New Roman"/>
          <w:sz w:val="28"/>
          <w:szCs w:val="28"/>
          <w:lang w:val="uk-UA"/>
        </w:rPr>
        <w:t xml:space="preserve"> </w:t>
      </w:r>
    </w:p>
    <w:p w:rsidR="00E16CA6" w:rsidRDefault="00E16CA6" w:rsidP="00E16CA6">
      <w:pPr>
        <w:spacing w:after="0" w:line="240" w:lineRule="auto"/>
        <w:rPr>
          <w:rFonts w:ascii="Times New Roman" w:hAnsi="Times New Roman" w:cs="Times New Roman"/>
          <w:sz w:val="28"/>
          <w:szCs w:val="28"/>
          <w:lang w:val="uk-UA"/>
        </w:rPr>
      </w:pPr>
    </w:p>
    <w:p w:rsidR="00E16CA6" w:rsidRDefault="00E16CA6" w:rsidP="00E16CA6">
      <w:pPr>
        <w:spacing w:after="0" w:line="240" w:lineRule="auto"/>
        <w:ind w:firstLine="708"/>
        <w:jc w:val="both"/>
        <w:rPr>
          <w:rFonts w:ascii="Times New Roman" w:hAnsi="Times New Roman" w:cs="Times New Roman"/>
          <w:b/>
          <w:sz w:val="28"/>
          <w:szCs w:val="28"/>
          <w:lang w:val="uk-UA"/>
        </w:rPr>
      </w:pPr>
      <w:r w:rsidRPr="00900C29">
        <w:rPr>
          <w:rFonts w:ascii="Times New Roman" w:hAnsi="Times New Roman" w:cs="Times New Roman"/>
          <w:sz w:val="28"/>
          <w:szCs w:val="28"/>
          <w:lang w:val="uk-UA"/>
        </w:rPr>
        <w:t xml:space="preserve">Керуючись </w:t>
      </w:r>
      <w:r w:rsidRPr="00900C29">
        <w:rPr>
          <w:rFonts w:ascii="Times New Roman" w:hAnsi="Times New Roman"/>
          <w:sz w:val="28"/>
          <w:szCs w:val="28"/>
          <w:lang w:val="uk-UA"/>
        </w:rPr>
        <w:t>статт</w:t>
      </w:r>
      <w:r w:rsidR="00DF29FB">
        <w:rPr>
          <w:rFonts w:ascii="Times New Roman" w:hAnsi="Times New Roman"/>
          <w:sz w:val="28"/>
          <w:szCs w:val="28"/>
          <w:lang w:val="uk-UA"/>
        </w:rPr>
        <w:t>ею</w:t>
      </w:r>
      <w:r w:rsidRPr="00900C29">
        <w:rPr>
          <w:rFonts w:ascii="Times New Roman" w:hAnsi="Times New Roman"/>
          <w:sz w:val="28"/>
          <w:szCs w:val="28"/>
          <w:lang w:val="uk-UA"/>
        </w:rPr>
        <w:t xml:space="preserve"> 2</w:t>
      </w:r>
      <w:r w:rsidR="00DF29FB">
        <w:rPr>
          <w:rFonts w:ascii="Times New Roman" w:hAnsi="Times New Roman"/>
          <w:sz w:val="28"/>
          <w:szCs w:val="28"/>
          <w:lang w:val="uk-UA"/>
        </w:rPr>
        <w:t>5</w:t>
      </w:r>
      <w:r w:rsidRPr="00900C29">
        <w:rPr>
          <w:rFonts w:ascii="Times New Roman" w:hAnsi="Times New Roman"/>
          <w:sz w:val="28"/>
          <w:szCs w:val="28"/>
          <w:lang w:val="uk-UA"/>
        </w:rPr>
        <w:t xml:space="preserve"> Закону України «Про місцеве самоврядування в Україні», Постан</w:t>
      </w:r>
      <w:r w:rsidR="00DF29FB">
        <w:rPr>
          <w:rFonts w:ascii="Times New Roman" w:hAnsi="Times New Roman"/>
          <w:sz w:val="28"/>
          <w:szCs w:val="28"/>
          <w:lang w:val="uk-UA"/>
        </w:rPr>
        <w:t>овою Кабінету Міністрів України «</w:t>
      </w:r>
      <w:r w:rsidRPr="00900C29">
        <w:rPr>
          <w:rFonts w:ascii="Times New Roman" w:hAnsi="Times New Roman"/>
          <w:sz w:val="28"/>
          <w:szCs w:val="28"/>
          <w:lang w:val="uk-UA"/>
        </w:rPr>
        <w:t>Про</w:t>
      </w:r>
      <w:r w:rsidR="00DF29FB">
        <w:rPr>
          <w:rFonts w:ascii="Times New Roman" w:hAnsi="Times New Roman"/>
          <w:sz w:val="28"/>
          <w:szCs w:val="28"/>
          <w:lang w:val="uk-UA"/>
        </w:rPr>
        <w:t xml:space="preserve"> </w:t>
      </w:r>
      <w:r w:rsidRPr="00900C29">
        <w:rPr>
          <w:rFonts w:ascii="Times New Roman" w:hAnsi="Times New Roman" w:cs="Times New Roman"/>
          <w:bCs/>
          <w:color w:val="000000"/>
          <w:sz w:val="28"/>
          <w:szCs w:val="28"/>
          <w:shd w:val="clear" w:color="auto" w:fill="FFFFFF"/>
          <w:lang w:val="uk-UA"/>
        </w:rPr>
        <w:t>затвердження Порядку списання з балансу багатоквартирних будинків»</w:t>
      </w:r>
      <w:r w:rsidR="00DF29FB">
        <w:rPr>
          <w:rFonts w:ascii="Times New Roman" w:hAnsi="Times New Roman" w:cs="Times New Roman"/>
          <w:bCs/>
          <w:color w:val="000000"/>
          <w:sz w:val="28"/>
          <w:szCs w:val="28"/>
          <w:shd w:val="clear" w:color="auto" w:fill="FFFFFF"/>
          <w:lang w:val="uk-UA"/>
        </w:rPr>
        <w:t xml:space="preserve"> від 20.04.2016 №301</w:t>
      </w:r>
      <w:r w:rsidR="00900C29">
        <w:rPr>
          <w:rFonts w:ascii="Times New Roman" w:hAnsi="Times New Roman" w:cs="Times New Roman"/>
          <w:sz w:val="28"/>
          <w:szCs w:val="28"/>
          <w:lang w:val="uk-UA"/>
        </w:rPr>
        <w:t xml:space="preserve">, </w:t>
      </w:r>
      <w:r w:rsidR="00DF29FB">
        <w:rPr>
          <w:rFonts w:ascii="Times New Roman" w:hAnsi="Times New Roman" w:cs="Times New Roman"/>
          <w:sz w:val="28"/>
          <w:szCs w:val="28"/>
          <w:lang w:val="uk-UA"/>
        </w:rPr>
        <w:t xml:space="preserve">з метою забезпечення повноцінної реалізації прав співвласників на самостійне управління житловими будинками, відповідно до пункту другого статті 382 Цивільного кодексу України, Законів України «Про </w:t>
      </w:r>
      <w:proofErr w:type="spellStart"/>
      <w:r w:rsidR="00DF29FB">
        <w:rPr>
          <w:rFonts w:ascii="Times New Roman" w:hAnsi="Times New Roman" w:cs="Times New Roman"/>
          <w:sz w:val="28"/>
          <w:szCs w:val="28"/>
          <w:lang w:val="uk-UA"/>
        </w:rPr>
        <w:t>обʼєднання</w:t>
      </w:r>
      <w:proofErr w:type="spellEnd"/>
      <w:r w:rsidR="00DF29FB">
        <w:rPr>
          <w:rFonts w:ascii="Times New Roman" w:hAnsi="Times New Roman" w:cs="Times New Roman"/>
          <w:sz w:val="28"/>
          <w:szCs w:val="28"/>
          <w:lang w:val="uk-UA"/>
        </w:rPr>
        <w:t xml:space="preserve"> співвласників багатоквартирного будинку», «Про особливості здійснення права власності у багатоквартирному будинку», «Про житлово-комунальні послуги», </w:t>
      </w:r>
      <w:r w:rsidR="00900C29">
        <w:rPr>
          <w:rFonts w:ascii="Times New Roman" w:hAnsi="Times New Roman" w:cs="Times New Roman"/>
          <w:sz w:val="28"/>
          <w:szCs w:val="28"/>
          <w:lang w:val="uk-UA"/>
        </w:rPr>
        <w:t>розглянувши</w:t>
      </w:r>
      <w:r w:rsidR="00E85858">
        <w:rPr>
          <w:rFonts w:ascii="Times New Roman" w:hAnsi="Times New Roman" w:cs="Times New Roman"/>
          <w:sz w:val="28"/>
          <w:szCs w:val="28"/>
          <w:lang w:val="uk-UA"/>
        </w:rPr>
        <w:t xml:space="preserve"> </w:t>
      </w:r>
      <w:r w:rsidR="00A97D46">
        <w:rPr>
          <w:rFonts w:ascii="Times New Roman" w:hAnsi="Times New Roman" w:cs="Times New Roman"/>
          <w:sz w:val="28"/>
          <w:szCs w:val="28"/>
          <w:lang w:val="uk-UA"/>
        </w:rPr>
        <w:t>лист</w:t>
      </w:r>
      <w:r w:rsidR="003110F4">
        <w:rPr>
          <w:rFonts w:ascii="Times New Roman" w:hAnsi="Times New Roman" w:cs="Times New Roman"/>
          <w:sz w:val="28"/>
          <w:szCs w:val="28"/>
          <w:lang w:val="uk-UA"/>
        </w:rPr>
        <w:t xml:space="preserve"> Синельниківського міського комунального підприємства «Житлово-експлуатаційна контора-2»</w:t>
      </w:r>
      <w:r w:rsidR="00900C29">
        <w:rPr>
          <w:rFonts w:ascii="Times New Roman" w:hAnsi="Times New Roman" w:cs="Times New Roman"/>
          <w:sz w:val="28"/>
          <w:szCs w:val="28"/>
          <w:lang w:val="uk-UA"/>
        </w:rPr>
        <w:t xml:space="preserve"> </w:t>
      </w:r>
      <w:r w:rsidR="003110F4">
        <w:rPr>
          <w:rFonts w:ascii="Times New Roman" w:hAnsi="Times New Roman" w:cs="Times New Roman"/>
          <w:sz w:val="28"/>
          <w:szCs w:val="28"/>
          <w:lang w:val="uk-UA"/>
        </w:rPr>
        <w:t xml:space="preserve">від </w:t>
      </w:r>
      <w:r w:rsidR="005831B7">
        <w:rPr>
          <w:rFonts w:ascii="Times New Roman" w:hAnsi="Times New Roman" w:cs="Times New Roman"/>
          <w:sz w:val="28"/>
          <w:szCs w:val="28"/>
          <w:lang w:val="uk-UA"/>
        </w:rPr>
        <w:t>2</w:t>
      </w:r>
      <w:r w:rsidR="0089121B">
        <w:rPr>
          <w:rFonts w:ascii="Times New Roman" w:hAnsi="Times New Roman" w:cs="Times New Roman"/>
          <w:sz w:val="28"/>
          <w:szCs w:val="28"/>
          <w:lang w:val="uk-UA"/>
        </w:rPr>
        <w:t>6</w:t>
      </w:r>
      <w:r w:rsidR="003110F4">
        <w:rPr>
          <w:rFonts w:ascii="Times New Roman" w:hAnsi="Times New Roman" w:cs="Times New Roman"/>
          <w:sz w:val="28"/>
          <w:szCs w:val="28"/>
          <w:lang w:val="uk-UA"/>
        </w:rPr>
        <w:t>.</w:t>
      </w:r>
      <w:r w:rsidR="005831B7">
        <w:rPr>
          <w:rFonts w:ascii="Times New Roman" w:hAnsi="Times New Roman" w:cs="Times New Roman"/>
          <w:sz w:val="28"/>
          <w:szCs w:val="28"/>
          <w:lang w:val="uk-UA"/>
        </w:rPr>
        <w:t xml:space="preserve">11.2021 </w:t>
      </w:r>
      <w:r w:rsidR="005831B7" w:rsidRPr="00042AF4">
        <w:rPr>
          <w:rFonts w:ascii="Times New Roman" w:hAnsi="Times New Roman" w:cs="Times New Roman"/>
          <w:sz w:val="28"/>
          <w:szCs w:val="28"/>
          <w:lang w:val="uk-UA"/>
        </w:rPr>
        <w:t>№36</w:t>
      </w:r>
      <w:r w:rsidR="00042AF4" w:rsidRPr="00042AF4">
        <w:rPr>
          <w:rFonts w:ascii="Times New Roman" w:hAnsi="Times New Roman" w:cs="Times New Roman"/>
          <w:sz w:val="28"/>
          <w:szCs w:val="28"/>
          <w:lang w:val="uk-UA"/>
        </w:rPr>
        <w:t>1</w:t>
      </w:r>
      <w:r w:rsidR="003110F4" w:rsidRPr="00042AF4">
        <w:rPr>
          <w:rFonts w:ascii="Times New Roman" w:hAnsi="Times New Roman" w:cs="Times New Roman"/>
          <w:sz w:val="28"/>
          <w:szCs w:val="28"/>
          <w:lang w:val="uk-UA"/>
        </w:rPr>
        <w:t>,</w:t>
      </w:r>
      <w:r w:rsidR="00400998">
        <w:rPr>
          <w:rFonts w:ascii="Times New Roman" w:hAnsi="Times New Roman" w:cs="Times New Roman"/>
          <w:sz w:val="28"/>
          <w:szCs w:val="28"/>
          <w:lang w:val="uk-UA"/>
        </w:rPr>
        <w:t xml:space="preserve"> </w:t>
      </w:r>
      <w:r w:rsidR="00900C29">
        <w:rPr>
          <w:rFonts w:ascii="Times New Roman" w:hAnsi="Times New Roman" w:cs="Times New Roman"/>
          <w:sz w:val="28"/>
          <w:szCs w:val="28"/>
          <w:lang w:val="uk-UA"/>
        </w:rPr>
        <w:t xml:space="preserve">міська рада </w:t>
      </w:r>
      <w:r w:rsidR="00900C29" w:rsidRPr="00900C29">
        <w:rPr>
          <w:rFonts w:ascii="Times New Roman" w:hAnsi="Times New Roman" w:cs="Times New Roman"/>
          <w:b/>
          <w:sz w:val="28"/>
          <w:szCs w:val="28"/>
          <w:lang w:val="uk-UA"/>
        </w:rPr>
        <w:t>вирішила:</w:t>
      </w:r>
    </w:p>
    <w:p w:rsidR="00900C29" w:rsidRPr="00A50C7F" w:rsidRDefault="00900C29" w:rsidP="00E16CA6">
      <w:pPr>
        <w:spacing w:after="0" w:line="240" w:lineRule="auto"/>
        <w:ind w:firstLine="708"/>
        <w:jc w:val="both"/>
        <w:rPr>
          <w:rFonts w:ascii="Times New Roman" w:hAnsi="Times New Roman" w:cs="Times New Roman"/>
          <w:b/>
          <w:color w:val="FF0000"/>
          <w:sz w:val="28"/>
          <w:szCs w:val="28"/>
          <w:lang w:val="uk-UA"/>
        </w:rPr>
      </w:pPr>
    </w:p>
    <w:p w:rsidR="00A2730E" w:rsidRPr="00A2730E" w:rsidRDefault="00A2730E" w:rsidP="00FB1DB9">
      <w:pPr>
        <w:pStyle w:val="a4"/>
        <w:numPr>
          <w:ilvl w:val="0"/>
          <w:numId w:val="2"/>
        </w:numPr>
        <w:spacing w:after="0" w:line="240" w:lineRule="auto"/>
        <w:ind w:left="0" w:firstLine="709"/>
        <w:jc w:val="both"/>
        <w:rPr>
          <w:rFonts w:ascii="Times New Roman" w:hAnsi="Times New Roman" w:cs="Times New Roman"/>
          <w:sz w:val="28"/>
          <w:szCs w:val="28"/>
          <w:lang w:val="uk-UA"/>
        </w:rPr>
      </w:pPr>
      <w:r w:rsidRPr="00A2730E">
        <w:rPr>
          <w:rFonts w:ascii="Times New Roman" w:hAnsi="Times New Roman" w:cs="Times New Roman"/>
          <w:sz w:val="28"/>
          <w:szCs w:val="28"/>
          <w:lang w:val="uk-UA"/>
        </w:rPr>
        <w:t>Погодити списання з балансу Синельниківського міського комунального підприємства «Житлово-експлуатаційна контора-</w:t>
      </w:r>
      <w:r w:rsidR="005831B7">
        <w:rPr>
          <w:rFonts w:ascii="Times New Roman" w:hAnsi="Times New Roman" w:cs="Times New Roman"/>
          <w:sz w:val="28"/>
          <w:szCs w:val="28"/>
          <w:lang w:val="uk-UA"/>
        </w:rPr>
        <w:t>2</w:t>
      </w:r>
      <w:r w:rsidRPr="00A2730E">
        <w:rPr>
          <w:rFonts w:ascii="Times New Roman" w:hAnsi="Times New Roman" w:cs="Times New Roman"/>
          <w:sz w:val="28"/>
          <w:szCs w:val="28"/>
          <w:lang w:val="uk-UA"/>
        </w:rPr>
        <w:t>» багатокварти</w:t>
      </w:r>
      <w:r w:rsidR="00FB1DB9">
        <w:rPr>
          <w:rFonts w:ascii="Times New Roman" w:hAnsi="Times New Roman" w:cs="Times New Roman"/>
          <w:sz w:val="28"/>
          <w:szCs w:val="28"/>
          <w:lang w:val="uk-UA"/>
        </w:rPr>
        <w:t>рних будинків згідно з додатком.</w:t>
      </w:r>
    </w:p>
    <w:p w:rsidR="00065FFD" w:rsidRDefault="00065FFD" w:rsidP="00FB1DB9">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Синельниківському міському комунальному підприємству «Житлово-експлуатаційна контора-2»</w:t>
      </w:r>
      <w:r w:rsidR="00EB7265">
        <w:rPr>
          <w:rFonts w:ascii="Times New Roman" w:hAnsi="Times New Roman" w:cs="Times New Roman"/>
          <w:sz w:val="28"/>
          <w:szCs w:val="28"/>
          <w:lang w:val="uk-UA"/>
        </w:rPr>
        <w:t xml:space="preserve"> /Халабуда/</w:t>
      </w:r>
      <w:r>
        <w:rPr>
          <w:rFonts w:ascii="Times New Roman" w:hAnsi="Times New Roman" w:cs="Times New Roman"/>
          <w:sz w:val="28"/>
          <w:szCs w:val="28"/>
          <w:lang w:val="uk-UA"/>
        </w:rPr>
        <w:t>:</w:t>
      </w:r>
    </w:p>
    <w:p w:rsidR="00625834" w:rsidRDefault="00625834" w:rsidP="00FB1DB9">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інформування співвласників будинків про намір списання з балансу багатоквартирних будинків;</w:t>
      </w:r>
    </w:p>
    <w:p w:rsidR="00625834" w:rsidRPr="00FB1DB9" w:rsidRDefault="00065FFD" w:rsidP="00FB1DB9">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комісі</w:t>
      </w:r>
      <w:r w:rsidR="00625834">
        <w:rPr>
          <w:rFonts w:ascii="Times New Roman" w:hAnsi="Times New Roman" w:cs="Times New Roman"/>
          <w:sz w:val="28"/>
          <w:szCs w:val="28"/>
          <w:lang w:val="uk-UA"/>
        </w:rPr>
        <w:t>ю</w:t>
      </w:r>
      <w:r>
        <w:rPr>
          <w:rFonts w:ascii="Times New Roman" w:hAnsi="Times New Roman" w:cs="Times New Roman"/>
          <w:sz w:val="28"/>
          <w:szCs w:val="28"/>
          <w:lang w:val="uk-UA"/>
        </w:rPr>
        <w:t xml:space="preserve"> для списання з балансу багатоквартирних</w:t>
      </w:r>
      <w:r w:rsidR="00FB1DB9">
        <w:rPr>
          <w:rFonts w:ascii="Times New Roman" w:hAnsi="Times New Roman" w:cs="Times New Roman"/>
          <w:sz w:val="28"/>
          <w:szCs w:val="28"/>
          <w:lang w:val="uk-UA"/>
        </w:rPr>
        <w:t xml:space="preserve"> </w:t>
      </w:r>
      <w:r w:rsidRPr="00FB1DB9">
        <w:rPr>
          <w:rFonts w:ascii="Times New Roman" w:hAnsi="Times New Roman" w:cs="Times New Roman"/>
          <w:sz w:val="28"/>
          <w:szCs w:val="28"/>
          <w:lang w:val="uk-UA"/>
        </w:rPr>
        <w:t>будинків, зазначених у пункт</w:t>
      </w:r>
      <w:r w:rsidR="00625834" w:rsidRPr="00FB1DB9">
        <w:rPr>
          <w:rFonts w:ascii="Times New Roman" w:hAnsi="Times New Roman" w:cs="Times New Roman"/>
          <w:sz w:val="28"/>
          <w:szCs w:val="28"/>
          <w:lang w:val="uk-UA"/>
        </w:rPr>
        <w:t>і</w:t>
      </w:r>
      <w:r w:rsidR="00FB1DB9" w:rsidRPr="00FB1DB9">
        <w:rPr>
          <w:rFonts w:ascii="Times New Roman" w:hAnsi="Times New Roman" w:cs="Times New Roman"/>
          <w:sz w:val="28"/>
          <w:szCs w:val="28"/>
          <w:lang w:val="uk-UA"/>
        </w:rPr>
        <w:t xml:space="preserve"> 1 </w:t>
      </w:r>
      <w:r w:rsidRPr="00FB1DB9">
        <w:rPr>
          <w:rFonts w:ascii="Times New Roman" w:hAnsi="Times New Roman" w:cs="Times New Roman"/>
          <w:sz w:val="28"/>
          <w:szCs w:val="28"/>
          <w:lang w:val="uk-UA"/>
        </w:rPr>
        <w:t>рішення</w:t>
      </w:r>
      <w:r w:rsidR="00625834" w:rsidRPr="00FB1DB9">
        <w:rPr>
          <w:rFonts w:ascii="Times New Roman" w:hAnsi="Times New Roman" w:cs="Times New Roman"/>
          <w:sz w:val="28"/>
          <w:szCs w:val="28"/>
          <w:lang w:val="uk-UA"/>
        </w:rPr>
        <w:t>. У роботі комісії бере участь уповноважена особа (особи) від співвласників багатоквартирного будинку за її (їх) згодою. Уповноважена (уповноважені) особа (особи) від співвласників будинку може (можуть) бути залучена (залучені) до складу комісії протягом усього часу роботи комісії, але не пізніше дня підписання ата про списання багатоквартирного будинку з балансу</w:t>
      </w:r>
      <w:r w:rsidRPr="00FB1DB9">
        <w:rPr>
          <w:rFonts w:ascii="Times New Roman" w:hAnsi="Times New Roman" w:cs="Times New Roman"/>
          <w:sz w:val="28"/>
          <w:szCs w:val="28"/>
          <w:lang w:val="uk-UA"/>
        </w:rPr>
        <w:t>;</w:t>
      </w:r>
    </w:p>
    <w:p w:rsidR="00065FFD" w:rsidRDefault="00065FFD" w:rsidP="00FB1DB9">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w:t>
      </w:r>
      <w:r w:rsidR="00625834">
        <w:rPr>
          <w:rFonts w:ascii="Times New Roman" w:hAnsi="Times New Roman" w:cs="Times New Roman"/>
          <w:sz w:val="28"/>
          <w:szCs w:val="28"/>
          <w:lang w:val="uk-UA"/>
        </w:rPr>
        <w:t>ій комісії</w:t>
      </w:r>
      <w:r>
        <w:rPr>
          <w:rFonts w:ascii="Times New Roman" w:hAnsi="Times New Roman" w:cs="Times New Roman"/>
          <w:sz w:val="28"/>
          <w:szCs w:val="28"/>
          <w:lang w:val="uk-UA"/>
        </w:rPr>
        <w:t xml:space="preserve"> вжити заходів щодо списання з балансу багатоквартирних будинків, зазначених у пункт</w:t>
      </w:r>
      <w:r w:rsidR="005831B7">
        <w:rPr>
          <w:rFonts w:ascii="Times New Roman" w:hAnsi="Times New Roman" w:cs="Times New Roman"/>
          <w:sz w:val="28"/>
          <w:szCs w:val="28"/>
          <w:lang w:val="uk-UA"/>
        </w:rPr>
        <w:t>і</w:t>
      </w:r>
      <w:r>
        <w:rPr>
          <w:rFonts w:ascii="Times New Roman" w:hAnsi="Times New Roman" w:cs="Times New Roman"/>
          <w:sz w:val="28"/>
          <w:szCs w:val="28"/>
          <w:lang w:val="uk-UA"/>
        </w:rPr>
        <w:t xml:space="preserve"> 1 рішення, у тому числі будівель і споруд, які призначені для задоволення потреб усіх співвласників багатоквартирних будинків та розташовані на прибудинкових територіях, відповідно до Порядку списання з балансу багатоквартирних будинків, затвердженого Постановою Кабінету Мініст</w:t>
      </w:r>
      <w:r w:rsidR="005D5E05">
        <w:rPr>
          <w:rFonts w:ascii="Times New Roman" w:hAnsi="Times New Roman" w:cs="Times New Roman"/>
          <w:sz w:val="28"/>
          <w:szCs w:val="28"/>
          <w:lang w:val="uk-UA"/>
        </w:rPr>
        <w:t>рів України від 20.04.2016 №301;</w:t>
      </w:r>
      <w:r>
        <w:rPr>
          <w:rFonts w:ascii="Times New Roman" w:hAnsi="Times New Roman" w:cs="Times New Roman"/>
          <w:sz w:val="28"/>
          <w:szCs w:val="28"/>
          <w:lang w:val="uk-UA"/>
        </w:rPr>
        <w:t xml:space="preserve"> </w:t>
      </w:r>
    </w:p>
    <w:p w:rsidR="00AF42D0" w:rsidRPr="00AF42D0" w:rsidRDefault="00065FFD" w:rsidP="00FB1DB9">
      <w:pPr>
        <w:pStyle w:val="a4"/>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Затверджені акти про списання з балансу багатоквартирних будинків надати на погодження ви</w:t>
      </w:r>
      <w:r w:rsidR="00FB1DB9">
        <w:rPr>
          <w:rFonts w:ascii="Times New Roman" w:hAnsi="Times New Roman" w:cs="Times New Roman"/>
          <w:sz w:val="28"/>
          <w:szCs w:val="28"/>
          <w:lang w:val="uk-UA"/>
        </w:rPr>
        <w:t>конавчого комітету міської ради.</w:t>
      </w:r>
    </w:p>
    <w:p w:rsidR="00AF42D0" w:rsidRPr="00AF42D0" w:rsidRDefault="00065FFD" w:rsidP="00FB1DB9">
      <w:pPr>
        <w:pStyle w:val="a4"/>
        <w:numPr>
          <w:ilvl w:val="0"/>
          <w:numId w:val="2"/>
        </w:numPr>
        <w:spacing w:after="0" w:line="240" w:lineRule="auto"/>
        <w:ind w:left="0" w:firstLine="709"/>
        <w:jc w:val="both"/>
        <w:rPr>
          <w:rFonts w:ascii="Times New Roman" w:hAnsi="Times New Roman" w:cs="Times New Roman"/>
          <w:sz w:val="28"/>
          <w:szCs w:val="28"/>
          <w:lang w:val="uk-UA"/>
        </w:rPr>
      </w:pPr>
      <w:r w:rsidRPr="00AF42D0">
        <w:rPr>
          <w:rFonts w:ascii="Times New Roman" w:hAnsi="Times New Roman" w:cs="Times New Roman"/>
          <w:sz w:val="28"/>
          <w:szCs w:val="28"/>
          <w:lang w:val="uk-UA"/>
        </w:rPr>
        <w:t xml:space="preserve">Вважати </w:t>
      </w:r>
      <w:r w:rsidR="00AF42D0" w:rsidRPr="00AF42D0">
        <w:rPr>
          <w:rFonts w:ascii="Times New Roman" w:hAnsi="Times New Roman" w:cs="Times New Roman"/>
          <w:sz w:val="28"/>
          <w:szCs w:val="28"/>
          <w:lang w:val="uk-UA"/>
        </w:rPr>
        <w:t>закінченою процедуру списання багатоквартирних</w:t>
      </w:r>
    </w:p>
    <w:p w:rsidR="00A2730E" w:rsidRDefault="00AF42D0" w:rsidP="00FB1DB9">
      <w:pPr>
        <w:spacing w:after="0" w:line="240" w:lineRule="auto"/>
        <w:ind w:firstLine="709"/>
        <w:jc w:val="both"/>
        <w:rPr>
          <w:rFonts w:ascii="Times New Roman" w:hAnsi="Times New Roman" w:cs="Times New Roman"/>
          <w:sz w:val="28"/>
          <w:szCs w:val="28"/>
          <w:lang w:val="uk-UA"/>
        </w:rPr>
      </w:pPr>
      <w:r w:rsidRPr="00AF42D0">
        <w:rPr>
          <w:rFonts w:ascii="Times New Roman" w:hAnsi="Times New Roman" w:cs="Times New Roman"/>
          <w:sz w:val="28"/>
          <w:szCs w:val="28"/>
          <w:lang w:val="uk-UA"/>
        </w:rPr>
        <w:t xml:space="preserve"> </w:t>
      </w:r>
      <w:r>
        <w:rPr>
          <w:rFonts w:ascii="Times New Roman" w:hAnsi="Times New Roman" w:cs="Times New Roman"/>
          <w:sz w:val="28"/>
          <w:szCs w:val="28"/>
          <w:lang w:val="uk-UA"/>
        </w:rPr>
        <w:t>будинків, зазначених у пункт</w:t>
      </w:r>
      <w:r w:rsidR="005831B7">
        <w:rPr>
          <w:rFonts w:ascii="Times New Roman" w:hAnsi="Times New Roman" w:cs="Times New Roman"/>
          <w:sz w:val="28"/>
          <w:szCs w:val="28"/>
          <w:lang w:val="uk-UA"/>
        </w:rPr>
        <w:t>і</w:t>
      </w:r>
      <w:r w:rsidR="00FB1DB9">
        <w:rPr>
          <w:rFonts w:ascii="Times New Roman" w:hAnsi="Times New Roman" w:cs="Times New Roman"/>
          <w:sz w:val="28"/>
          <w:szCs w:val="28"/>
          <w:lang w:val="uk-UA"/>
        </w:rPr>
        <w:t xml:space="preserve"> 1 </w:t>
      </w:r>
      <w:r>
        <w:rPr>
          <w:rFonts w:ascii="Times New Roman" w:hAnsi="Times New Roman" w:cs="Times New Roman"/>
          <w:sz w:val="28"/>
          <w:szCs w:val="28"/>
          <w:lang w:val="uk-UA"/>
        </w:rPr>
        <w:t xml:space="preserve">рішення, з балансу після затвердження </w:t>
      </w:r>
      <w:proofErr w:type="spellStart"/>
      <w:r>
        <w:rPr>
          <w:rFonts w:ascii="Times New Roman" w:hAnsi="Times New Roman" w:cs="Times New Roman"/>
          <w:sz w:val="28"/>
          <w:szCs w:val="28"/>
          <w:lang w:val="uk-UA"/>
        </w:rPr>
        <w:t>балансоутримувачами</w:t>
      </w:r>
      <w:proofErr w:type="spellEnd"/>
      <w:r>
        <w:rPr>
          <w:rFonts w:ascii="Times New Roman" w:hAnsi="Times New Roman" w:cs="Times New Roman"/>
          <w:sz w:val="28"/>
          <w:szCs w:val="28"/>
          <w:lang w:val="uk-UA"/>
        </w:rPr>
        <w:t xml:space="preserve"> актів про списання бага</w:t>
      </w:r>
      <w:r w:rsidR="00FB1DB9">
        <w:rPr>
          <w:rFonts w:ascii="Times New Roman" w:hAnsi="Times New Roman" w:cs="Times New Roman"/>
          <w:sz w:val="28"/>
          <w:szCs w:val="28"/>
          <w:lang w:val="uk-UA"/>
        </w:rPr>
        <w:t>токвартирних будинків з балансу.</w:t>
      </w:r>
    </w:p>
    <w:p w:rsidR="00AF42D0" w:rsidRDefault="00AF42D0" w:rsidP="00FB1DB9">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Процедуру списання багатоквартирних будинків з балансу завершити у строк не більше двох місяців з дня прийнятт</w:t>
      </w:r>
      <w:r w:rsidR="00F1207E">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 рішення</w:t>
      </w:r>
      <w:r w:rsidR="00FB1DB9">
        <w:rPr>
          <w:rFonts w:ascii="Times New Roman" w:hAnsi="Times New Roman" w:cs="Times New Roman"/>
          <w:sz w:val="28"/>
          <w:szCs w:val="28"/>
          <w:lang w:val="uk-UA"/>
        </w:rPr>
        <w:t>.</w:t>
      </w:r>
    </w:p>
    <w:p w:rsidR="00400998" w:rsidRPr="001175A4" w:rsidRDefault="00400998" w:rsidP="00FB1DB9">
      <w:pPr>
        <w:pStyle w:val="a4"/>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наявності у житлових будинках, зазначених у п.1 рішення</w:t>
      </w:r>
      <w:r w:rsidR="005D5E05">
        <w:rPr>
          <w:rFonts w:ascii="Times New Roman" w:hAnsi="Times New Roman" w:cs="Times New Roman"/>
          <w:sz w:val="28"/>
          <w:szCs w:val="28"/>
          <w:lang w:val="uk-UA"/>
        </w:rPr>
        <w:t>,</w:t>
      </w:r>
      <w:r>
        <w:rPr>
          <w:rFonts w:ascii="Times New Roman" w:hAnsi="Times New Roman" w:cs="Times New Roman"/>
          <w:sz w:val="28"/>
          <w:szCs w:val="28"/>
          <w:lang w:val="uk-UA"/>
        </w:rPr>
        <w:t xml:space="preserve"> квартир та/або нежитлових приміщень, які не перебувають у приватній власності та на які не зареєстровано право державної чи комунальної власності, такі квартири та приміщення </w:t>
      </w:r>
      <w:r w:rsidR="00625834">
        <w:rPr>
          <w:rFonts w:ascii="Times New Roman" w:hAnsi="Times New Roman" w:cs="Times New Roman"/>
          <w:sz w:val="28"/>
          <w:szCs w:val="28"/>
          <w:lang w:val="uk-UA"/>
        </w:rPr>
        <w:t xml:space="preserve">передати </w:t>
      </w:r>
      <w:r>
        <w:rPr>
          <w:rFonts w:ascii="Times New Roman" w:hAnsi="Times New Roman" w:cs="Times New Roman"/>
          <w:sz w:val="28"/>
          <w:szCs w:val="28"/>
          <w:lang w:val="uk-UA"/>
        </w:rPr>
        <w:t xml:space="preserve">на баланс </w:t>
      </w:r>
      <w:r w:rsidRPr="00A2730E">
        <w:rPr>
          <w:rFonts w:ascii="Times New Roman" w:hAnsi="Times New Roman" w:cs="Times New Roman"/>
          <w:sz w:val="28"/>
          <w:szCs w:val="28"/>
          <w:lang w:val="uk-UA"/>
        </w:rPr>
        <w:t xml:space="preserve">Синельниківського міського комунального підприємства </w:t>
      </w:r>
      <w:r w:rsidR="00625834">
        <w:rPr>
          <w:rFonts w:ascii="Times New Roman" w:hAnsi="Times New Roman" w:cs="Times New Roman"/>
          <w:sz w:val="28"/>
          <w:szCs w:val="28"/>
          <w:lang w:val="uk-UA"/>
        </w:rPr>
        <w:t>«Житлово-експлуатаційна контора-2</w:t>
      </w:r>
      <w:r w:rsidRPr="00A2730E">
        <w:rPr>
          <w:rFonts w:ascii="Times New Roman" w:hAnsi="Times New Roman" w:cs="Times New Roman"/>
          <w:sz w:val="28"/>
          <w:szCs w:val="28"/>
          <w:lang w:val="uk-UA"/>
        </w:rPr>
        <w:t>»</w:t>
      </w:r>
      <w:r w:rsidR="00FB1DB9">
        <w:rPr>
          <w:rFonts w:ascii="Times New Roman" w:hAnsi="Times New Roman" w:cs="Times New Roman"/>
          <w:sz w:val="28"/>
          <w:szCs w:val="28"/>
          <w:lang w:val="uk-UA"/>
        </w:rPr>
        <w:t>.</w:t>
      </w:r>
    </w:p>
    <w:p w:rsidR="0054776F" w:rsidRDefault="0054776F" w:rsidP="00FB1DB9">
      <w:pPr>
        <w:numPr>
          <w:ilvl w:val="0"/>
          <w:numId w:val="2"/>
        </w:numPr>
        <w:spacing w:after="0" w:line="240" w:lineRule="auto"/>
        <w:ind w:left="0" w:firstLine="709"/>
        <w:jc w:val="both"/>
        <w:rPr>
          <w:rFonts w:ascii="Times New Roman" w:eastAsia="Calibri" w:hAnsi="Times New Roman" w:cs="Times New Roman"/>
          <w:sz w:val="28"/>
          <w:szCs w:val="28"/>
          <w:lang w:val="uk-UA"/>
        </w:rPr>
      </w:pPr>
      <w:r w:rsidRPr="007C13BA">
        <w:rPr>
          <w:rFonts w:ascii="Times New Roman" w:eastAsia="Calibri" w:hAnsi="Times New Roman" w:cs="Times New Roman"/>
          <w:sz w:val="28"/>
          <w:szCs w:val="28"/>
          <w:lang w:val="uk-UA"/>
        </w:rPr>
        <w:t>Координацію роботи по виконанню рішення доручити першому заступнику міського голови з питань діяльності виконавчих органів міської ради Яковіну В.Б.</w:t>
      </w:r>
    </w:p>
    <w:p w:rsidR="0054776F" w:rsidRPr="0054776F" w:rsidRDefault="0054776F" w:rsidP="00FB1DB9">
      <w:pPr>
        <w:pStyle w:val="a4"/>
        <w:numPr>
          <w:ilvl w:val="0"/>
          <w:numId w:val="2"/>
        </w:numPr>
        <w:spacing w:after="0" w:line="240" w:lineRule="auto"/>
        <w:ind w:left="0" w:firstLine="709"/>
        <w:jc w:val="both"/>
        <w:rPr>
          <w:rFonts w:ascii="Times New Roman" w:eastAsia="Calibri" w:hAnsi="Times New Roman" w:cs="Times New Roman"/>
          <w:sz w:val="28"/>
          <w:szCs w:val="28"/>
          <w:lang w:val="uk-UA"/>
        </w:rPr>
      </w:pPr>
      <w:r w:rsidRPr="0054776F">
        <w:rPr>
          <w:rFonts w:ascii="Times New Roman" w:eastAsia="Calibri" w:hAnsi="Times New Roman" w:cs="Times New Roman"/>
          <w:sz w:val="28"/>
          <w:szCs w:val="28"/>
          <w:lang w:val="uk-UA"/>
        </w:rPr>
        <w:t xml:space="preserve">Контроль за виконанням рішення покласти на постійну комісію міської ради з питань житлово-комунального господарства, благоустрою, екології, транспорту та з питань комунальної власності /Захарова/. </w:t>
      </w:r>
    </w:p>
    <w:p w:rsidR="00D62844" w:rsidRPr="0054776F" w:rsidRDefault="00D62844" w:rsidP="0054776F">
      <w:pPr>
        <w:spacing w:after="0" w:line="240" w:lineRule="auto"/>
        <w:jc w:val="both"/>
        <w:rPr>
          <w:rFonts w:ascii="Times New Roman" w:hAnsi="Times New Roman" w:cs="Times New Roman"/>
          <w:sz w:val="28"/>
          <w:szCs w:val="28"/>
          <w:lang w:val="uk-UA"/>
        </w:rPr>
      </w:pPr>
    </w:p>
    <w:p w:rsidR="00D62844" w:rsidRDefault="00D62844" w:rsidP="008B43D3">
      <w:pPr>
        <w:spacing w:after="0" w:line="240" w:lineRule="auto"/>
        <w:jc w:val="both"/>
        <w:rPr>
          <w:rFonts w:ascii="Times New Roman" w:hAnsi="Times New Roman" w:cs="Times New Roman"/>
          <w:sz w:val="28"/>
          <w:szCs w:val="28"/>
          <w:lang w:val="uk-UA"/>
        </w:rPr>
      </w:pPr>
    </w:p>
    <w:p w:rsidR="0054776F" w:rsidRPr="008B43D3" w:rsidRDefault="0054776F" w:rsidP="008B43D3">
      <w:pPr>
        <w:spacing w:after="0" w:line="240" w:lineRule="auto"/>
        <w:jc w:val="both"/>
        <w:rPr>
          <w:rFonts w:ascii="Times New Roman" w:hAnsi="Times New Roman" w:cs="Times New Roman"/>
          <w:sz w:val="28"/>
          <w:szCs w:val="28"/>
          <w:lang w:val="uk-UA"/>
        </w:rPr>
      </w:pPr>
    </w:p>
    <w:p w:rsidR="00D62844" w:rsidRPr="008B43D3" w:rsidRDefault="00D62844" w:rsidP="008B43D3">
      <w:pPr>
        <w:spacing w:after="0" w:line="240" w:lineRule="auto"/>
        <w:jc w:val="both"/>
        <w:rPr>
          <w:rFonts w:ascii="Times New Roman" w:hAnsi="Times New Roman" w:cs="Times New Roman"/>
          <w:sz w:val="28"/>
          <w:szCs w:val="28"/>
          <w:lang w:val="uk-UA"/>
        </w:rPr>
      </w:pPr>
      <w:r w:rsidRPr="008B43D3">
        <w:rPr>
          <w:rFonts w:ascii="Times New Roman" w:hAnsi="Times New Roman" w:cs="Times New Roman"/>
          <w:sz w:val="28"/>
          <w:szCs w:val="28"/>
          <w:lang w:val="uk-UA"/>
        </w:rPr>
        <w:t>Міський голова</w:t>
      </w:r>
      <w:r w:rsidRPr="008B43D3">
        <w:rPr>
          <w:rFonts w:ascii="Times New Roman" w:hAnsi="Times New Roman" w:cs="Times New Roman"/>
          <w:sz w:val="28"/>
          <w:szCs w:val="28"/>
          <w:lang w:val="uk-UA"/>
        </w:rPr>
        <w:tab/>
      </w:r>
      <w:r w:rsidRPr="008B43D3">
        <w:rPr>
          <w:rFonts w:ascii="Times New Roman" w:hAnsi="Times New Roman" w:cs="Times New Roman"/>
          <w:sz w:val="28"/>
          <w:szCs w:val="28"/>
          <w:lang w:val="uk-UA"/>
        </w:rPr>
        <w:tab/>
      </w:r>
      <w:r w:rsidRPr="008B43D3">
        <w:rPr>
          <w:rFonts w:ascii="Times New Roman" w:hAnsi="Times New Roman" w:cs="Times New Roman"/>
          <w:sz w:val="28"/>
          <w:szCs w:val="28"/>
          <w:lang w:val="uk-UA"/>
        </w:rPr>
        <w:tab/>
      </w:r>
      <w:r w:rsidRPr="008B43D3">
        <w:rPr>
          <w:rFonts w:ascii="Times New Roman" w:hAnsi="Times New Roman" w:cs="Times New Roman"/>
          <w:sz w:val="28"/>
          <w:szCs w:val="28"/>
          <w:lang w:val="uk-UA"/>
        </w:rPr>
        <w:tab/>
      </w:r>
      <w:r w:rsidRPr="008B43D3">
        <w:rPr>
          <w:rFonts w:ascii="Times New Roman" w:hAnsi="Times New Roman" w:cs="Times New Roman"/>
          <w:sz w:val="28"/>
          <w:szCs w:val="28"/>
          <w:lang w:val="uk-UA"/>
        </w:rPr>
        <w:tab/>
      </w:r>
      <w:r w:rsidR="00632CF4">
        <w:rPr>
          <w:rFonts w:ascii="Times New Roman" w:hAnsi="Times New Roman" w:cs="Times New Roman"/>
          <w:sz w:val="28"/>
          <w:szCs w:val="28"/>
          <w:lang w:val="uk-UA"/>
        </w:rPr>
        <w:t xml:space="preserve">                  Дмитро </w:t>
      </w:r>
      <w:r w:rsidRPr="008B43D3">
        <w:rPr>
          <w:rFonts w:ascii="Times New Roman" w:hAnsi="Times New Roman" w:cs="Times New Roman"/>
          <w:sz w:val="28"/>
          <w:szCs w:val="28"/>
          <w:lang w:val="uk-UA"/>
        </w:rPr>
        <w:t xml:space="preserve">ЗРАЖЕВСЬКИЙ </w:t>
      </w:r>
    </w:p>
    <w:p w:rsidR="00E24D39" w:rsidRDefault="00E24D39" w:rsidP="00D62844">
      <w:pPr>
        <w:pStyle w:val="a4"/>
        <w:spacing w:after="0" w:line="240" w:lineRule="auto"/>
        <w:ind w:left="1068"/>
        <w:jc w:val="both"/>
        <w:rPr>
          <w:rFonts w:ascii="Times New Roman" w:hAnsi="Times New Roman" w:cs="Times New Roman"/>
          <w:sz w:val="28"/>
          <w:szCs w:val="28"/>
          <w:lang w:val="uk-UA"/>
        </w:rPr>
      </w:pPr>
    </w:p>
    <w:p w:rsidR="00E24D39" w:rsidRDefault="00E24D39" w:rsidP="00D62844">
      <w:pPr>
        <w:pStyle w:val="a4"/>
        <w:spacing w:after="0" w:line="240" w:lineRule="auto"/>
        <w:ind w:left="1068"/>
        <w:jc w:val="both"/>
        <w:rPr>
          <w:rFonts w:ascii="Times New Roman" w:hAnsi="Times New Roman" w:cs="Times New Roman"/>
          <w:sz w:val="28"/>
          <w:szCs w:val="28"/>
          <w:lang w:val="uk-UA"/>
        </w:rPr>
      </w:pPr>
    </w:p>
    <w:p w:rsidR="00E24D39" w:rsidRPr="009C2DAB" w:rsidRDefault="00E24D39" w:rsidP="009C2DAB">
      <w:pPr>
        <w:spacing w:after="0" w:line="240" w:lineRule="auto"/>
        <w:jc w:val="both"/>
        <w:rPr>
          <w:rFonts w:ascii="Times New Roman" w:hAnsi="Times New Roman" w:cs="Times New Roman"/>
          <w:sz w:val="28"/>
          <w:szCs w:val="28"/>
          <w:lang w:val="uk-UA"/>
        </w:rPr>
      </w:pPr>
    </w:p>
    <w:p w:rsidR="00E24D39" w:rsidRDefault="00E24D39" w:rsidP="00D62844">
      <w:pPr>
        <w:pStyle w:val="a4"/>
        <w:spacing w:after="0" w:line="240" w:lineRule="auto"/>
        <w:ind w:left="1068"/>
        <w:jc w:val="both"/>
        <w:rPr>
          <w:rFonts w:ascii="Times New Roman" w:hAnsi="Times New Roman" w:cs="Times New Roman"/>
          <w:sz w:val="28"/>
          <w:szCs w:val="28"/>
          <w:lang w:val="uk-UA"/>
        </w:rPr>
      </w:pPr>
    </w:p>
    <w:p w:rsidR="00E24D39" w:rsidRDefault="00E24D39"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54776F" w:rsidRDefault="0054776F" w:rsidP="009D76E0">
      <w:pPr>
        <w:spacing w:after="0" w:line="240" w:lineRule="auto"/>
        <w:ind w:left="5664" w:firstLine="708"/>
        <w:jc w:val="both"/>
        <w:rPr>
          <w:rFonts w:ascii="Times New Roman" w:hAnsi="Times New Roman" w:cs="Times New Roman"/>
          <w:sz w:val="28"/>
          <w:szCs w:val="28"/>
          <w:lang w:val="uk-UA"/>
        </w:rPr>
      </w:pPr>
    </w:p>
    <w:p w:rsidR="00AD3ED9" w:rsidRDefault="00AD3ED9" w:rsidP="009D76E0">
      <w:pPr>
        <w:spacing w:after="0" w:line="240" w:lineRule="auto"/>
        <w:ind w:left="5664" w:firstLine="708"/>
        <w:jc w:val="both"/>
        <w:rPr>
          <w:rFonts w:ascii="Times New Roman" w:hAnsi="Times New Roman" w:cs="Times New Roman"/>
          <w:sz w:val="28"/>
          <w:szCs w:val="28"/>
          <w:lang w:val="uk-UA"/>
        </w:rPr>
      </w:pPr>
    </w:p>
    <w:p w:rsidR="00AD3ED9" w:rsidRDefault="00AD3ED9" w:rsidP="009D76E0">
      <w:pPr>
        <w:spacing w:after="0" w:line="240" w:lineRule="auto"/>
        <w:ind w:left="5664" w:firstLine="708"/>
        <w:jc w:val="both"/>
        <w:rPr>
          <w:rFonts w:ascii="Times New Roman" w:hAnsi="Times New Roman" w:cs="Times New Roman"/>
          <w:sz w:val="28"/>
          <w:szCs w:val="28"/>
          <w:lang w:val="uk-UA"/>
        </w:rPr>
      </w:pPr>
    </w:p>
    <w:p w:rsidR="00AD3ED9" w:rsidRDefault="00AD3ED9" w:rsidP="009D76E0">
      <w:pPr>
        <w:spacing w:after="0" w:line="240" w:lineRule="auto"/>
        <w:ind w:left="5664" w:firstLine="708"/>
        <w:jc w:val="both"/>
        <w:rPr>
          <w:rFonts w:ascii="Times New Roman" w:hAnsi="Times New Roman" w:cs="Times New Roman"/>
          <w:sz w:val="28"/>
          <w:szCs w:val="28"/>
          <w:lang w:val="uk-UA"/>
        </w:rPr>
      </w:pPr>
    </w:p>
    <w:p w:rsidR="00377578" w:rsidRDefault="00377578" w:rsidP="0054776F">
      <w:pPr>
        <w:spacing w:after="0" w:line="240" w:lineRule="auto"/>
        <w:jc w:val="both"/>
        <w:rPr>
          <w:rFonts w:ascii="Times New Roman" w:hAnsi="Times New Roman" w:cs="Times New Roman"/>
          <w:sz w:val="28"/>
          <w:szCs w:val="28"/>
          <w:lang w:val="uk-UA"/>
        </w:rPr>
      </w:pPr>
    </w:p>
    <w:p w:rsidR="00400998" w:rsidRDefault="00400998" w:rsidP="0054776F">
      <w:pPr>
        <w:spacing w:after="0" w:line="240" w:lineRule="auto"/>
        <w:jc w:val="both"/>
        <w:rPr>
          <w:rFonts w:ascii="Times New Roman" w:hAnsi="Times New Roman" w:cs="Times New Roman"/>
          <w:sz w:val="28"/>
          <w:szCs w:val="28"/>
          <w:lang w:val="uk-UA"/>
        </w:rPr>
      </w:pPr>
    </w:p>
    <w:p w:rsidR="00377578" w:rsidRDefault="00377578" w:rsidP="0054776F">
      <w:pPr>
        <w:spacing w:after="0" w:line="240" w:lineRule="auto"/>
        <w:jc w:val="both"/>
        <w:rPr>
          <w:rFonts w:ascii="Times New Roman" w:hAnsi="Times New Roman" w:cs="Times New Roman"/>
          <w:sz w:val="28"/>
          <w:szCs w:val="28"/>
          <w:lang w:val="uk-UA"/>
        </w:rPr>
      </w:pPr>
    </w:p>
    <w:p w:rsidR="00377578" w:rsidRDefault="00377578" w:rsidP="0054776F">
      <w:pPr>
        <w:spacing w:after="0" w:line="240" w:lineRule="auto"/>
        <w:jc w:val="both"/>
        <w:rPr>
          <w:rFonts w:ascii="Times New Roman" w:hAnsi="Times New Roman" w:cs="Times New Roman"/>
          <w:sz w:val="28"/>
          <w:szCs w:val="28"/>
          <w:lang w:val="uk-UA"/>
        </w:rPr>
      </w:pPr>
    </w:p>
    <w:p w:rsidR="001175A4" w:rsidRDefault="001175A4" w:rsidP="0054776F">
      <w:pPr>
        <w:spacing w:after="0" w:line="240" w:lineRule="auto"/>
        <w:jc w:val="both"/>
        <w:rPr>
          <w:rFonts w:ascii="Times New Roman" w:hAnsi="Times New Roman" w:cs="Times New Roman"/>
          <w:sz w:val="28"/>
          <w:szCs w:val="28"/>
          <w:lang w:val="uk-UA"/>
        </w:rPr>
      </w:pPr>
    </w:p>
    <w:p w:rsidR="001175A4" w:rsidRDefault="001175A4" w:rsidP="0054776F">
      <w:pPr>
        <w:spacing w:after="0" w:line="240" w:lineRule="auto"/>
        <w:jc w:val="both"/>
        <w:rPr>
          <w:rFonts w:ascii="Times New Roman" w:hAnsi="Times New Roman" w:cs="Times New Roman"/>
          <w:sz w:val="28"/>
          <w:szCs w:val="28"/>
          <w:lang w:val="uk-UA"/>
        </w:rPr>
      </w:pPr>
    </w:p>
    <w:p w:rsidR="001175A4" w:rsidRDefault="001175A4" w:rsidP="0054776F">
      <w:pPr>
        <w:spacing w:after="0" w:line="240" w:lineRule="auto"/>
        <w:jc w:val="both"/>
        <w:rPr>
          <w:rFonts w:ascii="Times New Roman" w:hAnsi="Times New Roman" w:cs="Times New Roman"/>
          <w:sz w:val="28"/>
          <w:szCs w:val="28"/>
          <w:lang w:val="uk-UA"/>
        </w:rPr>
      </w:pPr>
    </w:p>
    <w:p w:rsidR="00055A3C" w:rsidRDefault="00055A3C" w:rsidP="0054776F">
      <w:pPr>
        <w:spacing w:after="0" w:line="240" w:lineRule="auto"/>
        <w:jc w:val="both"/>
        <w:rPr>
          <w:rFonts w:ascii="Times New Roman" w:hAnsi="Times New Roman" w:cs="Times New Roman"/>
          <w:sz w:val="28"/>
          <w:szCs w:val="28"/>
          <w:lang w:val="uk-UA"/>
        </w:rPr>
      </w:pPr>
    </w:p>
    <w:p w:rsidR="00055A3C" w:rsidRDefault="00055A3C" w:rsidP="0054776F">
      <w:pPr>
        <w:spacing w:after="0" w:line="240" w:lineRule="auto"/>
        <w:jc w:val="both"/>
        <w:rPr>
          <w:rFonts w:ascii="Times New Roman" w:hAnsi="Times New Roman" w:cs="Times New Roman"/>
          <w:sz w:val="28"/>
          <w:szCs w:val="28"/>
          <w:lang w:val="uk-UA"/>
        </w:rPr>
      </w:pPr>
    </w:p>
    <w:p w:rsidR="00055A3C" w:rsidRDefault="00055A3C" w:rsidP="0054776F">
      <w:pPr>
        <w:spacing w:after="0" w:line="240" w:lineRule="auto"/>
        <w:jc w:val="both"/>
        <w:rPr>
          <w:rFonts w:ascii="Times New Roman" w:hAnsi="Times New Roman" w:cs="Times New Roman"/>
          <w:sz w:val="28"/>
          <w:szCs w:val="28"/>
          <w:lang w:val="uk-UA"/>
        </w:rPr>
      </w:pPr>
    </w:p>
    <w:p w:rsidR="001175A4" w:rsidRDefault="001175A4" w:rsidP="0054776F">
      <w:pPr>
        <w:spacing w:after="0" w:line="240" w:lineRule="auto"/>
        <w:jc w:val="both"/>
        <w:rPr>
          <w:rFonts w:ascii="Times New Roman" w:hAnsi="Times New Roman" w:cs="Times New Roman"/>
          <w:sz w:val="28"/>
          <w:szCs w:val="28"/>
          <w:lang w:val="uk-UA"/>
        </w:rPr>
      </w:pPr>
    </w:p>
    <w:p w:rsidR="00FB1DB9" w:rsidRDefault="00FB1DB9" w:rsidP="0054776F">
      <w:pPr>
        <w:spacing w:after="0" w:line="240" w:lineRule="auto"/>
        <w:jc w:val="both"/>
        <w:rPr>
          <w:rFonts w:ascii="Times New Roman" w:hAnsi="Times New Roman" w:cs="Times New Roman"/>
          <w:sz w:val="28"/>
          <w:szCs w:val="28"/>
          <w:lang w:val="uk-UA"/>
        </w:rPr>
      </w:pPr>
    </w:p>
    <w:p w:rsidR="00FB1DB9" w:rsidRDefault="00FB1DB9" w:rsidP="0054776F">
      <w:pPr>
        <w:spacing w:after="0" w:line="240" w:lineRule="auto"/>
        <w:jc w:val="both"/>
        <w:rPr>
          <w:rFonts w:ascii="Times New Roman" w:hAnsi="Times New Roman" w:cs="Times New Roman"/>
          <w:sz w:val="28"/>
          <w:szCs w:val="28"/>
          <w:lang w:val="uk-UA"/>
        </w:rPr>
      </w:pPr>
    </w:p>
    <w:p w:rsidR="009D76E0" w:rsidRPr="0054776F" w:rsidRDefault="009D76E0" w:rsidP="0054776F">
      <w:pPr>
        <w:spacing w:after="0" w:line="240" w:lineRule="auto"/>
        <w:ind w:left="5664" w:firstLine="708"/>
        <w:jc w:val="both"/>
        <w:rPr>
          <w:rFonts w:ascii="Times New Roman" w:hAnsi="Times New Roman" w:cs="Times New Roman"/>
          <w:sz w:val="27"/>
          <w:szCs w:val="27"/>
          <w:lang w:val="uk-UA"/>
        </w:rPr>
      </w:pPr>
      <w:r w:rsidRPr="0054776F">
        <w:rPr>
          <w:rFonts w:ascii="Times New Roman" w:hAnsi="Times New Roman" w:cs="Times New Roman"/>
          <w:sz w:val="27"/>
          <w:szCs w:val="27"/>
          <w:lang w:val="uk-UA"/>
        </w:rPr>
        <w:lastRenderedPageBreak/>
        <w:t>Додаток</w:t>
      </w:r>
    </w:p>
    <w:p w:rsidR="009D76E0" w:rsidRDefault="009D76E0" w:rsidP="009D76E0">
      <w:pPr>
        <w:pStyle w:val="a4"/>
        <w:spacing w:after="0" w:line="240" w:lineRule="auto"/>
        <w:ind w:left="6384"/>
        <w:jc w:val="both"/>
        <w:rPr>
          <w:rFonts w:ascii="Times New Roman" w:hAnsi="Times New Roman" w:cs="Times New Roman"/>
          <w:sz w:val="27"/>
          <w:szCs w:val="27"/>
          <w:lang w:val="uk-UA"/>
        </w:rPr>
      </w:pPr>
      <w:r w:rsidRPr="0054776F">
        <w:rPr>
          <w:rFonts w:ascii="Times New Roman" w:hAnsi="Times New Roman" w:cs="Times New Roman"/>
          <w:sz w:val="27"/>
          <w:szCs w:val="27"/>
          <w:lang w:val="uk-UA"/>
        </w:rPr>
        <w:t>до рішення міської ради</w:t>
      </w:r>
    </w:p>
    <w:p w:rsidR="00FB1DB9" w:rsidRDefault="00FB1DB9" w:rsidP="009D76E0">
      <w:pPr>
        <w:pStyle w:val="a4"/>
        <w:spacing w:after="0" w:line="240" w:lineRule="auto"/>
        <w:ind w:left="6384"/>
        <w:jc w:val="both"/>
        <w:rPr>
          <w:rFonts w:ascii="Times New Roman" w:hAnsi="Times New Roman" w:cs="Times New Roman"/>
          <w:sz w:val="27"/>
          <w:szCs w:val="27"/>
          <w:lang w:val="uk-UA"/>
        </w:rPr>
      </w:pPr>
    </w:p>
    <w:p w:rsidR="00FB1DB9" w:rsidRPr="0054776F" w:rsidRDefault="00FB1DB9" w:rsidP="009D76E0">
      <w:pPr>
        <w:pStyle w:val="a4"/>
        <w:spacing w:after="0" w:line="240" w:lineRule="auto"/>
        <w:ind w:left="6384"/>
        <w:jc w:val="both"/>
        <w:rPr>
          <w:rFonts w:ascii="Times New Roman" w:hAnsi="Times New Roman" w:cs="Times New Roman"/>
          <w:sz w:val="27"/>
          <w:szCs w:val="27"/>
          <w:lang w:val="uk-UA"/>
        </w:rPr>
      </w:pPr>
    </w:p>
    <w:p w:rsidR="009D76E0" w:rsidRPr="0054776F" w:rsidRDefault="009D76E0" w:rsidP="0054776F">
      <w:pPr>
        <w:spacing w:after="0" w:line="240" w:lineRule="auto"/>
        <w:jc w:val="both"/>
        <w:rPr>
          <w:rFonts w:ascii="Times New Roman" w:hAnsi="Times New Roman" w:cs="Times New Roman"/>
          <w:sz w:val="28"/>
          <w:szCs w:val="28"/>
          <w:lang w:val="uk-UA"/>
        </w:rPr>
      </w:pPr>
    </w:p>
    <w:tbl>
      <w:tblPr>
        <w:tblW w:w="0" w:type="auto"/>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709"/>
        <w:gridCol w:w="3969"/>
        <w:gridCol w:w="4394"/>
      </w:tblGrid>
      <w:tr w:rsidR="0054776F" w:rsidRPr="00B73E6D" w:rsidTr="00FB1DB9">
        <w:tc>
          <w:tcPr>
            <w:tcW w:w="709" w:type="dxa"/>
            <w:shd w:val="clear" w:color="auto" w:fill="auto"/>
          </w:tcPr>
          <w:p w:rsidR="0054776F" w:rsidRPr="00B73E6D" w:rsidRDefault="0054776F" w:rsidP="00FB1DB9">
            <w:pPr>
              <w:pStyle w:val="a5"/>
              <w:snapToGrid w:val="0"/>
              <w:jc w:val="center"/>
              <w:rPr>
                <w:sz w:val="27"/>
                <w:szCs w:val="27"/>
              </w:rPr>
            </w:pPr>
            <w:r w:rsidRPr="00B73E6D">
              <w:rPr>
                <w:sz w:val="27"/>
                <w:szCs w:val="27"/>
              </w:rPr>
              <w:t>№</w:t>
            </w:r>
          </w:p>
          <w:p w:rsidR="0054776F" w:rsidRPr="00B73E6D" w:rsidRDefault="0054776F" w:rsidP="00FB1DB9">
            <w:pPr>
              <w:pStyle w:val="a5"/>
              <w:jc w:val="center"/>
              <w:rPr>
                <w:sz w:val="27"/>
                <w:szCs w:val="27"/>
              </w:rPr>
            </w:pPr>
            <w:proofErr w:type="spellStart"/>
            <w:r w:rsidRPr="00B73E6D">
              <w:rPr>
                <w:sz w:val="27"/>
                <w:szCs w:val="27"/>
              </w:rPr>
              <w:t>з</w:t>
            </w:r>
            <w:proofErr w:type="spellEnd"/>
            <w:r w:rsidRPr="00B73E6D">
              <w:rPr>
                <w:sz w:val="27"/>
                <w:szCs w:val="27"/>
              </w:rPr>
              <w:t>/</w:t>
            </w:r>
            <w:proofErr w:type="spellStart"/>
            <w:proofErr w:type="gramStart"/>
            <w:r w:rsidRPr="00B73E6D">
              <w:rPr>
                <w:sz w:val="27"/>
                <w:szCs w:val="27"/>
              </w:rPr>
              <w:t>п</w:t>
            </w:r>
            <w:proofErr w:type="spellEnd"/>
            <w:proofErr w:type="gramEnd"/>
          </w:p>
        </w:tc>
        <w:tc>
          <w:tcPr>
            <w:tcW w:w="3969" w:type="dxa"/>
            <w:shd w:val="clear" w:color="auto" w:fill="auto"/>
          </w:tcPr>
          <w:p w:rsidR="0054776F" w:rsidRPr="00B73E6D" w:rsidRDefault="0054776F" w:rsidP="00FB1DB9">
            <w:pPr>
              <w:pStyle w:val="a5"/>
              <w:snapToGrid w:val="0"/>
              <w:jc w:val="center"/>
              <w:rPr>
                <w:sz w:val="27"/>
                <w:szCs w:val="27"/>
              </w:rPr>
            </w:pPr>
            <w:r w:rsidRPr="00B73E6D">
              <w:rPr>
                <w:sz w:val="27"/>
                <w:szCs w:val="27"/>
              </w:rPr>
              <w:t xml:space="preserve">А </w:t>
            </w:r>
            <w:proofErr w:type="spellStart"/>
            <w:r w:rsidRPr="00B73E6D">
              <w:rPr>
                <w:sz w:val="27"/>
                <w:szCs w:val="27"/>
              </w:rPr>
              <w:t>д</w:t>
            </w:r>
            <w:proofErr w:type="spellEnd"/>
            <w:r w:rsidRPr="00B73E6D">
              <w:rPr>
                <w:sz w:val="27"/>
                <w:szCs w:val="27"/>
              </w:rPr>
              <w:t xml:space="preserve"> </w:t>
            </w:r>
            <w:proofErr w:type="spellStart"/>
            <w:proofErr w:type="gramStart"/>
            <w:r w:rsidRPr="00B73E6D">
              <w:rPr>
                <w:sz w:val="27"/>
                <w:szCs w:val="27"/>
              </w:rPr>
              <w:t>р</w:t>
            </w:r>
            <w:proofErr w:type="spellEnd"/>
            <w:proofErr w:type="gramEnd"/>
            <w:r w:rsidRPr="00B73E6D">
              <w:rPr>
                <w:sz w:val="27"/>
                <w:szCs w:val="27"/>
              </w:rPr>
              <w:t xml:space="preserve"> е с а</w:t>
            </w:r>
          </w:p>
          <w:p w:rsidR="0054776F" w:rsidRPr="00B73E6D" w:rsidRDefault="0054776F" w:rsidP="00FB1DB9">
            <w:pPr>
              <w:pStyle w:val="a5"/>
              <w:jc w:val="center"/>
              <w:rPr>
                <w:sz w:val="27"/>
                <w:szCs w:val="27"/>
              </w:rPr>
            </w:pPr>
            <w:proofErr w:type="spellStart"/>
            <w:r w:rsidRPr="00B73E6D">
              <w:rPr>
                <w:sz w:val="27"/>
                <w:szCs w:val="27"/>
              </w:rPr>
              <w:t>житлового</w:t>
            </w:r>
            <w:proofErr w:type="spellEnd"/>
            <w:r w:rsidRPr="00B73E6D">
              <w:rPr>
                <w:sz w:val="27"/>
                <w:szCs w:val="27"/>
              </w:rPr>
              <w:t xml:space="preserve"> </w:t>
            </w:r>
            <w:proofErr w:type="spellStart"/>
            <w:r w:rsidRPr="00B73E6D">
              <w:rPr>
                <w:sz w:val="27"/>
                <w:szCs w:val="27"/>
              </w:rPr>
              <w:t>будинку</w:t>
            </w:r>
            <w:proofErr w:type="spellEnd"/>
          </w:p>
        </w:tc>
        <w:tc>
          <w:tcPr>
            <w:tcW w:w="4394" w:type="dxa"/>
            <w:shd w:val="clear" w:color="auto" w:fill="auto"/>
          </w:tcPr>
          <w:p w:rsidR="0054776F" w:rsidRPr="00B73E6D" w:rsidRDefault="0054776F" w:rsidP="00FB1DB9">
            <w:pPr>
              <w:snapToGrid w:val="0"/>
              <w:spacing w:after="0"/>
              <w:jc w:val="center"/>
              <w:rPr>
                <w:rFonts w:ascii="Times New Roman" w:eastAsia="Calibri" w:hAnsi="Times New Roman" w:cs="Times New Roman"/>
                <w:sz w:val="27"/>
                <w:szCs w:val="27"/>
                <w:lang w:val="uk-UA"/>
              </w:rPr>
            </w:pPr>
            <w:r w:rsidRPr="00B73E6D">
              <w:rPr>
                <w:rFonts w:ascii="Times New Roman" w:eastAsia="Calibri" w:hAnsi="Times New Roman" w:cs="Times New Roman"/>
                <w:sz w:val="27"/>
                <w:szCs w:val="27"/>
                <w:lang w:val="uk-UA"/>
              </w:rPr>
              <w:t>№</w:t>
            </w:r>
          </w:p>
          <w:p w:rsidR="0054776F" w:rsidRPr="00B73E6D" w:rsidRDefault="0054776F" w:rsidP="00FB1DB9">
            <w:pPr>
              <w:spacing w:after="0"/>
              <w:jc w:val="center"/>
              <w:rPr>
                <w:rFonts w:ascii="Times New Roman" w:eastAsia="Calibri" w:hAnsi="Times New Roman" w:cs="Times New Roman"/>
                <w:sz w:val="27"/>
                <w:szCs w:val="27"/>
                <w:lang w:val="uk-UA"/>
              </w:rPr>
            </w:pPr>
            <w:r w:rsidRPr="00B73E6D">
              <w:rPr>
                <w:rFonts w:ascii="Times New Roman" w:eastAsia="Calibri" w:hAnsi="Times New Roman" w:cs="Times New Roman"/>
                <w:sz w:val="27"/>
                <w:szCs w:val="27"/>
                <w:lang w:val="uk-UA"/>
              </w:rPr>
              <w:t>будинку</w:t>
            </w:r>
          </w:p>
        </w:tc>
      </w:tr>
      <w:tr w:rsidR="0054776F" w:rsidRPr="00B73E6D" w:rsidTr="00FB1DB9">
        <w:tc>
          <w:tcPr>
            <w:tcW w:w="709" w:type="dxa"/>
            <w:shd w:val="clear" w:color="auto" w:fill="auto"/>
          </w:tcPr>
          <w:p w:rsidR="0054776F" w:rsidRPr="00B73E6D" w:rsidRDefault="0054776F" w:rsidP="00306293">
            <w:pPr>
              <w:pStyle w:val="a5"/>
              <w:snapToGrid w:val="0"/>
              <w:jc w:val="center"/>
              <w:rPr>
                <w:b/>
                <w:sz w:val="27"/>
                <w:szCs w:val="27"/>
              </w:rPr>
            </w:pPr>
            <w:r w:rsidRPr="00B73E6D">
              <w:rPr>
                <w:b/>
                <w:sz w:val="27"/>
                <w:szCs w:val="27"/>
              </w:rPr>
              <w:t>1</w:t>
            </w:r>
          </w:p>
        </w:tc>
        <w:tc>
          <w:tcPr>
            <w:tcW w:w="3969" w:type="dxa"/>
            <w:shd w:val="clear" w:color="auto" w:fill="auto"/>
          </w:tcPr>
          <w:p w:rsidR="0054776F" w:rsidRPr="00B73E6D" w:rsidRDefault="0054776F" w:rsidP="00306293">
            <w:pPr>
              <w:pStyle w:val="a5"/>
              <w:snapToGrid w:val="0"/>
              <w:jc w:val="center"/>
              <w:rPr>
                <w:b/>
                <w:sz w:val="27"/>
                <w:szCs w:val="27"/>
              </w:rPr>
            </w:pPr>
            <w:r w:rsidRPr="00B73E6D">
              <w:rPr>
                <w:b/>
                <w:sz w:val="27"/>
                <w:szCs w:val="27"/>
              </w:rPr>
              <w:t>2</w:t>
            </w:r>
          </w:p>
        </w:tc>
        <w:tc>
          <w:tcPr>
            <w:tcW w:w="4394" w:type="dxa"/>
            <w:shd w:val="clear" w:color="auto" w:fill="auto"/>
          </w:tcPr>
          <w:p w:rsidR="0054776F" w:rsidRPr="00B73E6D" w:rsidRDefault="0054776F" w:rsidP="00306293">
            <w:pPr>
              <w:pStyle w:val="a5"/>
              <w:snapToGrid w:val="0"/>
              <w:jc w:val="center"/>
              <w:rPr>
                <w:b/>
                <w:sz w:val="27"/>
                <w:szCs w:val="27"/>
              </w:rPr>
            </w:pPr>
            <w:r w:rsidRPr="00B73E6D">
              <w:rPr>
                <w:b/>
                <w:sz w:val="27"/>
                <w:szCs w:val="27"/>
              </w:rPr>
              <w:t>3</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1</w:t>
            </w:r>
          </w:p>
        </w:tc>
        <w:tc>
          <w:tcPr>
            <w:tcW w:w="3969" w:type="dxa"/>
            <w:shd w:val="clear" w:color="auto" w:fill="auto"/>
          </w:tcPr>
          <w:p w:rsidR="00FB1DB9" w:rsidRPr="00B73E6D" w:rsidRDefault="00FB1DB9" w:rsidP="00306293">
            <w:pPr>
              <w:snapToGrid w:val="0"/>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вул. Затишна</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106</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2</w:t>
            </w:r>
          </w:p>
        </w:tc>
        <w:tc>
          <w:tcPr>
            <w:tcW w:w="3969" w:type="dxa"/>
            <w:shd w:val="clear" w:color="auto" w:fill="auto"/>
          </w:tcPr>
          <w:p w:rsidR="00FB1DB9" w:rsidRPr="00B73E6D" w:rsidRDefault="00FB1DB9" w:rsidP="00306293">
            <w:pPr>
              <w:snapToGrid w:val="0"/>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вул. Затишна</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117</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3</w:t>
            </w:r>
          </w:p>
        </w:tc>
        <w:tc>
          <w:tcPr>
            <w:tcW w:w="3969" w:type="dxa"/>
            <w:shd w:val="clear" w:color="auto" w:fill="auto"/>
          </w:tcPr>
          <w:p w:rsidR="00FB1DB9" w:rsidRPr="00B73E6D" w:rsidRDefault="00FB1DB9" w:rsidP="00306293">
            <w:pPr>
              <w:snapToGrid w:val="0"/>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вул. Затишна</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119</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4</w:t>
            </w:r>
          </w:p>
        </w:tc>
        <w:tc>
          <w:tcPr>
            <w:tcW w:w="3969" w:type="dxa"/>
            <w:shd w:val="clear" w:color="auto" w:fill="auto"/>
          </w:tcPr>
          <w:p w:rsidR="00FB1DB9" w:rsidRPr="00B73E6D" w:rsidRDefault="00FB1DB9" w:rsidP="00B73E6D">
            <w:pPr>
              <w:snapToGrid w:val="0"/>
              <w:rPr>
                <w:rFonts w:ascii="Times New Roman" w:eastAsia="Calibri" w:hAnsi="Times New Roman" w:cs="Times New Roman"/>
                <w:sz w:val="27"/>
                <w:szCs w:val="27"/>
                <w:lang w:val="uk-UA"/>
              </w:rPr>
            </w:pPr>
            <w:r w:rsidRPr="00B73E6D">
              <w:rPr>
                <w:rFonts w:ascii="Times New Roman" w:eastAsia="Calibri" w:hAnsi="Times New Roman" w:cs="Times New Roman"/>
                <w:sz w:val="27"/>
                <w:szCs w:val="27"/>
                <w:lang w:val="uk-UA"/>
              </w:rPr>
              <w:t xml:space="preserve">вул. </w:t>
            </w:r>
            <w:r>
              <w:rPr>
                <w:rFonts w:ascii="Times New Roman" w:eastAsia="Calibri" w:hAnsi="Times New Roman" w:cs="Times New Roman"/>
                <w:sz w:val="27"/>
                <w:szCs w:val="27"/>
                <w:lang w:val="uk-UA"/>
              </w:rPr>
              <w:t>Миру</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3</w:t>
            </w:r>
            <w:r w:rsidRPr="00B73E6D">
              <w:rPr>
                <w:rFonts w:ascii="Times New Roman" w:eastAsia="Calibri" w:hAnsi="Times New Roman" w:cs="Times New Roman"/>
                <w:sz w:val="27"/>
                <w:szCs w:val="27"/>
                <w:lang w:val="uk-UA"/>
              </w:rPr>
              <w:t>3</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5</w:t>
            </w:r>
          </w:p>
        </w:tc>
        <w:tc>
          <w:tcPr>
            <w:tcW w:w="3969" w:type="dxa"/>
            <w:shd w:val="clear" w:color="auto" w:fill="auto"/>
          </w:tcPr>
          <w:p w:rsidR="00FB1DB9" w:rsidRPr="00B73E6D" w:rsidRDefault="00FB1DB9" w:rsidP="00306293">
            <w:pPr>
              <w:snapToGrid w:val="0"/>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вул. Миру</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39</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6</w:t>
            </w:r>
          </w:p>
        </w:tc>
        <w:tc>
          <w:tcPr>
            <w:tcW w:w="3969" w:type="dxa"/>
            <w:shd w:val="clear" w:color="auto" w:fill="auto"/>
          </w:tcPr>
          <w:p w:rsidR="00FB1DB9" w:rsidRPr="00B73E6D" w:rsidRDefault="00FB1DB9" w:rsidP="00306293">
            <w:pPr>
              <w:snapToGrid w:val="0"/>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вул. Миру</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56</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7</w:t>
            </w:r>
          </w:p>
        </w:tc>
        <w:tc>
          <w:tcPr>
            <w:tcW w:w="3969" w:type="dxa"/>
            <w:shd w:val="clear" w:color="auto" w:fill="auto"/>
          </w:tcPr>
          <w:p w:rsidR="00FB1DB9" w:rsidRPr="00B73E6D" w:rsidRDefault="00FB1DB9" w:rsidP="0054776F">
            <w:pPr>
              <w:snapToGrid w:val="0"/>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вул. Миру</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60</w:t>
            </w:r>
          </w:p>
        </w:tc>
      </w:tr>
      <w:tr w:rsidR="00FB1DB9" w:rsidRPr="00B73E6D" w:rsidTr="00FB1DB9">
        <w:tc>
          <w:tcPr>
            <w:tcW w:w="709" w:type="dxa"/>
            <w:shd w:val="clear" w:color="auto" w:fill="auto"/>
          </w:tcPr>
          <w:p w:rsidR="00FB1DB9" w:rsidRPr="00B73E6D" w:rsidRDefault="00FB1DB9" w:rsidP="00306293">
            <w:pPr>
              <w:pStyle w:val="a5"/>
              <w:snapToGrid w:val="0"/>
              <w:jc w:val="center"/>
              <w:rPr>
                <w:sz w:val="27"/>
                <w:szCs w:val="27"/>
              </w:rPr>
            </w:pPr>
            <w:r>
              <w:rPr>
                <w:sz w:val="27"/>
                <w:szCs w:val="27"/>
              </w:rPr>
              <w:t>8</w:t>
            </w:r>
          </w:p>
        </w:tc>
        <w:tc>
          <w:tcPr>
            <w:tcW w:w="3969" w:type="dxa"/>
            <w:shd w:val="clear" w:color="auto" w:fill="auto"/>
          </w:tcPr>
          <w:p w:rsidR="00FB1DB9" w:rsidRPr="00B73E6D" w:rsidRDefault="00FB1DB9" w:rsidP="00306293">
            <w:pPr>
              <w:snapToGrid w:val="0"/>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вул. Перемоги</w:t>
            </w:r>
          </w:p>
        </w:tc>
        <w:tc>
          <w:tcPr>
            <w:tcW w:w="4394" w:type="dxa"/>
            <w:shd w:val="clear" w:color="auto" w:fill="auto"/>
          </w:tcPr>
          <w:p w:rsidR="00FB1DB9" w:rsidRPr="00B73E6D" w:rsidRDefault="00FB1DB9" w:rsidP="00306293">
            <w:pPr>
              <w:snapToGrid w:val="0"/>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87</w:t>
            </w:r>
          </w:p>
        </w:tc>
      </w:tr>
    </w:tbl>
    <w:p w:rsidR="00377578" w:rsidRDefault="00377578" w:rsidP="0054776F">
      <w:pPr>
        <w:spacing w:after="0" w:line="240" w:lineRule="auto"/>
        <w:jc w:val="both"/>
        <w:rPr>
          <w:rFonts w:ascii="Times New Roman" w:hAnsi="Times New Roman" w:cs="Times New Roman"/>
          <w:sz w:val="28"/>
          <w:szCs w:val="28"/>
          <w:lang w:val="uk-UA"/>
        </w:rPr>
      </w:pPr>
    </w:p>
    <w:p w:rsidR="008327C5" w:rsidRDefault="008327C5" w:rsidP="0054776F">
      <w:pPr>
        <w:spacing w:after="0" w:line="240" w:lineRule="auto"/>
        <w:jc w:val="both"/>
        <w:rPr>
          <w:rFonts w:ascii="Times New Roman" w:hAnsi="Times New Roman" w:cs="Times New Roman"/>
          <w:sz w:val="28"/>
          <w:szCs w:val="28"/>
          <w:lang w:val="uk-UA"/>
        </w:rPr>
      </w:pPr>
    </w:p>
    <w:p w:rsidR="008327C5" w:rsidRDefault="008327C5" w:rsidP="0054776F">
      <w:pPr>
        <w:spacing w:after="0" w:line="240" w:lineRule="auto"/>
        <w:jc w:val="both"/>
        <w:rPr>
          <w:rFonts w:ascii="Times New Roman" w:hAnsi="Times New Roman" w:cs="Times New Roman"/>
          <w:sz w:val="28"/>
          <w:szCs w:val="28"/>
          <w:lang w:val="uk-UA"/>
        </w:rPr>
      </w:pPr>
    </w:p>
    <w:p w:rsidR="008327C5" w:rsidRDefault="008327C5" w:rsidP="0054776F">
      <w:pPr>
        <w:spacing w:after="0" w:line="240" w:lineRule="auto"/>
        <w:jc w:val="both"/>
        <w:rPr>
          <w:rFonts w:ascii="Times New Roman" w:hAnsi="Times New Roman" w:cs="Times New Roman"/>
          <w:sz w:val="28"/>
          <w:szCs w:val="28"/>
          <w:lang w:val="uk-UA"/>
        </w:rPr>
      </w:pPr>
    </w:p>
    <w:p w:rsidR="009D76E0" w:rsidRPr="00377578" w:rsidRDefault="0054776F" w:rsidP="00377578">
      <w:pPr>
        <w:spacing w:after="0" w:line="240" w:lineRule="auto"/>
        <w:jc w:val="both"/>
        <w:rPr>
          <w:rFonts w:ascii="Times New Roman" w:hAnsi="Times New Roman" w:cs="Times New Roman"/>
          <w:sz w:val="28"/>
          <w:szCs w:val="28"/>
          <w:lang w:val="uk-UA"/>
        </w:rPr>
      </w:pPr>
      <w:r w:rsidRPr="0054776F">
        <w:rPr>
          <w:rFonts w:ascii="Times New Roman" w:hAnsi="Times New Roman" w:cs="Times New Roman"/>
          <w:sz w:val="28"/>
          <w:szCs w:val="28"/>
          <w:lang w:val="uk-UA"/>
        </w:rPr>
        <w:t xml:space="preserve">Міський голова </w:t>
      </w:r>
      <w:r w:rsidRPr="0054776F">
        <w:rPr>
          <w:rFonts w:ascii="Times New Roman" w:hAnsi="Times New Roman" w:cs="Times New Roman"/>
          <w:sz w:val="28"/>
          <w:szCs w:val="28"/>
          <w:lang w:val="uk-UA"/>
        </w:rPr>
        <w:tab/>
      </w:r>
      <w:r w:rsidRPr="0054776F">
        <w:rPr>
          <w:rFonts w:ascii="Times New Roman" w:hAnsi="Times New Roman" w:cs="Times New Roman"/>
          <w:sz w:val="28"/>
          <w:szCs w:val="28"/>
          <w:lang w:val="uk-UA"/>
        </w:rPr>
        <w:tab/>
      </w:r>
      <w:r w:rsidRPr="0054776F">
        <w:rPr>
          <w:rFonts w:ascii="Times New Roman" w:hAnsi="Times New Roman" w:cs="Times New Roman"/>
          <w:sz w:val="28"/>
          <w:szCs w:val="28"/>
          <w:lang w:val="uk-UA"/>
        </w:rPr>
        <w:tab/>
      </w:r>
      <w:r w:rsidRPr="0054776F">
        <w:rPr>
          <w:rFonts w:ascii="Times New Roman" w:hAnsi="Times New Roman" w:cs="Times New Roman"/>
          <w:sz w:val="28"/>
          <w:szCs w:val="28"/>
          <w:lang w:val="uk-UA"/>
        </w:rPr>
        <w:tab/>
      </w:r>
      <w:r w:rsidRPr="0054776F">
        <w:rPr>
          <w:rFonts w:ascii="Times New Roman" w:hAnsi="Times New Roman" w:cs="Times New Roman"/>
          <w:sz w:val="28"/>
          <w:szCs w:val="28"/>
          <w:lang w:val="uk-UA"/>
        </w:rPr>
        <w:tab/>
      </w:r>
      <w:r w:rsidRPr="0054776F">
        <w:rPr>
          <w:rFonts w:ascii="Times New Roman" w:hAnsi="Times New Roman" w:cs="Times New Roman"/>
          <w:sz w:val="28"/>
          <w:szCs w:val="28"/>
          <w:lang w:val="uk-UA"/>
        </w:rPr>
        <w:tab/>
      </w:r>
      <w:r w:rsidR="009262F8">
        <w:rPr>
          <w:rFonts w:ascii="Times New Roman" w:hAnsi="Times New Roman" w:cs="Times New Roman"/>
          <w:sz w:val="28"/>
          <w:szCs w:val="28"/>
          <w:lang w:val="uk-UA"/>
        </w:rPr>
        <w:t xml:space="preserve">         Дмитро З</w:t>
      </w:r>
      <w:r w:rsidRPr="0054776F">
        <w:rPr>
          <w:rFonts w:ascii="Times New Roman" w:hAnsi="Times New Roman" w:cs="Times New Roman"/>
          <w:sz w:val="28"/>
          <w:szCs w:val="28"/>
          <w:lang w:val="uk-UA"/>
        </w:rPr>
        <w:t>РАЖЕВСЬКИЙ</w:t>
      </w: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p w:rsidR="009D76E0" w:rsidRDefault="009D76E0" w:rsidP="00D62844">
      <w:pPr>
        <w:pStyle w:val="a4"/>
        <w:spacing w:after="0" w:line="240" w:lineRule="auto"/>
        <w:ind w:left="1068"/>
        <w:jc w:val="both"/>
        <w:rPr>
          <w:rFonts w:ascii="Times New Roman" w:hAnsi="Times New Roman" w:cs="Times New Roman"/>
          <w:sz w:val="28"/>
          <w:szCs w:val="28"/>
          <w:lang w:val="uk-UA"/>
        </w:rPr>
      </w:pPr>
    </w:p>
    <w:sectPr w:rsidR="009D76E0" w:rsidSect="00FB1DB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D432D2"/>
    <w:lvl w:ilvl="0">
      <w:start w:val="1"/>
      <w:numFmt w:val="bullet"/>
      <w:pStyle w:val="a"/>
      <w:lvlText w:val=""/>
      <w:lvlJc w:val="left"/>
      <w:pPr>
        <w:tabs>
          <w:tab w:val="num" w:pos="360"/>
        </w:tabs>
        <w:ind w:left="360" w:hanging="360"/>
      </w:pPr>
      <w:rPr>
        <w:rFonts w:ascii="Symbol" w:hAnsi="Symbol" w:hint="default"/>
      </w:rPr>
    </w:lvl>
  </w:abstractNum>
  <w:abstractNum w:abstractNumId="1">
    <w:nsid w:val="12AF6565"/>
    <w:multiLevelType w:val="hybridMultilevel"/>
    <w:tmpl w:val="56EACDFC"/>
    <w:lvl w:ilvl="0" w:tplc="362468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C33EA3"/>
    <w:multiLevelType w:val="multilevel"/>
    <w:tmpl w:val="5C1C0C64"/>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229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295" w:hanging="1215"/>
      </w:pPr>
      <w:rPr>
        <w:rFonts w:hint="default"/>
      </w:rPr>
    </w:lvl>
    <w:lvl w:ilvl="4">
      <w:start w:val="1"/>
      <w:numFmt w:val="decimal"/>
      <w:isLgl/>
      <w:lvlText w:val="%1.%2.%3.%4.%5"/>
      <w:lvlJc w:val="left"/>
      <w:pPr>
        <w:ind w:left="2295" w:hanging="121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5AB400EE"/>
    <w:multiLevelType w:val="multilevel"/>
    <w:tmpl w:val="A2BEC432"/>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BC0"/>
    <w:rsid w:val="00013700"/>
    <w:rsid w:val="00042AF4"/>
    <w:rsid w:val="000467CA"/>
    <w:rsid w:val="00055A3C"/>
    <w:rsid w:val="0006509A"/>
    <w:rsid w:val="0006524B"/>
    <w:rsid w:val="00065FFD"/>
    <w:rsid w:val="000958E1"/>
    <w:rsid w:val="000A2F52"/>
    <w:rsid w:val="000A68EB"/>
    <w:rsid w:val="000B4EC2"/>
    <w:rsid w:val="000B70DA"/>
    <w:rsid w:val="000D43EA"/>
    <w:rsid w:val="001059D9"/>
    <w:rsid w:val="001175A4"/>
    <w:rsid w:val="00196886"/>
    <w:rsid w:val="001B579E"/>
    <w:rsid w:val="001D053E"/>
    <w:rsid w:val="001D3BC0"/>
    <w:rsid w:val="00291E24"/>
    <w:rsid w:val="002C7138"/>
    <w:rsid w:val="002D51CA"/>
    <w:rsid w:val="002E28B5"/>
    <w:rsid w:val="003069FB"/>
    <w:rsid w:val="003110F4"/>
    <w:rsid w:val="00317A64"/>
    <w:rsid w:val="00377578"/>
    <w:rsid w:val="003919F2"/>
    <w:rsid w:val="003C13A5"/>
    <w:rsid w:val="00400998"/>
    <w:rsid w:val="00462ABD"/>
    <w:rsid w:val="00490989"/>
    <w:rsid w:val="00490D0A"/>
    <w:rsid w:val="004B10F4"/>
    <w:rsid w:val="004B2C83"/>
    <w:rsid w:val="004C4ECB"/>
    <w:rsid w:val="004E0DFB"/>
    <w:rsid w:val="004F6EFF"/>
    <w:rsid w:val="00525C92"/>
    <w:rsid w:val="00531AFF"/>
    <w:rsid w:val="0054776F"/>
    <w:rsid w:val="005831B7"/>
    <w:rsid w:val="00594BE6"/>
    <w:rsid w:val="005D5E05"/>
    <w:rsid w:val="005E3439"/>
    <w:rsid w:val="005F3E72"/>
    <w:rsid w:val="00625834"/>
    <w:rsid w:val="00632CF4"/>
    <w:rsid w:val="006703E6"/>
    <w:rsid w:val="00690425"/>
    <w:rsid w:val="006A36F7"/>
    <w:rsid w:val="006B1A89"/>
    <w:rsid w:val="006E3F00"/>
    <w:rsid w:val="006F45A5"/>
    <w:rsid w:val="0070493A"/>
    <w:rsid w:val="00706B9F"/>
    <w:rsid w:val="007128F9"/>
    <w:rsid w:val="007238DC"/>
    <w:rsid w:val="00734A0E"/>
    <w:rsid w:val="007C42DB"/>
    <w:rsid w:val="008023CA"/>
    <w:rsid w:val="008327C5"/>
    <w:rsid w:val="0087232F"/>
    <w:rsid w:val="00876AD2"/>
    <w:rsid w:val="0089121B"/>
    <w:rsid w:val="008B43D3"/>
    <w:rsid w:val="008C442D"/>
    <w:rsid w:val="008C4AB6"/>
    <w:rsid w:val="008D4B9B"/>
    <w:rsid w:val="008F1A33"/>
    <w:rsid w:val="00900C29"/>
    <w:rsid w:val="00902772"/>
    <w:rsid w:val="00911358"/>
    <w:rsid w:val="009262F8"/>
    <w:rsid w:val="0093676F"/>
    <w:rsid w:val="00986217"/>
    <w:rsid w:val="0099095E"/>
    <w:rsid w:val="009B69E2"/>
    <w:rsid w:val="009C2DAB"/>
    <w:rsid w:val="009C729A"/>
    <w:rsid w:val="009D76E0"/>
    <w:rsid w:val="00A030CD"/>
    <w:rsid w:val="00A1692E"/>
    <w:rsid w:val="00A2730E"/>
    <w:rsid w:val="00A31907"/>
    <w:rsid w:val="00A50C7F"/>
    <w:rsid w:val="00A73158"/>
    <w:rsid w:val="00A97D46"/>
    <w:rsid w:val="00AA3A3F"/>
    <w:rsid w:val="00AD3ED9"/>
    <w:rsid w:val="00AF0BB4"/>
    <w:rsid w:val="00AF42D0"/>
    <w:rsid w:val="00B351D9"/>
    <w:rsid w:val="00B73E6D"/>
    <w:rsid w:val="00BF6074"/>
    <w:rsid w:val="00C105F2"/>
    <w:rsid w:val="00C60CFF"/>
    <w:rsid w:val="00CB591D"/>
    <w:rsid w:val="00CF44EC"/>
    <w:rsid w:val="00D05FA3"/>
    <w:rsid w:val="00D131B5"/>
    <w:rsid w:val="00D52964"/>
    <w:rsid w:val="00D53195"/>
    <w:rsid w:val="00D62844"/>
    <w:rsid w:val="00D65536"/>
    <w:rsid w:val="00DC40D9"/>
    <w:rsid w:val="00DC4E4E"/>
    <w:rsid w:val="00DD2B4E"/>
    <w:rsid w:val="00DF1AC2"/>
    <w:rsid w:val="00DF29FB"/>
    <w:rsid w:val="00E16CA6"/>
    <w:rsid w:val="00E24D39"/>
    <w:rsid w:val="00E53D3A"/>
    <w:rsid w:val="00E85044"/>
    <w:rsid w:val="00E85858"/>
    <w:rsid w:val="00E86C84"/>
    <w:rsid w:val="00EB7265"/>
    <w:rsid w:val="00EE2B24"/>
    <w:rsid w:val="00EF00C2"/>
    <w:rsid w:val="00F1207E"/>
    <w:rsid w:val="00F30EE2"/>
    <w:rsid w:val="00FA2276"/>
    <w:rsid w:val="00FB1DB9"/>
    <w:rsid w:val="00FC5E52"/>
    <w:rsid w:val="00FD0965"/>
    <w:rsid w:val="00FE5C6B"/>
    <w:rsid w:val="00FE6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D3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0C29"/>
    <w:pPr>
      <w:ind w:left="720"/>
      <w:contextualSpacing/>
    </w:pPr>
  </w:style>
  <w:style w:type="paragraph" w:customStyle="1" w:styleId="rvps2">
    <w:name w:val="rvps2"/>
    <w:basedOn w:val="a0"/>
    <w:rsid w:val="00704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0"/>
    <w:rsid w:val="009D76E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 Spacing"/>
    <w:link w:val="a7"/>
    <w:qFormat/>
    <w:rsid w:val="00FB1DB9"/>
    <w:pPr>
      <w:spacing w:after="0" w:line="240" w:lineRule="auto"/>
    </w:pPr>
    <w:rPr>
      <w:rFonts w:ascii="Calibri" w:eastAsia="Times New Roman" w:hAnsi="Calibri" w:cs="Times New Roman"/>
      <w:lang w:eastAsia="ru-RU"/>
    </w:rPr>
  </w:style>
  <w:style w:type="paragraph" w:styleId="a">
    <w:name w:val="List Bullet"/>
    <w:basedOn w:val="a0"/>
    <w:link w:val="a8"/>
    <w:rsid w:val="00FB1DB9"/>
    <w:pPr>
      <w:numPr>
        <w:numId w:val="4"/>
      </w:numPr>
      <w:spacing w:after="0" w:line="240" w:lineRule="auto"/>
    </w:pPr>
    <w:rPr>
      <w:rFonts w:ascii="Times New Roman" w:eastAsia="Times New Roman" w:hAnsi="Times New Roman" w:cs="Times New Roman"/>
      <w:sz w:val="24"/>
      <w:szCs w:val="24"/>
      <w:lang w:val="uk-UA"/>
    </w:rPr>
  </w:style>
  <w:style w:type="character" w:customStyle="1" w:styleId="a8">
    <w:name w:val="Маркированный список Знак"/>
    <w:link w:val="a"/>
    <w:rsid w:val="00FB1DB9"/>
    <w:rPr>
      <w:rFonts w:ascii="Times New Roman" w:eastAsia="Times New Roman" w:hAnsi="Times New Roman" w:cs="Times New Roman"/>
      <w:sz w:val="24"/>
      <w:szCs w:val="24"/>
      <w:lang w:val="uk-UA"/>
    </w:rPr>
  </w:style>
  <w:style w:type="character" w:customStyle="1" w:styleId="a7">
    <w:name w:val="Без интервала Знак"/>
    <w:link w:val="a6"/>
    <w:locked/>
    <w:rsid w:val="00FB1DB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C29"/>
    <w:pPr>
      <w:ind w:left="720"/>
      <w:contextualSpacing/>
    </w:pPr>
  </w:style>
  <w:style w:type="paragraph" w:customStyle="1" w:styleId="rvps2">
    <w:name w:val="rvps2"/>
    <w:basedOn w:val="a"/>
    <w:rsid w:val="00704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9101-C83F-4002-9D58-9E41156B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2021-11-25T11:29:00Z</cp:lastPrinted>
  <dcterms:created xsi:type="dcterms:W3CDTF">2016-07-18T10:36:00Z</dcterms:created>
  <dcterms:modified xsi:type="dcterms:W3CDTF">2021-11-26T11:46:00Z</dcterms:modified>
</cp:coreProperties>
</file>