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468D" w:rsidRDefault="008769CE" w:rsidP="002D16F5">
      <w:pPr>
        <w:jc w:val="right"/>
      </w:pPr>
      <w:r>
        <w:rPr>
          <w:rFonts w:cs="Times New Roman"/>
          <w:sz w:val="28"/>
          <w:szCs w:val="28"/>
          <w:u w:val="single"/>
          <w:lang w:val="uk-UA"/>
        </w:rPr>
        <w:t>Проєкт</w:t>
      </w:r>
    </w:p>
    <w:p w:rsidR="00E0468D" w:rsidRDefault="008769CE">
      <w:pPr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Україна</w:t>
      </w:r>
    </w:p>
    <w:p w:rsidR="00E0468D" w:rsidRDefault="008769CE">
      <w:pPr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Виконавчий комітет Синельниківської міської ради</w:t>
      </w:r>
    </w:p>
    <w:p w:rsidR="00E0468D" w:rsidRDefault="008769CE">
      <w:pPr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РІШЕННЯ</w:t>
      </w:r>
    </w:p>
    <w:p w:rsidR="00E0468D" w:rsidRDefault="00E0468D">
      <w:pPr>
        <w:jc w:val="center"/>
        <w:rPr>
          <w:rFonts w:cs="Times New Roman"/>
          <w:sz w:val="28"/>
          <w:szCs w:val="28"/>
          <w:lang w:val="uk-UA"/>
        </w:rPr>
      </w:pPr>
    </w:p>
    <w:p w:rsidR="00E0468D" w:rsidRPr="008769CE" w:rsidRDefault="008769CE">
      <w:pPr>
        <w:rPr>
          <w:rFonts w:cs="Times New Roman"/>
          <w:sz w:val="26"/>
          <w:szCs w:val="26"/>
          <w:lang w:val="uk-UA"/>
        </w:rPr>
      </w:pPr>
      <w:r w:rsidRPr="008769CE">
        <w:rPr>
          <w:rFonts w:cs="Times New Roman"/>
          <w:sz w:val="26"/>
          <w:szCs w:val="26"/>
          <w:lang w:val="uk-UA"/>
        </w:rPr>
        <w:t xml:space="preserve">___________2021 року </w:t>
      </w:r>
      <w:r>
        <w:rPr>
          <w:rFonts w:cs="Times New Roman"/>
          <w:sz w:val="26"/>
          <w:szCs w:val="26"/>
          <w:lang w:val="uk-UA"/>
        </w:rPr>
        <w:tab/>
      </w:r>
      <w:r w:rsidRPr="008769CE">
        <w:rPr>
          <w:rFonts w:cs="Times New Roman"/>
          <w:sz w:val="26"/>
          <w:szCs w:val="26"/>
          <w:lang w:val="uk-UA"/>
        </w:rPr>
        <w:t xml:space="preserve">              </w:t>
      </w:r>
      <w:r>
        <w:rPr>
          <w:rFonts w:cs="Times New Roman"/>
          <w:sz w:val="26"/>
          <w:szCs w:val="26"/>
          <w:lang w:val="uk-UA"/>
        </w:rPr>
        <w:t xml:space="preserve">    </w:t>
      </w:r>
      <w:r w:rsidRPr="008769CE">
        <w:rPr>
          <w:rFonts w:cs="Times New Roman"/>
          <w:sz w:val="26"/>
          <w:szCs w:val="26"/>
          <w:lang w:val="uk-UA"/>
        </w:rPr>
        <w:t xml:space="preserve"> </w:t>
      </w:r>
      <w:proofErr w:type="spellStart"/>
      <w:r w:rsidRPr="008769CE">
        <w:rPr>
          <w:rFonts w:cs="Times New Roman"/>
          <w:sz w:val="26"/>
          <w:szCs w:val="26"/>
          <w:lang w:val="uk-UA"/>
        </w:rPr>
        <w:t>м.Синельникове</w:t>
      </w:r>
      <w:proofErr w:type="spellEnd"/>
      <w:r w:rsidRPr="008769CE">
        <w:rPr>
          <w:rFonts w:cs="Times New Roman"/>
          <w:sz w:val="26"/>
          <w:szCs w:val="26"/>
          <w:lang w:val="uk-UA"/>
        </w:rPr>
        <w:t xml:space="preserve">                               №______</w:t>
      </w:r>
    </w:p>
    <w:p w:rsidR="00E0468D" w:rsidRPr="008769CE" w:rsidRDefault="008769CE">
      <w:pPr>
        <w:ind w:left="-140"/>
        <w:jc w:val="center"/>
        <w:rPr>
          <w:rFonts w:cs="Times New Roman"/>
          <w:sz w:val="28"/>
          <w:szCs w:val="28"/>
          <w:lang w:val="uk-UA"/>
        </w:rPr>
      </w:pPr>
      <w:r w:rsidRPr="008769CE">
        <w:rPr>
          <w:rFonts w:cs="Times New Roman"/>
          <w:sz w:val="28"/>
          <w:szCs w:val="28"/>
          <w:lang w:val="uk-UA"/>
        </w:rPr>
        <w:tab/>
      </w:r>
      <w:r w:rsidRPr="008769CE">
        <w:rPr>
          <w:rFonts w:cs="Times New Roman"/>
          <w:sz w:val="28"/>
          <w:szCs w:val="28"/>
          <w:lang w:val="uk-UA"/>
        </w:rPr>
        <w:tab/>
      </w:r>
      <w:r w:rsidRPr="008769CE">
        <w:rPr>
          <w:rFonts w:cs="Times New Roman"/>
          <w:sz w:val="28"/>
          <w:szCs w:val="28"/>
          <w:lang w:val="uk-UA"/>
        </w:rPr>
        <w:tab/>
      </w:r>
    </w:p>
    <w:p w:rsidR="00E0468D" w:rsidRPr="008769CE" w:rsidRDefault="00E0468D">
      <w:pPr>
        <w:ind w:left="6804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</w:rPr>
        <w:pict>
          <v:line id="Изображение1" o:spid="_x0000_s1029" style="position:absolute;left:0;text-align:left;z-index:251656192;mso-position-horizontal-relative:margin" from="199.4pt,12.6pt" to="206.55pt,12.7pt" strokeweight=".35mm">
            <v:fill o:detectmouseclick="t"/>
            <v:stroke joinstyle="miter" endcap="square"/>
            <w10:wrap anchorx="margin"/>
          </v:line>
        </w:pict>
      </w:r>
      <w:r>
        <w:rPr>
          <w:rFonts w:cs="Times New Roman"/>
          <w:sz w:val="28"/>
          <w:szCs w:val="28"/>
        </w:rPr>
        <w:pict>
          <v:line id="Изображение2" o:spid="_x0000_s1028" style="position:absolute;left:0;text-align:left;z-index:251657216;mso-position-horizontal-relative:margin" from="206.2pt,11.7pt" to="206.95pt,17.75pt" strokeweight=".35mm">
            <v:fill o:detectmouseclick="t"/>
            <v:stroke joinstyle="miter" endcap="square"/>
            <w10:wrap anchorx="margin"/>
          </v:line>
        </w:pict>
      </w:r>
      <w:r>
        <w:rPr>
          <w:rFonts w:cs="Times New Roman"/>
          <w:sz w:val="28"/>
          <w:szCs w:val="28"/>
        </w:rPr>
        <w:pict>
          <v:line id="Изображение3" o:spid="_x0000_s1027" style="position:absolute;left:0;text-align:left;z-index:251658240;mso-position-horizontal-relative:margin" from="2.55pt,12.4pt" to="9.7pt,12.5pt" strokeweight=".35mm">
            <v:fill o:detectmouseclick="t"/>
            <v:stroke joinstyle="miter" endcap="square"/>
            <w10:wrap anchorx="margin"/>
          </v:line>
        </w:pict>
      </w:r>
      <w:r>
        <w:rPr>
          <w:rFonts w:cs="Times New Roman"/>
          <w:sz w:val="28"/>
          <w:szCs w:val="28"/>
        </w:rPr>
        <w:pict>
          <v:line id="Изображение4" o:spid="_x0000_s1026" style="position:absolute;left:0;text-align:left;z-index:251659264;mso-position-horizontal-relative:margin" from="1.8pt,11.9pt" to="2.95pt,18.95pt" strokeweight=".35mm">
            <v:fill o:detectmouseclick="t"/>
            <v:stroke joinstyle="miter" endcap="square"/>
            <w10:wrap anchorx="margin"/>
          </v:line>
        </w:pict>
      </w:r>
    </w:p>
    <w:p w:rsidR="00E0468D" w:rsidRPr="008769CE" w:rsidRDefault="00E0468D">
      <w:pPr>
        <w:rPr>
          <w:rFonts w:eastAsia="Times New Roman" w:cs="Times New Roman"/>
          <w:sz w:val="28"/>
          <w:szCs w:val="28"/>
          <w:lang w:val="uk-UA"/>
        </w:rPr>
      </w:pPr>
    </w:p>
    <w:p w:rsidR="00E0468D" w:rsidRPr="008769CE" w:rsidRDefault="008769CE">
      <w:pPr>
        <w:rPr>
          <w:sz w:val="28"/>
          <w:szCs w:val="28"/>
          <w:lang w:val="uk-UA"/>
        </w:rPr>
      </w:pPr>
      <w:r>
        <w:rPr>
          <w:rFonts w:cs="Times New Roman"/>
          <w:b/>
          <w:i/>
          <w:iCs/>
          <w:sz w:val="28"/>
          <w:szCs w:val="28"/>
          <w:lang w:val="uk-UA"/>
        </w:rPr>
        <w:t xml:space="preserve">Про </w:t>
      </w:r>
      <w:proofErr w:type="spellStart"/>
      <w:r>
        <w:rPr>
          <w:rFonts w:cs="Times New Roman"/>
          <w:b/>
          <w:i/>
          <w:iCs/>
          <w:sz w:val="28"/>
          <w:szCs w:val="28"/>
          <w:lang w:val="uk-UA"/>
        </w:rPr>
        <w:t>проєктно-кошторисну</w:t>
      </w:r>
      <w:proofErr w:type="spellEnd"/>
    </w:p>
    <w:p w:rsidR="00E0468D" w:rsidRPr="008769CE" w:rsidRDefault="008769CE">
      <w:pPr>
        <w:rPr>
          <w:sz w:val="28"/>
          <w:szCs w:val="28"/>
          <w:lang w:val="uk-UA"/>
        </w:rPr>
      </w:pPr>
      <w:r>
        <w:rPr>
          <w:rFonts w:cs="Times New Roman"/>
          <w:b/>
          <w:i/>
          <w:iCs/>
          <w:sz w:val="28"/>
          <w:szCs w:val="28"/>
          <w:lang w:val="uk-UA"/>
        </w:rPr>
        <w:t>документацію робочого проєкту</w:t>
      </w:r>
    </w:p>
    <w:p w:rsidR="00E0468D" w:rsidRPr="008769CE" w:rsidRDefault="008769CE">
      <w:pPr>
        <w:rPr>
          <w:sz w:val="28"/>
          <w:szCs w:val="28"/>
          <w:lang w:val="uk-UA"/>
        </w:rPr>
      </w:pPr>
      <w:r>
        <w:rPr>
          <w:rFonts w:cs="Times New Roman"/>
          <w:b/>
          <w:i/>
          <w:iCs/>
          <w:sz w:val="28"/>
          <w:szCs w:val="28"/>
          <w:lang w:val="uk-UA"/>
        </w:rPr>
        <w:t>«</w:t>
      </w:r>
      <w:r>
        <w:rPr>
          <w:rFonts w:cs="Times New Roman"/>
          <w:b/>
          <w:i/>
          <w:iCs/>
          <w:sz w:val="28"/>
          <w:szCs w:val="28"/>
          <w:lang w:val="uk-UA"/>
        </w:rPr>
        <w:t xml:space="preserve">Будівництво топкової </w:t>
      </w:r>
    </w:p>
    <w:p w:rsidR="00E0468D" w:rsidRPr="008769CE" w:rsidRDefault="008769CE">
      <w:pPr>
        <w:rPr>
          <w:sz w:val="28"/>
          <w:szCs w:val="28"/>
          <w:lang w:val="uk-UA"/>
        </w:rPr>
      </w:pPr>
      <w:r>
        <w:rPr>
          <w:rFonts w:cs="Times New Roman"/>
          <w:b/>
          <w:i/>
          <w:iCs/>
          <w:sz w:val="28"/>
          <w:szCs w:val="28"/>
          <w:lang w:val="uk-UA"/>
        </w:rPr>
        <w:t>загальноосвітньої школи I-III</w:t>
      </w:r>
    </w:p>
    <w:p w:rsidR="00E0468D" w:rsidRDefault="008769CE">
      <w:pPr>
        <w:rPr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  <w:lang w:val="uk-UA"/>
        </w:rPr>
        <w:t xml:space="preserve">ст. № 3 за адресою : вул. </w:t>
      </w:r>
      <w:r>
        <w:rPr>
          <w:rFonts w:cs="Times New Roman"/>
          <w:b/>
          <w:i/>
          <w:iCs/>
          <w:sz w:val="28"/>
          <w:szCs w:val="28"/>
          <w:lang w:val="uk-UA"/>
        </w:rPr>
        <w:t>Каштанова ,27</w:t>
      </w:r>
    </w:p>
    <w:p w:rsidR="00E0468D" w:rsidRDefault="008769CE">
      <w:pPr>
        <w:rPr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  <w:lang w:val="uk-UA"/>
        </w:rPr>
        <w:t xml:space="preserve">м. </w:t>
      </w:r>
      <w:r>
        <w:rPr>
          <w:rFonts w:cs="Times New Roman"/>
          <w:b/>
          <w:i/>
          <w:iCs/>
          <w:sz w:val="28"/>
          <w:szCs w:val="28"/>
          <w:lang w:val="uk-UA"/>
        </w:rPr>
        <w:t xml:space="preserve">Синельникове, </w:t>
      </w:r>
      <w:r>
        <w:rPr>
          <w:rFonts w:cs="Times New Roman"/>
          <w:b/>
          <w:i/>
          <w:iCs/>
          <w:sz w:val="28"/>
          <w:szCs w:val="28"/>
          <w:lang w:val="uk-UA"/>
        </w:rPr>
        <w:t>Дніпропетровської</w:t>
      </w:r>
    </w:p>
    <w:p w:rsidR="00E0468D" w:rsidRDefault="008769CE">
      <w:pPr>
        <w:rPr>
          <w:sz w:val="28"/>
          <w:szCs w:val="28"/>
        </w:rPr>
      </w:pPr>
      <w:r>
        <w:rPr>
          <w:rFonts w:cs="Times New Roman"/>
          <w:b/>
          <w:i/>
          <w:iCs/>
          <w:sz w:val="28"/>
          <w:szCs w:val="28"/>
          <w:lang w:val="uk-UA"/>
        </w:rPr>
        <w:t>області»</w:t>
      </w:r>
    </w:p>
    <w:p w:rsidR="00E0468D" w:rsidRDefault="008769CE">
      <w:pPr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ab/>
      </w:r>
    </w:p>
    <w:p w:rsidR="00E0468D" w:rsidRPr="008769CE" w:rsidRDefault="008769CE">
      <w:pPr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ab/>
        <w:t>Керуючись  статтею 31 Закону України «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Про місцеве самоврядування в Україні»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, на виконання Програми розвитку освіти в місті Синельниковому на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2019-2023 роки та на підставі експертного звіту щодо розгляду перерахованої кошторисної частини проєктної документації (позитивний)  філії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uk-UA"/>
        </w:rPr>
        <w:t>ДП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uk-UA"/>
        </w:rPr>
        <w:t> «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uk-UA"/>
        </w:rPr>
        <w:t>Укрдержбудекспертиза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uk-UA"/>
        </w:rPr>
        <w:t>»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у Дніпропетровській області, виконавчий комітет Синельниківської міської ради ВИРІШИВ :</w:t>
      </w:r>
    </w:p>
    <w:p w:rsidR="00E0468D" w:rsidRPr="008769CE" w:rsidRDefault="008769CE">
      <w:pPr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b/>
          <w:bCs/>
          <w:sz w:val="28"/>
          <w:szCs w:val="28"/>
          <w:lang w:val="uk-UA"/>
        </w:rPr>
        <w:tab/>
      </w:r>
    </w:p>
    <w:p w:rsidR="00E0468D" w:rsidRPr="008769CE" w:rsidRDefault="008769CE">
      <w:pPr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b/>
          <w:bCs/>
          <w:sz w:val="28"/>
          <w:szCs w:val="28"/>
          <w:lang w:val="uk-UA"/>
        </w:rPr>
        <w:tab/>
      </w:r>
      <w:r>
        <w:rPr>
          <w:rFonts w:eastAsia="Times New Roman" w:cs="Times New Roman"/>
          <w:sz w:val="28"/>
          <w:szCs w:val="28"/>
          <w:lang w:val="uk-UA"/>
        </w:rPr>
        <w:t>1</w:t>
      </w:r>
      <w:r>
        <w:rPr>
          <w:rFonts w:eastAsia="Times New Roman" w:cs="Times New Roman"/>
          <w:sz w:val="28"/>
          <w:szCs w:val="28"/>
          <w:lang w:val="uk-UA"/>
        </w:rPr>
        <w:t xml:space="preserve">.Затвердити 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проєктно-кошторисну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документацію робочого проєкту </w:t>
      </w:r>
      <w:r w:rsidRPr="008769CE">
        <w:rPr>
          <w:rFonts w:eastAsia="Times New Roman" w:cs="Times New Roman"/>
          <w:iCs/>
          <w:sz w:val="28"/>
          <w:szCs w:val="28"/>
          <w:lang w:val="uk-UA"/>
        </w:rPr>
        <w:t>«</w:t>
      </w:r>
      <w:r>
        <w:rPr>
          <w:rFonts w:eastAsia="Times New Roman" w:cs="Times New Roman"/>
          <w:sz w:val="28"/>
          <w:szCs w:val="28"/>
          <w:lang w:val="uk-UA"/>
        </w:rPr>
        <w:t xml:space="preserve">Будівництво топкової </w:t>
      </w:r>
      <w:r>
        <w:rPr>
          <w:rFonts w:cs="Times New Roman"/>
          <w:sz w:val="28"/>
          <w:szCs w:val="28"/>
          <w:lang w:val="uk-UA"/>
        </w:rPr>
        <w:t xml:space="preserve">загальноосвітньої школи I-III ст. № 3 адресою: вул. Каштанова, 27 </w:t>
      </w:r>
      <w:r>
        <w:rPr>
          <w:rFonts w:cs="Times New Roman"/>
          <w:sz w:val="28"/>
          <w:szCs w:val="28"/>
          <w:lang w:val="uk-UA"/>
        </w:rPr>
        <w:t xml:space="preserve">м. </w:t>
      </w:r>
      <w:r>
        <w:rPr>
          <w:rFonts w:cs="Times New Roman"/>
          <w:sz w:val="28"/>
          <w:szCs w:val="28"/>
          <w:lang w:val="uk-UA"/>
        </w:rPr>
        <w:t>Синельникове, Дніпропетровської</w:t>
      </w:r>
      <w:r>
        <w:rPr>
          <w:rFonts w:eastAsia="Times New Roman" w:cs="Times New Roman"/>
          <w:sz w:val="28"/>
          <w:szCs w:val="28"/>
          <w:lang w:val="uk-UA"/>
        </w:rPr>
        <w:t xml:space="preserve"> області»</w:t>
      </w:r>
      <w:r>
        <w:rPr>
          <w:rFonts w:eastAsia="Times New Roman" w:cs="Times New Roman"/>
          <w:sz w:val="28"/>
          <w:szCs w:val="28"/>
          <w:lang w:val="uk-UA"/>
        </w:rPr>
        <w:t xml:space="preserve"> з кошторисною вартістю  3765,240 тис. </w:t>
      </w:r>
      <w:r>
        <w:rPr>
          <w:rFonts w:eastAsia="Times New Roman" w:cs="Times New Roman"/>
          <w:sz w:val="28"/>
          <w:szCs w:val="28"/>
          <w:lang w:val="uk-UA"/>
        </w:rPr>
        <w:t xml:space="preserve">грн. (три мільйони сімсот шістдесят п’ять тисяч двісті сорок </w:t>
      </w:r>
      <w:r>
        <w:rPr>
          <w:rFonts w:eastAsia="Times New Roman" w:cs="Times New Roman"/>
          <w:sz w:val="28"/>
          <w:szCs w:val="28"/>
          <w:lang w:val="uk-UA"/>
        </w:rPr>
        <w:t>грн.)</w:t>
      </w:r>
    </w:p>
    <w:p w:rsidR="00E0468D" w:rsidRPr="008769CE" w:rsidRDefault="008769CE">
      <w:pPr>
        <w:ind w:firstLine="708"/>
        <w:jc w:val="both"/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2.Підрядній організації виконувати роботи згідно із затвердженим проєктом.</w:t>
      </w:r>
    </w:p>
    <w:p w:rsidR="00E0468D" w:rsidRPr="008769CE" w:rsidRDefault="008769CE">
      <w:pPr>
        <w:ind w:firstLine="708"/>
        <w:jc w:val="both"/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3.Організацію роботи по виконанню рішення доручити відділу освіти Си</w:t>
      </w:r>
      <w:r>
        <w:rPr>
          <w:rFonts w:cs="Times New Roman"/>
          <w:sz w:val="28"/>
          <w:szCs w:val="28"/>
          <w:lang w:val="uk-UA"/>
        </w:rPr>
        <w:t>нельниківської міської ради (Афанасьєва ).</w:t>
      </w:r>
    </w:p>
    <w:p w:rsidR="00E0468D" w:rsidRDefault="008769CE">
      <w:pPr>
        <w:ind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>4.Контроль за виконанням рішення покласти на заступника міського голови з питань діяльності виконавчих органів міської ради Бірюкова С.А</w:t>
      </w:r>
    </w:p>
    <w:p w:rsidR="00E0468D" w:rsidRDefault="00E0468D">
      <w:pPr>
        <w:ind w:firstLine="708"/>
        <w:jc w:val="both"/>
        <w:rPr>
          <w:sz w:val="28"/>
          <w:szCs w:val="28"/>
        </w:rPr>
      </w:pPr>
    </w:p>
    <w:p w:rsidR="00E0468D" w:rsidRDefault="00E0468D">
      <w:pPr>
        <w:ind w:firstLine="708"/>
        <w:jc w:val="both"/>
        <w:rPr>
          <w:sz w:val="28"/>
          <w:szCs w:val="28"/>
        </w:rPr>
      </w:pPr>
    </w:p>
    <w:p w:rsidR="00E0468D" w:rsidRDefault="00E0468D">
      <w:pPr>
        <w:ind w:firstLine="708"/>
        <w:jc w:val="both"/>
        <w:rPr>
          <w:sz w:val="28"/>
          <w:szCs w:val="28"/>
        </w:rPr>
      </w:pPr>
    </w:p>
    <w:p w:rsidR="00E0468D" w:rsidRDefault="00E0468D">
      <w:pPr>
        <w:ind w:firstLine="708"/>
        <w:jc w:val="both"/>
        <w:rPr>
          <w:sz w:val="28"/>
          <w:szCs w:val="28"/>
        </w:rPr>
      </w:pPr>
    </w:p>
    <w:p w:rsidR="00E0468D" w:rsidRDefault="008769CE">
      <w:pPr>
        <w:jc w:val="both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Міський  голова                                                        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                Д.І. ЗРАЖЕВСЬКИЙ</w:t>
      </w:r>
    </w:p>
    <w:sectPr w:rsidR="00E0468D" w:rsidSect="00E0468D">
      <w:pgSz w:w="11906" w:h="16838"/>
      <w:pgMar w:top="840" w:right="567" w:bottom="50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autoHyphenation/>
  <w:characterSpacingControl w:val="doNotCompress"/>
  <w:savePreviewPicture/>
  <w:compat/>
  <w:rsids>
    <w:rsidRoot w:val="00E0468D"/>
    <w:rsid w:val="002D16F5"/>
    <w:rsid w:val="008769CE"/>
    <w:rsid w:val="00E0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8D"/>
    <w:pPr>
      <w:widowControl w:val="0"/>
    </w:pPr>
    <w:rPr>
      <w:rFonts w:ascii="Times New Roman" w:eastAsia="DejaVu Sans;Times New Roman" w:hAnsi="Times New Roman" w:cs="Lohit Hindi;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0468D"/>
  </w:style>
  <w:style w:type="character" w:customStyle="1" w:styleId="WW8Num2z0">
    <w:name w:val="WW8Num2z0"/>
    <w:qFormat/>
    <w:rsid w:val="00E0468D"/>
  </w:style>
  <w:style w:type="character" w:customStyle="1" w:styleId="WW8Num2z1">
    <w:name w:val="WW8Num2z1"/>
    <w:qFormat/>
    <w:rsid w:val="00E0468D"/>
  </w:style>
  <w:style w:type="character" w:customStyle="1" w:styleId="WW8Num2z2">
    <w:name w:val="WW8Num2z2"/>
    <w:qFormat/>
    <w:rsid w:val="00E0468D"/>
  </w:style>
  <w:style w:type="character" w:customStyle="1" w:styleId="WW8Num2z3">
    <w:name w:val="WW8Num2z3"/>
    <w:qFormat/>
    <w:rsid w:val="00E0468D"/>
  </w:style>
  <w:style w:type="character" w:customStyle="1" w:styleId="WW8Num2z4">
    <w:name w:val="WW8Num2z4"/>
    <w:qFormat/>
    <w:rsid w:val="00E0468D"/>
  </w:style>
  <w:style w:type="character" w:customStyle="1" w:styleId="WW8Num2z5">
    <w:name w:val="WW8Num2z5"/>
    <w:qFormat/>
    <w:rsid w:val="00E0468D"/>
  </w:style>
  <w:style w:type="character" w:customStyle="1" w:styleId="WW8Num2z6">
    <w:name w:val="WW8Num2z6"/>
    <w:qFormat/>
    <w:rsid w:val="00E0468D"/>
  </w:style>
  <w:style w:type="character" w:customStyle="1" w:styleId="WW8Num2z7">
    <w:name w:val="WW8Num2z7"/>
    <w:qFormat/>
    <w:rsid w:val="00E0468D"/>
  </w:style>
  <w:style w:type="character" w:customStyle="1" w:styleId="WW8Num2z8">
    <w:name w:val="WW8Num2z8"/>
    <w:qFormat/>
    <w:rsid w:val="00E0468D"/>
  </w:style>
  <w:style w:type="character" w:customStyle="1" w:styleId="WW8Num1z1">
    <w:name w:val="WW8Num1z1"/>
    <w:qFormat/>
    <w:rsid w:val="00E0468D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sid w:val="00E0468D"/>
  </w:style>
  <w:style w:type="character" w:customStyle="1" w:styleId="WW8Num3z1">
    <w:name w:val="WW8Num3z1"/>
    <w:qFormat/>
    <w:rsid w:val="00E0468D"/>
  </w:style>
  <w:style w:type="character" w:customStyle="1" w:styleId="WW8Num3z2">
    <w:name w:val="WW8Num3z2"/>
    <w:qFormat/>
    <w:rsid w:val="00E0468D"/>
  </w:style>
  <w:style w:type="character" w:customStyle="1" w:styleId="WW8Num3z3">
    <w:name w:val="WW8Num3z3"/>
    <w:qFormat/>
    <w:rsid w:val="00E0468D"/>
  </w:style>
  <w:style w:type="character" w:customStyle="1" w:styleId="WW8Num3z4">
    <w:name w:val="WW8Num3z4"/>
    <w:qFormat/>
    <w:rsid w:val="00E0468D"/>
  </w:style>
  <w:style w:type="character" w:customStyle="1" w:styleId="WW8Num3z5">
    <w:name w:val="WW8Num3z5"/>
    <w:qFormat/>
    <w:rsid w:val="00E0468D"/>
  </w:style>
  <w:style w:type="character" w:customStyle="1" w:styleId="WW8Num3z6">
    <w:name w:val="WW8Num3z6"/>
    <w:qFormat/>
    <w:rsid w:val="00E0468D"/>
  </w:style>
  <w:style w:type="character" w:customStyle="1" w:styleId="WW8Num3z7">
    <w:name w:val="WW8Num3z7"/>
    <w:qFormat/>
    <w:rsid w:val="00E0468D"/>
  </w:style>
  <w:style w:type="character" w:customStyle="1" w:styleId="WW8Num3z8">
    <w:name w:val="WW8Num3z8"/>
    <w:qFormat/>
    <w:rsid w:val="00E0468D"/>
  </w:style>
  <w:style w:type="character" w:customStyle="1" w:styleId="Absatz-Standardschriftart">
    <w:name w:val="Absatz-Standardschriftart"/>
    <w:qFormat/>
    <w:rsid w:val="00E0468D"/>
  </w:style>
  <w:style w:type="character" w:customStyle="1" w:styleId="a3">
    <w:name w:val="Текст выноски Знак"/>
    <w:basedOn w:val="a0"/>
    <w:qFormat/>
    <w:rsid w:val="00E0468D"/>
    <w:rPr>
      <w:rFonts w:ascii="Tahoma" w:eastAsia="DejaVu Sans;Times New Roman" w:hAnsi="Tahoma" w:cs="Mangal"/>
      <w:kern w:val="2"/>
      <w:sz w:val="16"/>
      <w:szCs w:val="14"/>
      <w:lang w:eastAsia="zh-CN" w:bidi="hi-IN"/>
    </w:rPr>
  </w:style>
  <w:style w:type="paragraph" w:customStyle="1" w:styleId="a4">
    <w:name w:val="Заголовок"/>
    <w:basedOn w:val="a"/>
    <w:next w:val="a5"/>
    <w:qFormat/>
    <w:rsid w:val="00E0468D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rsid w:val="00E0468D"/>
    <w:pPr>
      <w:spacing w:after="120"/>
    </w:pPr>
  </w:style>
  <w:style w:type="paragraph" w:styleId="a6">
    <w:name w:val="List"/>
    <w:basedOn w:val="a5"/>
    <w:rsid w:val="00E0468D"/>
  </w:style>
  <w:style w:type="paragraph" w:customStyle="1" w:styleId="Caption">
    <w:name w:val="Caption"/>
    <w:basedOn w:val="a"/>
    <w:qFormat/>
    <w:rsid w:val="00E0468D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E0468D"/>
    <w:pPr>
      <w:suppressLineNumbers/>
    </w:pPr>
    <w:rPr>
      <w:rFonts w:cs="Lohit Devanagari"/>
    </w:rPr>
  </w:style>
  <w:style w:type="paragraph" w:styleId="a8">
    <w:name w:val="caption"/>
    <w:basedOn w:val="a"/>
    <w:qFormat/>
    <w:rsid w:val="00E0468D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qFormat/>
    <w:rsid w:val="00E0468D"/>
    <w:pPr>
      <w:suppressLineNumbers/>
    </w:pPr>
  </w:style>
  <w:style w:type="paragraph" w:customStyle="1" w:styleId="a9">
    <w:name w:val="заголов"/>
    <w:basedOn w:val="a"/>
    <w:qFormat/>
    <w:rsid w:val="00E0468D"/>
    <w:pPr>
      <w:jc w:val="center"/>
    </w:pPr>
    <w:rPr>
      <w:rFonts w:eastAsia="Lucida Sans Unicode"/>
      <w:b/>
      <w:lang w:val="uk-UA"/>
    </w:rPr>
  </w:style>
  <w:style w:type="paragraph" w:customStyle="1" w:styleId="aa">
    <w:name w:val="Содержимое таблицы"/>
    <w:basedOn w:val="a"/>
    <w:qFormat/>
    <w:rsid w:val="00E0468D"/>
    <w:pPr>
      <w:suppressLineNumbers/>
    </w:pPr>
  </w:style>
  <w:style w:type="paragraph" w:customStyle="1" w:styleId="ab">
    <w:name w:val="Заголовок таблицы"/>
    <w:basedOn w:val="aa"/>
    <w:qFormat/>
    <w:rsid w:val="00E0468D"/>
    <w:pPr>
      <w:jc w:val="center"/>
    </w:pPr>
    <w:rPr>
      <w:b/>
      <w:bCs/>
    </w:rPr>
  </w:style>
  <w:style w:type="paragraph" w:styleId="ac">
    <w:name w:val="Balloon Text"/>
    <w:basedOn w:val="a"/>
    <w:qFormat/>
    <w:rsid w:val="00E0468D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</dc:creator>
  <dc:description/>
  <cp:lastModifiedBy>1</cp:lastModifiedBy>
  <cp:revision>28</cp:revision>
  <cp:lastPrinted>2021-03-27T13:39:00Z</cp:lastPrinted>
  <dcterms:created xsi:type="dcterms:W3CDTF">2013-11-28T14:02:00Z</dcterms:created>
  <dcterms:modified xsi:type="dcterms:W3CDTF">2021-04-09T10:16:00Z</dcterms:modified>
  <dc:language>ru-RU</dc:language>
</cp:coreProperties>
</file>