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Україна</w:t>
      </w: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РІШЕННЯ</w:t>
      </w:r>
    </w:p>
    <w:p w:rsidR="00D072E6" w:rsidRPr="00AD339B" w:rsidRDefault="00D072E6" w:rsidP="00D072E6">
      <w:pPr>
        <w:rPr>
          <w:b/>
          <w:bCs/>
          <w:lang w:val="uk-UA"/>
        </w:rPr>
      </w:pPr>
    </w:p>
    <w:p w:rsidR="00D072E6" w:rsidRPr="00AD339B" w:rsidRDefault="007D12A0" w:rsidP="00D072E6">
      <w:pPr>
        <w:rPr>
          <w:bCs/>
          <w:lang w:val="uk-UA"/>
        </w:rPr>
      </w:pPr>
      <w:r w:rsidRPr="00AD339B">
        <w:rPr>
          <w:bCs/>
          <w:lang w:val="uk-UA"/>
        </w:rPr>
        <w:t>____________202</w:t>
      </w:r>
      <w:r w:rsidR="00A54AA2">
        <w:rPr>
          <w:bCs/>
          <w:lang w:val="uk-UA"/>
        </w:rPr>
        <w:t>1</w:t>
      </w:r>
      <w:r w:rsidR="00006432" w:rsidRPr="00AD339B">
        <w:rPr>
          <w:bCs/>
          <w:lang w:val="uk-UA"/>
        </w:rPr>
        <w:t xml:space="preserve"> </w:t>
      </w:r>
      <w:r w:rsidR="00D072E6" w:rsidRPr="00AD339B">
        <w:rPr>
          <w:bCs/>
          <w:lang w:val="uk-UA"/>
        </w:rPr>
        <w:t>року</w:t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  <w:t xml:space="preserve">        м. Синельникове</w:t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  <w:t xml:space="preserve">        № _______</w:t>
      </w:r>
    </w:p>
    <w:p w:rsidR="00D072E6" w:rsidRPr="00AD339B" w:rsidRDefault="00D072E6" w:rsidP="00D072E6">
      <w:pPr>
        <w:jc w:val="both"/>
        <w:rPr>
          <w:lang w:val="uk-UA"/>
        </w:rPr>
      </w:pPr>
    </w:p>
    <w:p w:rsidR="00D072E6" w:rsidRPr="00AD339B" w:rsidRDefault="00994F33" w:rsidP="00D072E6">
      <w:pPr>
        <w:rPr>
          <w:lang w:val="uk-UA"/>
        </w:rPr>
      </w:pPr>
      <w:r>
        <w:rPr>
          <w:lang w:val="uk-UA" w:eastAsia="uk-UA"/>
        </w:rPr>
        <w:pict>
          <v:line id="_x0000_s1026" style="position:absolute;z-index:251656192" from="207.35pt,2.85pt" to="207.35pt,9.65pt"/>
        </w:pict>
      </w:r>
      <w:r>
        <w:rPr>
          <w:lang w:val="uk-UA" w:eastAsia="uk-UA"/>
        </w:rPr>
        <w:pict>
          <v:line id="_x0000_s1028" style="position:absolute;z-index:251658240" from="200.45pt,2.7pt" to="207.25pt,2.7pt"/>
        </w:pict>
      </w:r>
      <w:r>
        <w:rPr>
          <w:lang w:val="uk-UA" w:eastAsia="uk-UA"/>
        </w:rPr>
        <w:pict>
          <v:line id="_x0000_s1027" style="position:absolute;z-index:251657216" from=".3pt,2.75pt" to="7.1pt,2.75pt"/>
        </w:pict>
      </w:r>
      <w:r>
        <w:rPr>
          <w:lang w:val="uk-UA" w:eastAsia="uk-UA"/>
        </w:rPr>
        <w:pict>
          <v:line id="_x0000_s1029" style="position:absolute;z-index:251659264" from=".3pt,2.85pt" to=".3pt,9.65pt"/>
        </w:pict>
      </w:r>
    </w:p>
    <w:p w:rsidR="007D12A0" w:rsidRDefault="001752C2" w:rsidP="003B462D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3B462D">
        <w:rPr>
          <w:b/>
          <w:i/>
          <w:sz w:val="28"/>
          <w:szCs w:val="28"/>
          <w:lang w:val="uk-UA"/>
        </w:rPr>
        <w:t>громадян</w:t>
      </w:r>
      <w:r w:rsidR="004C7F0F">
        <w:rPr>
          <w:b/>
          <w:i/>
          <w:sz w:val="28"/>
          <w:szCs w:val="28"/>
          <w:lang w:val="uk-UA"/>
        </w:rPr>
        <w:t>ки</w:t>
      </w:r>
    </w:p>
    <w:p w:rsidR="003B462D" w:rsidRPr="00AD339B" w:rsidRDefault="00994F33" w:rsidP="003B462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752C2" w:rsidRPr="00AD339B" w:rsidRDefault="001752C2" w:rsidP="001752C2">
      <w:pPr>
        <w:jc w:val="both"/>
        <w:rPr>
          <w:sz w:val="28"/>
          <w:szCs w:val="28"/>
          <w:lang w:val="uk-UA"/>
        </w:rPr>
      </w:pPr>
    </w:p>
    <w:p w:rsidR="00FB06CC" w:rsidRPr="0042770A" w:rsidRDefault="00FB06CC" w:rsidP="0042770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AD339B">
        <w:rPr>
          <w:color w:val="000000" w:themeColor="text1"/>
          <w:sz w:val="28"/>
          <w:szCs w:val="28"/>
          <w:lang w:val="uk-UA"/>
        </w:rPr>
        <w:t>рішення Синельниківської міської ради від</w:t>
      </w:r>
      <w:r w:rsidR="002365BC">
        <w:rPr>
          <w:color w:val="000000" w:themeColor="text1"/>
          <w:sz w:val="28"/>
          <w:szCs w:val="28"/>
          <w:lang w:val="uk-UA"/>
        </w:rPr>
        <w:t xml:space="preserve">  </w:t>
      </w:r>
      <w:r w:rsidR="0042770A">
        <w:rPr>
          <w:color w:val="000000" w:themeColor="text1"/>
          <w:sz w:val="28"/>
          <w:szCs w:val="28"/>
          <w:lang w:val="uk-UA"/>
        </w:rPr>
        <w:t xml:space="preserve">17 грудня </w:t>
      </w:r>
      <w:r w:rsidR="00490CEA" w:rsidRPr="00490CEA">
        <w:rPr>
          <w:color w:val="000000" w:themeColor="text1"/>
          <w:sz w:val="28"/>
          <w:szCs w:val="28"/>
          <w:lang w:val="uk-UA"/>
        </w:rPr>
        <w:t xml:space="preserve">2020 року №18-3/VІIІ </w:t>
      </w:r>
      <w:r w:rsidR="002F5231" w:rsidRPr="00AD339B">
        <w:rPr>
          <w:color w:val="000000" w:themeColor="text1"/>
          <w:sz w:val="28"/>
          <w:szCs w:val="28"/>
          <w:lang w:val="uk-UA"/>
        </w:rPr>
        <w:t>«</w:t>
      </w:r>
      <w:r w:rsidR="00490CEA" w:rsidRPr="00490CEA">
        <w:rPr>
          <w:color w:val="000000" w:themeColor="text1"/>
          <w:sz w:val="28"/>
          <w:szCs w:val="28"/>
          <w:lang w:val="uk-UA"/>
        </w:rPr>
        <w:t xml:space="preserve">Про бюджет </w:t>
      </w:r>
      <w:proofErr w:type="spellStart"/>
      <w:r w:rsidR="00490CEA" w:rsidRPr="00490CEA">
        <w:rPr>
          <w:color w:val="000000" w:themeColor="text1"/>
          <w:sz w:val="28"/>
          <w:szCs w:val="28"/>
          <w:lang w:val="uk-UA"/>
        </w:rPr>
        <w:t>Синельниківської</w:t>
      </w:r>
      <w:proofErr w:type="spellEnd"/>
      <w:r w:rsidR="00490CEA" w:rsidRPr="00490CEA">
        <w:rPr>
          <w:color w:val="000000" w:themeColor="text1"/>
          <w:sz w:val="28"/>
          <w:szCs w:val="28"/>
          <w:lang w:val="uk-UA"/>
        </w:rPr>
        <w:t xml:space="preserve"> міської територіальної громади на 2021 рік</w:t>
      </w:r>
      <w:r w:rsidR="002F5231" w:rsidRPr="00AD339B">
        <w:rPr>
          <w:color w:val="000000" w:themeColor="text1"/>
          <w:sz w:val="28"/>
          <w:szCs w:val="28"/>
          <w:lang w:val="uk-UA"/>
        </w:rPr>
        <w:t>»</w:t>
      </w:r>
      <w:r w:rsidRPr="00AD339B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D339B">
        <w:rPr>
          <w:color w:val="000000" w:themeColor="text1"/>
          <w:sz w:val="28"/>
          <w:szCs w:val="28"/>
          <w:lang w:val="uk-UA"/>
        </w:rPr>
        <w:t>лист</w:t>
      </w:r>
      <w:r w:rsidR="0067512A" w:rsidRPr="00AD339B">
        <w:rPr>
          <w:color w:val="000000" w:themeColor="text1"/>
          <w:sz w:val="28"/>
          <w:szCs w:val="28"/>
          <w:lang w:val="uk-UA"/>
        </w:rPr>
        <w:t>а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 w:rsidRPr="00AD339B">
        <w:rPr>
          <w:color w:val="000000" w:themeColor="text1"/>
          <w:sz w:val="28"/>
          <w:szCs w:val="28"/>
          <w:lang w:val="uk-UA"/>
        </w:rPr>
        <w:t>Синельниківського</w:t>
      </w:r>
      <w:r w:rsidR="005A5D2C">
        <w:rPr>
          <w:color w:val="000000" w:themeColor="text1"/>
          <w:sz w:val="28"/>
          <w:szCs w:val="28"/>
          <w:lang w:val="uk-UA"/>
        </w:rPr>
        <w:t xml:space="preserve"> районного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>
        <w:rPr>
          <w:color w:val="000000" w:themeColor="text1"/>
          <w:sz w:val="28"/>
          <w:szCs w:val="28"/>
          <w:lang w:val="uk-UA"/>
        </w:rPr>
        <w:t>управління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поліції Головного управління </w:t>
      </w:r>
      <w:r w:rsidR="005A5D2C">
        <w:rPr>
          <w:color w:val="000000" w:themeColor="text1"/>
          <w:sz w:val="28"/>
          <w:szCs w:val="28"/>
          <w:lang w:val="uk-UA"/>
        </w:rPr>
        <w:t>Н</w:t>
      </w:r>
      <w:r w:rsidR="005A5D2C" w:rsidRPr="00AD339B">
        <w:rPr>
          <w:color w:val="000000" w:themeColor="text1"/>
          <w:sz w:val="28"/>
          <w:szCs w:val="28"/>
          <w:lang w:val="uk-UA"/>
        </w:rPr>
        <w:t>аціональної поліції в Дніпропетровській області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 від </w:t>
      </w:r>
      <w:r w:rsidR="004C7F0F">
        <w:rPr>
          <w:color w:val="000000" w:themeColor="text1"/>
          <w:sz w:val="28"/>
          <w:szCs w:val="28"/>
          <w:lang w:val="uk-UA"/>
        </w:rPr>
        <w:t>15</w:t>
      </w:r>
      <w:r w:rsidR="005A5D2C">
        <w:rPr>
          <w:color w:val="000000" w:themeColor="text1"/>
          <w:sz w:val="28"/>
          <w:szCs w:val="28"/>
          <w:lang w:val="uk-UA"/>
        </w:rPr>
        <w:t>.</w:t>
      </w:r>
      <w:r w:rsidR="004C7F0F">
        <w:rPr>
          <w:color w:val="000000" w:themeColor="text1"/>
          <w:sz w:val="28"/>
          <w:szCs w:val="28"/>
          <w:lang w:val="uk-UA"/>
        </w:rPr>
        <w:t>12</w:t>
      </w:r>
      <w:r w:rsidR="005A5D2C">
        <w:rPr>
          <w:color w:val="000000" w:themeColor="text1"/>
          <w:sz w:val="28"/>
          <w:szCs w:val="28"/>
          <w:lang w:val="uk-UA"/>
        </w:rPr>
        <w:t xml:space="preserve">.2021 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№ </w:t>
      </w:r>
      <w:r w:rsidR="00CD4DF8">
        <w:rPr>
          <w:color w:val="000000" w:themeColor="text1"/>
          <w:sz w:val="28"/>
          <w:szCs w:val="28"/>
          <w:lang w:val="uk-UA"/>
        </w:rPr>
        <w:t>49/2-</w:t>
      </w:r>
      <w:r w:rsidR="004C7F0F">
        <w:rPr>
          <w:color w:val="000000" w:themeColor="text1"/>
          <w:sz w:val="28"/>
          <w:szCs w:val="28"/>
          <w:lang w:val="uk-UA"/>
        </w:rPr>
        <w:t>17004</w:t>
      </w:r>
      <w:r w:rsidRPr="00AD339B">
        <w:rPr>
          <w:color w:val="000000" w:themeColor="text1"/>
          <w:sz w:val="28"/>
          <w:szCs w:val="28"/>
          <w:lang w:val="uk-UA"/>
        </w:rPr>
        <w:t xml:space="preserve">, виконавчий комітет Синельниківської міської ради </w:t>
      </w:r>
      <w:r w:rsidRPr="0042770A">
        <w:rPr>
          <w:color w:val="000000" w:themeColor="text1"/>
          <w:sz w:val="28"/>
          <w:szCs w:val="28"/>
          <w:lang w:val="uk-UA"/>
        </w:rPr>
        <w:t>ВИРІШИВ:</w:t>
      </w:r>
    </w:p>
    <w:p w:rsidR="001752C2" w:rsidRPr="00AD339B" w:rsidRDefault="001752C2" w:rsidP="0042770A">
      <w:pPr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87153" w:rsidRDefault="0042770A" w:rsidP="0042770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AD339B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="001752C2" w:rsidRPr="00AD339B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822042">
        <w:rPr>
          <w:color w:val="000000" w:themeColor="text1"/>
          <w:sz w:val="28"/>
          <w:szCs w:val="28"/>
          <w:lang w:val="uk-UA"/>
        </w:rPr>
        <w:t xml:space="preserve">трупа </w:t>
      </w:r>
      <w:r w:rsidR="00994F33">
        <w:rPr>
          <w:color w:val="000000" w:themeColor="text1"/>
          <w:sz w:val="28"/>
          <w:szCs w:val="28"/>
          <w:lang w:val="uk-UA"/>
        </w:rPr>
        <w:t>**</w:t>
      </w:r>
      <w:bookmarkStart w:id="0" w:name="_GoBack"/>
      <w:bookmarkEnd w:id="0"/>
      <w:r w:rsidR="00387153" w:rsidRPr="00AD339B">
        <w:rPr>
          <w:color w:val="000000" w:themeColor="text1"/>
          <w:sz w:val="28"/>
          <w:szCs w:val="28"/>
          <w:lang w:val="uk-UA"/>
        </w:rPr>
        <w:t xml:space="preserve"> року народження, як</w:t>
      </w:r>
      <w:r w:rsidR="009927B2">
        <w:rPr>
          <w:color w:val="000000" w:themeColor="text1"/>
          <w:sz w:val="28"/>
          <w:szCs w:val="28"/>
          <w:lang w:val="uk-UA"/>
        </w:rPr>
        <w:t>а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не ма</w:t>
      </w:r>
      <w:r w:rsidR="009927B2">
        <w:rPr>
          <w:color w:val="000000" w:themeColor="text1"/>
          <w:sz w:val="28"/>
          <w:szCs w:val="28"/>
          <w:lang w:val="uk-UA"/>
        </w:rPr>
        <w:t>ла</w:t>
      </w:r>
      <w:r w:rsidR="00836E98">
        <w:rPr>
          <w:color w:val="000000" w:themeColor="text1"/>
          <w:sz w:val="28"/>
          <w:szCs w:val="28"/>
          <w:lang w:val="uk-UA"/>
        </w:rPr>
        <w:t xml:space="preserve"> постійного місця проживання та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родинних зв’язків. </w:t>
      </w:r>
    </w:p>
    <w:p w:rsidR="001752C2" w:rsidRPr="00AD339B" w:rsidRDefault="0042770A" w:rsidP="0042770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AD339B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 xml:space="preserve"> А.А., контроль </w:t>
      </w:r>
      <w:r w:rsidR="003E2E65">
        <w:rPr>
          <w:color w:val="000000" w:themeColor="text1"/>
          <w:sz w:val="28"/>
          <w:szCs w:val="28"/>
          <w:lang w:val="uk-UA"/>
        </w:rPr>
        <w:t>–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першому</w:t>
      </w:r>
      <w:r w:rsidR="003E2E65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752C2" w:rsidRPr="00AD339B" w:rsidRDefault="001752C2" w:rsidP="0042770A">
      <w:pPr>
        <w:ind w:firstLine="567"/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p w:rsidR="00026DA2" w:rsidRPr="00AD339B" w:rsidRDefault="00026DA2">
      <w:pPr>
        <w:rPr>
          <w:lang w:val="uk-UA"/>
        </w:rPr>
      </w:pPr>
    </w:p>
    <w:sectPr w:rsidR="00026DA2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E65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70A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4F33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C5C8-819F-4424-8F65-317BD6B9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30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2021-12-15T12:06:00Z</cp:lastPrinted>
  <dcterms:created xsi:type="dcterms:W3CDTF">2021-12-15T12:04:00Z</dcterms:created>
  <dcterms:modified xsi:type="dcterms:W3CDTF">2021-12-16T12:49:00Z</dcterms:modified>
</cp:coreProperties>
</file>