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79" w:rsidRPr="00274879" w:rsidRDefault="00274879" w:rsidP="00274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bookmarkStart w:id="0" w:name="_GoBack"/>
      <w:bookmarkEnd w:id="0"/>
      <w:r w:rsidRPr="0027487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274879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27487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274879" w:rsidRPr="00274879" w:rsidRDefault="00274879" w:rsidP="0027487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74879" w:rsidRPr="00274879" w:rsidRDefault="00274879" w:rsidP="0027487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74879">
        <w:rPr>
          <w:rFonts w:ascii="Times New Roman" w:hAnsi="Times New Roman" w:cs="Times New Roman"/>
          <w:bCs/>
          <w:sz w:val="26"/>
          <w:szCs w:val="26"/>
          <w:lang w:val="uk-UA"/>
        </w:rPr>
        <w:t>22 грудня 2021 року</w:t>
      </w:r>
      <w:r w:rsidRPr="0027487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74879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27487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7487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74879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444</w:t>
      </w:r>
    </w:p>
    <w:p w:rsidR="00274879" w:rsidRPr="00274879" w:rsidRDefault="00274879" w:rsidP="00274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4879" w:rsidRPr="00274879" w:rsidRDefault="00120ED6" w:rsidP="00274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 w:cs="Times New Roman"/>
          <w:noProof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 w:cs="Times New Roman"/>
          <w:noProof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 w:cs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D33EF7" w:rsidRPr="00CE7806" w:rsidRDefault="00D33EF7" w:rsidP="00CE7806">
      <w:pPr>
        <w:tabs>
          <w:tab w:val="left" w:pos="480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CE7806">
        <w:rPr>
          <w:rFonts w:ascii="Times New Roman" w:hAnsi="Times New Roman"/>
          <w:b/>
          <w:bCs/>
          <w:i/>
          <w:sz w:val="28"/>
          <w:szCs w:val="28"/>
          <w:lang w:val="uk-UA"/>
        </w:rPr>
        <w:t>Про погодження актів</w:t>
      </w:r>
    </w:p>
    <w:p w:rsidR="00D33EF7" w:rsidRPr="00CE7806" w:rsidRDefault="00D33EF7" w:rsidP="00CE7806">
      <w:pPr>
        <w:tabs>
          <w:tab w:val="left" w:pos="480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CE7806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про списання з балансу </w:t>
      </w:r>
    </w:p>
    <w:p w:rsidR="00D33EF7" w:rsidRPr="00CE7806" w:rsidRDefault="00D33EF7" w:rsidP="00CE7806">
      <w:pPr>
        <w:tabs>
          <w:tab w:val="left" w:pos="480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CE7806">
        <w:rPr>
          <w:rFonts w:ascii="Times New Roman" w:hAnsi="Times New Roman"/>
          <w:b/>
          <w:bCs/>
          <w:i/>
          <w:sz w:val="28"/>
          <w:szCs w:val="28"/>
          <w:lang w:val="uk-UA"/>
        </w:rPr>
        <w:t>багатоквартирних будинків</w:t>
      </w:r>
    </w:p>
    <w:p w:rsidR="00D33EF7" w:rsidRPr="00CE7806" w:rsidRDefault="00D33EF7" w:rsidP="00D33EF7">
      <w:pPr>
        <w:tabs>
          <w:tab w:val="left" w:pos="480"/>
        </w:tabs>
        <w:spacing w:after="0" w:line="240" w:lineRule="auto"/>
        <w:ind w:left="142"/>
        <w:rPr>
          <w:rFonts w:ascii="Times New Roman" w:hAnsi="Times New Roman"/>
          <w:i/>
          <w:sz w:val="28"/>
          <w:szCs w:val="28"/>
          <w:lang w:val="uk-UA"/>
        </w:rPr>
      </w:pPr>
    </w:p>
    <w:p w:rsidR="00D33EF7" w:rsidRPr="00CE7806" w:rsidRDefault="00D33EF7" w:rsidP="00D33EF7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Постановою Кабінету Міністрів України «Про затвердження Порядку списання з балансу багатоквартирних будинків» від 20.04.2016 №301, </w:t>
      </w:r>
      <w:r w:rsidR="00403017" w:rsidRPr="00CE7806">
        <w:rPr>
          <w:rFonts w:ascii="Times New Roman" w:hAnsi="Times New Roman"/>
          <w:sz w:val="28"/>
          <w:szCs w:val="28"/>
          <w:lang w:val="uk-UA"/>
        </w:rPr>
        <w:t>на виконання рішення</w:t>
      </w:r>
      <w:r w:rsidRPr="00CE780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E7806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CE7806">
        <w:rPr>
          <w:rFonts w:ascii="Times New Roman" w:hAnsi="Times New Roman"/>
          <w:sz w:val="28"/>
          <w:szCs w:val="28"/>
          <w:lang w:val="uk-UA"/>
        </w:rPr>
        <w:t xml:space="preserve"> міської ради від 01.10.2021 №229-10/VIII «Про погодження списання з балансу </w:t>
      </w:r>
      <w:proofErr w:type="spellStart"/>
      <w:r w:rsidRPr="00CE7806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Pr="00CE7806">
        <w:rPr>
          <w:rFonts w:ascii="Times New Roman" w:hAnsi="Times New Roman"/>
          <w:sz w:val="28"/>
          <w:szCs w:val="28"/>
          <w:lang w:val="uk-UA"/>
        </w:rPr>
        <w:t xml:space="preserve"> міського комунального підприємства «Житлово-експлуатаційна контора-1» та </w:t>
      </w:r>
      <w:proofErr w:type="spellStart"/>
      <w:r w:rsidRPr="00CE7806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Pr="00CE7806">
        <w:rPr>
          <w:rFonts w:ascii="Times New Roman" w:hAnsi="Times New Roman"/>
          <w:sz w:val="28"/>
          <w:szCs w:val="28"/>
          <w:lang w:val="uk-UA"/>
        </w:rPr>
        <w:t xml:space="preserve"> міського комунального підприємства «</w:t>
      </w:r>
      <w:r w:rsidR="007663BB" w:rsidRPr="00CE7806">
        <w:rPr>
          <w:rFonts w:ascii="Times New Roman" w:hAnsi="Times New Roman"/>
          <w:sz w:val="28"/>
          <w:szCs w:val="28"/>
          <w:lang w:val="uk-UA"/>
        </w:rPr>
        <w:t>Ж</w:t>
      </w:r>
      <w:r w:rsidRPr="00CE7806">
        <w:rPr>
          <w:rFonts w:ascii="Times New Roman" w:hAnsi="Times New Roman"/>
          <w:sz w:val="28"/>
          <w:szCs w:val="28"/>
          <w:lang w:val="uk-UA"/>
        </w:rPr>
        <w:t xml:space="preserve">итлово-експлуатаційна контора-2» багатоквартирних будинків», </w:t>
      </w:r>
      <w:r w:rsidR="00403017" w:rsidRPr="00CE7806">
        <w:rPr>
          <w:rFonts w:ascii="Times New Roman" w:hAnsi="Times New Roman"/>
          <w:sz w:val="28"/>
          <w:szCs w:val="28"/>
          <w:lang w:val="uk-UA"/>
        </w:rPr>
        <w:t xml:space="preserve">розглянувши лист </w:t>
      </w:r>
      <w:proofErr w:type="spellStart"/>
      <w:r w:rsidR="00403017" w:rsidRPr="00CE7806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="00403017" w:rsidRPr="00CE7806">
        <w:rPr>
          <w:rFonts w:ascii="Times New Roman" w:hAnsi="Times New Roman"/>
          <w:sz w:val="28"/>
          <w:szCs w:val="28"/>
          <w:lang w:val="uk-UA"/>
        </w:rPr>
        <w:t xml:space="preserve"> міського комунального підприємства «</w:t>
      </w:r>
      <w:proofErr w:type="spellStart"/>
      <w:r w:rsidR="00403017" w:rsidRPr="00CE7806">
        <w:rPr>
          <w:rFonts w:ascii="Times New Roman" w:hAnsi="Times New Roman"/>
          <w:sz w:val="28"/>
          <w:szCs w:val="28"/>
          <w:lang w:val="uk-UA"/>
        </w:rPr>
        <w:t>Жтилово</w:t>
      </w:r>
      <w:proofErr w:type="spellEnd"/>
      <w:r w:rsidR="00403017" w:rsidRPr="00CE7806">
        <w:rPr>
          <w:rFonts w:ascii="Times New Roman" w:hAnsi="Times New Roman"/>
          <w:sz w:val="28"/>
          <w:szCs w:val="28"/>
          <w:lang w:val="uk-UA"/>
        </w:rPr>
        <w:t xml:space="preserve">-експлуатаційна контора-1» від 11.11.2021 №351 та лист </w:t>
      </w:r>
      <w:proofErr w:type="spellStart"/>
      <w:r w:rsidR="00403017" w:rsidRPr="00CE7806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="00403017" w:rsidRPr="00CE7806">
        <w:rPr>
          <w:rFonts w:ascii="Times New Roman" w:hAnsi="Times New Roman"/>
          <w:sz w:val="28"/>
          <w:szCs w:val="28"/>
          <w:lang w:val="uk-UA"/>
        </w:rPr>
        <w:t xml:space="preserve"> міського комунального підприємства «Житлово-експлуата</w:t>
      </w:r>
      <w:r w:rsidR="007663BB" w:rsidRPr="00CE7806">
        <w:rPr>
          <w:rFonts w:ascii="Times New Roman" w:hAnsi="Times New Roman"/>
          <w:sz w:val="28"/>
          <w:szCs w:val="28"/>
          <w:lang w:val="uk-UA"/>
        </w:rPr>
        <w:t xml:space="preserve">ційна контора-2» від 15.11.2021 </w:t>
      </w:r>
      <w:r w:rsidR="00403017" w:rsidRPr="00CE7806">
        <w:rPr>
          <w:rFonts w:ascii="Times New Roman" w:hAnsi="Times New Roman"/>
          <w:sz w:val="28"/>
          <w:szCs w:val="28"/>
          <w:lang w:val="uk-UA"/>
        </w:rPr>
        <w:t>№</w:t>
      </w:r>
      <w:r w:rsidR="007663BB" w:rsidRPr="00CE7806">
        <w:rPr>
          <w:rFonts w:ascii="Times New Roman" w:hAnsi="Times New Roman"/>
          <w:sz w:val="28"/>
          <w:szCs w:val="28"/>
          <w:lang w:val="uk-UA"/>
        </w:rPr>
        <w:t>354</w:t>
      </w:r>
      <w:r w:rsidR="00403017" w:rsidRPr="00CE780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E7806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Pr="00CE7806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CE7806">
        <w:rPr>
          <w:rFonts w:ascii="Times New Roman" w:hAnsi="Times New Roman"/>
          <w:sz w:val="28"/>
          <w:szCs w:val="28"/>
          <w:lang w:val="uk-UA"/>
        </w:rPr>
        <w:t xml:space="preserve"> міської ради ВИРІШИВ:</w:t>
      </w:r>
    </w:p>
    <w:p w:rsidR="00D33EF7" w:rsidRPr="00CE7806" w:rsidRDefault="00D33EF7" w:rsidP="00D33EF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 xml:space="preserve">Погодити акти про списання з балансу </w:t>
      </w:r>
      <w:proofErr w:type="spellStart"/>
      <w:r w:rsidRPr="00CE7806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Pr="00CE7806">
        <w:rPr>
          <w:rFonts w:ascii="Times New Roman" w:hAnsi="Times New Roman"/>
          <w:sz w:val="28"/>
          <w:szCs w:val="28"/>
          <w:lang w:val="uk-UA"/>
        </w:rPr>
        <w:t xml:space="preserve"> міського комунального підприємства «Житлово-експлуатаційна контора-1</w:t>
      </w:r>
      <w:r w:rsidR="00F842D0">
        <w:rPr>
          <w:rFonts w:ascii="Times New Roman" w:hAnsi="Times New Roman"/>
          <w:sz w:val="28"/>
          <w:szCs w:val="28"/>
          <w:lang w:val="uk-UA"/>
        </w:rPr>
        <w:t>»</w:t>
      </w:r>
      <w:r w:rsidRPr="00CE7806">
        <w:rPr>
          <w:rFonts w:ascii="Times New Roman" w:hAnsi="Times New Roman"/>
          <w:sz w:val="28"/>
          <w:szCs w:val="28"/>
          <w:lang w:val="uk-UA"/>
        </w:rPr>
        <w:t>, що додаються</w:t>
      </w:r>
      <w:r w:rsidR="00CE7806">
        <w:rPr>
          <w:rFonts w:ascii="Times New Roman" w:hAnsi="Times New Roman"/>
          <w:sz w:val="28"/>
          <w:szCs w:val="28"/>
          <w:lang w:val="uk-UA"/>
        </w:rPr>
        <w:t xml:space="preserve">, багатоквартирних </w:t>
      </w:r>
      <w:r w:rsidRPr="00CE7806">
        <w:rPr>
          <w:rFonts w:ascii="Times New Roman" w:hAnsi="Times New Roman"/>
          <w:sz w:val="28"/>
          <w:szCs w:val="28"/>
          <w:lang w:val="uk-UA"/>
        </w:rPr>
        <w:t>будинків за наступними адресами: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Барачна,14;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Богми,7;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Богми,9;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Богми,22;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Виконкомівська,34;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Виконкомівська,46-А;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Виконкомівська,60;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Виконкомівська,64-А;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Виконкомівська,64-Б;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Виконкомівська,64-В;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Виконкомівська,64-Г;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Виконкомівська,70;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Виконкомівська,72-Б;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Виконкомівська,74-А;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Виконкомівська,76;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Виконкомівська,78;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Виконкомівська,92;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Виконкомівська,96;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Виконкомівська,98;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Вишні Остапа,1;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Гоголя,3;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lastRenderedPageBreak/>
        <w:t>вул. Гоголя,13;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Гоголя,17;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Деповська,11;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Каштанова,12-А;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Каштанова, 16;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Ковпака,6;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Ковпака,7;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Ковпака,14;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Ковпака,22;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Ковпака,23;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Ковпака, 28;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Козацька, 99;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Колійна, 6;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Колійна, 8;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Колійна,16;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Колійна,18;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Музична, 31;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Покровська, 56;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Тичини Павла,6;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CE7806">
        <w:rPr>
          <w:rFonts w:ascii="Times New Roman" w:hAnsi="Times New Roman"/>
          <w:sz w:val="28"/>
          <w:szCs w:val="28"/>
          <w:lang w:val="uk-UA"/>
        </w:rPr>
        <w:t>Уютна</w:t>
      </w:r>
      <w:proofErr w:type="spellEnd"/>
      <w:r w:rsidRPr="00CE7806">
        <w:rPr>
          <w:rFonts w:ascii="Times New Roman" w:hAnsi="Times New Roman"/>
          <w:sz w:val="28"/>
          <w:szCs w:val="28"/>
          <w:lang w:val="uk-UA"/>
        </w:rPr>
        <w:t>, 16-А;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Центральна,45;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Ягідна,17;</w:t>
      </w:r>
    </w:p>
    <w:p w:rsidR="00D33EF7" w:rsidRPr="00CE7806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вул. Ярова,28</w:t>
      </w:r>
    </w:p>
    <w:p w:rsidR="00D33EF7" w:rsidRPr="00CE7806" w:rsidRDefault="00D33EF7" w:rsidP="00D33EF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3EF7" w:rsidRPr="00CE7806" w:rsidRDefault="00F842D0" w:rsidP="00D33EF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Погодити акт про списання з</w:t>
      </w:r>
      <w:r w:rsidR="00D33EF7" w:rsidRPr="00CE7806">
        <w:rPr>
          <w:rFonts w:ascii="Times New Roman" w:hAnsi="Times New Roman"/>
          <w:sz w:val="28"/>
          <w:szCs w:val="28"/>
          <w:lang w:val="uk-UA"/>
        </w:rPr>
        <w:t xml:space="preserve"> балансу </w:t>
      </w:r>
      <w:proofErr w:type="spellStart"/>
      <w:r w:rsidR="00D33EF7" w:rsidRPr="00CE7806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="00D33EF7" w:rsidRPr="00CE7806">
        <w:rPr>
          <w:rFonts w:ascii="Times New Roman" w:hAnsi="Times New Roman"/>
          <w:sz w:val="28"/>
          <w:szCs w:val="28"/>
          <w:lang w:val="uk-UA"/>
        </w:rPr>
        <w:t xml:space="preserve"> міського комунального підприємства «Житлово-експлуатаційна контора-2»  багатоквартирного будинку по вул. Тичини Павла,118, що додається.</w:t>
      </w:r>
    </w:p>
    <w:p w:rsidR="00D33EF7" w:rsidRPr="00CE7806" w:rsidRDefault="00D33EF7" w:rsidP="0069693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     </w:t>
      </w:r>
      <w:proofErr w:type="spellStart"/>
      <w:r w:rsidRPr="00CE7806">
        <w:rPr>
          <w:rFonts w:ascii="Times New Roman" w:hAnsi="Times New Roman"/>
          <w:sz w:val="28"/>
          <w:szCs w:val="28"/>
          <w:lang w:val="uk-UA"/>
        </w:rPr>
        <w:t>Яковіна</w:t>
      </w:r>
      <w:proofErr w:type="spellEnd"/>
      <w:r w:rsidRPr="00CE7806">
        <w:rPr>
          <w:rFonts w:ascii="Times New Roman" w:hAnsi="Times New Roman"/>
          <w:sz w:val="28"/>
          <w:szCs w:val="28"/>
          <w:lang w:val="uk-UA"/>
        </w:rPr>
        <w:t xml:space="preserve"> В.Б.</w:t>
      </w:r>
    </w:p>
    <w:p w:rsidR="00403017" w:rsidRPr="00CE7806" w:rsidRDefault="00403017" w:rsidP="00696931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931" w:rsidRPr="00CE7806" w:rsidRDefault="00696931" w:rsidP="00696931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931" w:rsidRPr="00CE7806" w:rsidRDefault="00696931" w:rsidP="00696931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931" w:rsidRPr="00CE7806" w:rsidRDefault="00696931" w:rsidP="00696931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931" w:rsidRPr="00CE7806" w:rsidRDefault="00696931" w:rsidP="006969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7806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E7806">
        <w:rPr>
          <w:rFonts w:ascii="Times New Roman" w:hAnsi="Times New Roman"/>
          <w:sz w:val="28"/>
          <w:szCs w:val="28"/>
          <w:lang w:val="uk-UA"/>
        </w:rPr>
        <w:tab/>
      </w:r>
      <w:r w:rsidRPr="00CE7806">
        <w:rPr>
          <w:rFonts w:ascii="Times New Roman" w:hAnsi="Times New Roman"/>
          <w:sz w:val="28"/>
          <w:szCs w:val="28"/>
          <w:lang w:val="uk-UA"/>
        </w:rPr>
        <w:tab/>
      </w:r>
      <w:r w:rsidRPr="00CE7806">
        <w:rPr>
          <w:rFonts w:ascii="Times New Roman" w:hAnsi="Times New Roman"/>
          <w:sz w:val="28"/>
          <w:szCs w:val="28"/>
          <w:lang w:val="uk-UA"/>
        </w:rPr>
        <w:tab/>
      </w:r>
      <w:r w:rsidRPr="00CE7806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</w:t>
      </w:r>
      <w:r w:rsidR="00F842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CE7806">
        <w:rPr>
          <w:rFonts w:ascii="Times New Roman" w:hAnsi="Times New Roman"/>
          <w:sz w:val="28"/>
          <w:szCs w:val="28"/>
          <w:lang w:val="uk-UA"/>
        </w:rPr>
        <w:t>Дмитро ЗРАЖЕВСЬКИЙ</w:t>
      </w:r>
    </w:p>
    <w:sectPr w:rsidR="00696931" w:rsidRPr="00CE7806" w:rsidSect="00CE78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35E7"/>
    <w:multiLevelType w:val="hybridMultilevel"/>
    <w:tmpl w:val="34D2B96C"/>
    <w:lvl w:ilvl="0" w:tplc="FD16ED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D208E8"/>
    <w:multiLevelType w:val="hybridMultilevel"/>
    <w:tmpl w:val="BBAC63DE"/>
    <w:lvl w:ilvl="0" w:tplc="7E2CC11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3EF7"/>
    <w:rsid w:val="00120ED6"/>
    <w:rsid w:val="00274879"/>
    <w:rsid w:val="00316729"/>
    <w:rsid w:val="00403017"/>
    <w:rsid w:val="005C20FC"/>
    <w:rsid w:val="00606EEC"/>
    <w:rsid w:val="0061151C"/>
    <w:rsid w:val="00634DEF"/>
    <w:rsid w:val="00696931"/>
    <w:rsid w:val="007663BB"/>
    <w:rsid w:val="00C34193"/>
    <w:rsid w:val="00CE7806"/>
    <w:rsid w:val="00D33EF7"/>
    <w:rsid w:val="00F8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2078</Characters>
  <Application>Microsoft Office Word</Application>
  <DocSecurity>0</DocSecurity>
  <Lines>17</Lines>
  <Paragraphs>4</Paragraphs>
  <ScaleCrop>false</ScaleCrop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2021-11-17T14:04:00Z</cp:lastPrinted>
  <dcterms:created xsi:type="dcterms:W3CDTF">2021-11-17T13:59:00Z</dcterms:created>
  <dcterms:modified xsi:type="dcterms:W3CDTF">2021-12-22T14:57:00Z</dcterms:modified>
</cp:coreProperties>
</file>