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E7097C" w:rsidP="001F5015">
      <w:pPr>
        <w:jc w:val="center"/>
        <w:rPr>
          <w:b/>
          <w:sz w:val="28"/>
          <w:szCs w:val="28"/>
          <w:lang w:val="uk-UA"/>
        </w:rPr>
      </w:pPr>
      <w:r w:rsidRPr="00E7097C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E7097C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E7097C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E7097C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905514" w:rsidRPr="00846144" w:rsidRDefault="00905514" w:rsidP="00905514">
      <w:pPr>
        <w:jc w:val="both"/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905514" w:rsidRPr="00846144" w:rsidRDefault="00905514" w:rsidP="00905514">
      <w:pPr>
        <w:jc w:val="both"/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905514" w:rsidRPr="00846144" w:rsidRDefault="00905514" w:rsidP="0090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846144" w:rsidRDefault="001F5015" w:rsidP="0090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>«</w:t>
      </w:r>
      <w:r w:rsidR="001F0EB5" w:rsidRPr="00846144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F918FE" w:rsidRPr="00846144" w:rsidRDefault="00F918FE" w:rsidP="00F9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>на</w:t>
      </w:r>
      <w:r w:rsidR="001F0EB5" w:rsidRPr="00846144">
        <w:rPr>
          <w:b/>
          <w:i/>
          <w:sz w:val="28"/>
          <w:szCs w:val="28"/>
          <w:lang w:val="uk-UA"/>
        </w:rPr>
        <w:t xml:space="preserve"> вул. </w:t>
      </w:r>
      <w:r w:rsidRPr="00846144">
        <w:rPr>
          <w:b/>
          <w:i/>
          <w:sz w:val="28"/>
          <w:szCs w:val="28"/>
          <w:lang w:val="uk-UA"/>
        </w:rPr>
        <w:t>Гоголя</w:t>
      </w:r>
      <w:r w:rsidR="001F0EB5" w:rsidRPr="00846144">
        <w:rPr>
          <w:b/>
          <w:i/>
          <w:sz w:val="28"/>
          <w:szCs w:val="28"/>
          <w:lang w:val="uk-UA"/>
        </w:rPr>
        <w:t xml:space="preserve"> (від </w:t>
      </w:r>
      <w:r w:rsidRPr="00846144">
        <w:rPr>
          <w:b/>
          <w:i/>
          <w:sz w:val="28"/>
          <w:szCs w:val="28"/>
          <w:lang w:val="uk-UA"/>
        </w:rPr>
        <w:t xml:space="preserve">вул. Різдвяна </w:t>
      </w:r>
    </w:p>
    <w:p w:rsidR="00535552" w:rsidRPr="00846144" w:rsidRDefault="00F918FE" w:rsidP="00F9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>до вул. Проліскова</w:t>
      </w:r>
      <w:r w:rsidR="001F0EB5" w:rsidRPr="00846144">
        <w:rPr>
          <w:b/>
          <w:i/>
          <w:sz w:val="28"/>
          <w:szCs w:val="28"/>
          <w:lang w:val="uk-UA"/>
        </w:rPr>
        <w:t>) у м. Синельникове</w:t>
      </w:r>
      <w:r w:rsidR="00535552" w:rsidRPr="00846144">
        <w:rPr>
          <w:b/>
          <w:i/>
          <w:sz w:val="28"/>
          <w:szCs w:val="28"/>
          <w:lang w:val="uk-UA"/>
        </w:rPr>
        <w:t xml:space="preserve"> </w:t>
      </w:r>
    </w:p>
    <w:p w:rsidR="001F5015" w:rsidRPr="00846144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46144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846144">
        <w:rPr>
          <w:b/>
          <w:i/>
          <w:sz w:val="28"/>
          <w:szCs w:val="28"/>
          <w:lang w:val="uk-UA"/>
        </w:rPr>
        <w:t>»</w:t>
      </w:r>
    </w:p>
    <w:p w:rsidR="00D0217B" w:rsidRPr="007C7656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42185E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>
        <w:rPr>
          <w:sz w:val="28"/>
          <w:szCs w:val="28"/>
          <w:lang w:val="uk-UA"/>
        </w:rPr>
        <w:t>21</w:t>
      </w:r>
      <w:r w:rsidRPr="007C7656">
        <w:rPr>
          <w:sz w:val="28"/>
          <w:szCs w:val="28"/>
          <w:lang w:val="uk-UA"/>
        </w:rPr>
        <w:t>-202</w:t>
      </w:r>
      <w:r w:rsidR="008D01A1">
        <w:rPr>
          <w:sz w:val="28"/>
          <w:szCs w:val="28"/>
          <w:lang w:val="uk-UA"/>
        </w:rPr>
        <w:t>5</w:t>
      </w:r>
      <w:r w:rsidRPr="007C7656">
        <w:rPr>
          <w:sz w:val="28"/>
          <w:szCs w:val="28"/>
          <w:lang w:val="uk-UA"/>
        </w:rPr>
        <w:t xml:space="preserve"> роки, на підставі робочого про</w:t>
      </w:r>
      <w:r w:rsidR="007C7656">
        <w:rPr>
          <w:sz w:val="28"/>
          <w:szCs w:val="28"/>
          <w:lang w:val="uk-UA"/>
        </w:rPr>
        <w:t>є</w:t>
      </w:r>
      <w:r w:rsidRPr="007C7656">
        <w:rPr>
          <w:sz w:val="28"/>
          <w:szCs w:val="28"/>
          <w:lang w:val="uk-UA"/>
        </w:rPr>
        <w:t>кту «</w:t>
      </w:r>
      <w:r w:rsidR="00F918FE" w:rsidRPr="00F918FE">
        <w:rPr>
          <w:color w:val="000000"/>
          <w:sz w:val="28"/>
          <w:szCs w:val="28"/>
          <w:lang w:val="uk-UA"/>
        </w:rPr>
        <w:t>Капітальний ремонт тротуару на вул. Гоголя (від вул.</w:t>
      </w:r>
      <w:r w:rsidR="00F918FE">
        <w:rPr>
          <w:color w:val="000000"/>
          <w:sz w:val="28"/>
          <w:szCs w:val="28"/>
          <w:lang w:val="uk-UA"/>
        </w:rPr>
        <w:t> </w:t>
      </w:r>
      <w:r w:rsidR="00F918FE" w:rsidRPr="00F918FE">
        <w:rPr>
          <w:color w:val="000000"/>
          <w:sz w:val="28"/>
          <w:szCs w:val="28"/>
          <w:lang w:val="uk-UA"/>
        </w:rPr>
        <w:t>Рі</w:t>
      </w:r>
      <w:r w:rsidR="00846144">
        <w:rPr>
          <w:color w:val="000000"/>
          <w:sz w:val="28"/>
          <w:szCs w:val="28"/>
          <w:lang w:val="uk-UA"/>
        </w:rPr>
        <w:t>здвяна до вул. Проліскова) у м. </w:t>
      </w:r>
      <w:r w:rsidR="00F918FE" w:rsidRPr="00F918FE">
        <w:rPr>
          <w:color w:val="000000"/>
          <w:sz w:val="28"/>
          <w:szCs w:val="28"/>
          <w:lang w:val="uk-UA"/>
        </w:rPr>
        <w:t>Синельникове Дніпропетровської області»</w:t>
      </w:r>
      <w:r w:rsidRPr="007C7656">
        <w:rPr>
          <w:sz w:val="28"/>
          <w:szCs w:val="28"/>
          <w:lang w:val="uk-UA"/>
        </w:rPr>
        <w:t xml:space="preserve">, </w:t>
      </w:r>
      <w:r w:rsidR="004F4E16" w:rsidRPr="007C7656">
        <w:rPr>
          <w:sz w:val="28"/>
          <w:szCs w:val="28"/>
          <w:lang w:val="uk-UA"/>
        </w:rPr>
        <w:t xml:space="preserve">розробленого </w:t>
      </w:r>
      <w:r w:rsidR="00E077CA" w:rsidRPr="0042185E">
        <w:rPr>
          <w:sz w:val="28"/>
          <w:szCs w:val="28"/>
          <w:lang w:val="uk-UA"/>
        </w:rPr>
        <w:t>товариством з обмеженою відповідальністю «</w:t>
      </w:r>
      <w:r w:rsidR="00E077CA">
        <w:rPr>
          <w:sz w:val="28"/>
          <w:szCs w:val="28"/>
          <w:lang w:val="uk-UA"/>
        </w:rPr>
        <w:t>АЛЬФА БУДПРОЕКТ</w:t>
      </w:r>
      <w:r w:rsidR="00E077CA"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="00E077CA" w:rsidRPr="005C558C">
        <w:rPr>
          <w:sz w:val="28"/>
          <w:szCs w:val="28"/>
          <w:lang w:val="uk-UA"/>
        </w:rPr>
        <w:t>звіту від</w:t>
      </w:r>
      <w:r w:rsidR="00FF3B85">
        <w:rPr>
          <w:sz w:val="28"/>
          <w:szCs w:val="28"/>
          <w:lang w:val="uk-UA"/>
        </w:rPr>
        <w:t xml:space="preserve"> 11.05.2021</w:t>
      </w:r>
      <w:r w:rsidR="00E077CA" w:rsidRPr="005C558C">
        <w:rPr>
          <w:sz w:val="28"/>
          <w:szCs w:val="28"/>
          <w:lang w:val="uk-UA"/>
        </w:rPr>
        <w:t xml:space="preserve"> №</w:t>
      </w:r>
      <w:r w:rsidR="00FF3B85">
        <w:rPr>
          <w:sz w:val="28"/>
          <w:szCs w:val="28"/>
          <w:lang w:val="uk-UA"/>
        </w:rPr>
        <w:t> 210065</w:t>
      </w:r>
      <w:r w:rsidR="00E077CA" w:rsidRPr="005C558C">
        <w:rPr>
          <w:sz w:val="28"/>
          <w:szCs w:val="28"/>
          <w:lang w:val="uk-UA"/>
        </w:rPr>
        <w:t>,</w:t>
      </w:r>
      <w:r w:rsidR="00FF3B85">
        <w:rPr>
          <w:sz w:val="28"/>
          <w:szCs w:val="28"/>
          <w:lang w:val="uk-UA"/>
        </w:rPr>
        <w:t> </w:t>
      </w:r>
      <w:r w:rsidR="00E077CA" w:rsidRPr="005C558C">
        <w:rPr>
          <w:sz w:val="28"/>
          <w:szCs w:val="28"/>
          <w:lang w:val="uk-UA"/>
        </w:rPr>
        <w:t>виконаного товариством з обмеженою відповідальністю «</w:t>
      </w:r>
      <w:proofErr w:type="spellStart"/>
      <w:r w:rsidR="00E077CA" w:rsidRPr="005C558C">
        <w:rPr>
          <w:sz w:val="28"/>
          <w:szCs w:val="28"/>
          <w:lang w:val="uk-UA"/>
        </w:rPr>
        <w:t>Укрекспертиза</w:t>
      </w:r>
      <w:proofErr w:type="spellEnd"/>
      <w:r w:rsidR="00E077CA" w:rsidRPr="005C558C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7C7656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7C7656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 xml:space="preserve">Затвердити </w:t>
      </w:r>
      <w:r w:rsidR="002677D6" w:rsidRPr="00846144">
        <w:rPr>
          <w:sz w:val="28"/>
          <w:szCs w:val="28"/>
          <w:lang w:val="uk-UA"/>
        </w:rPr>
        <w:t>кошторисну частину проєктної документації по об’єкту</w:t>
      </w:r>
      <w:r w:rsidR="002677D6" w:rsidRPr="000141D2">
        <w:rPr>
          <w:sz w:val="27"/>
          <w:szCs w:val="27"/>
          <w:lang w:val="uk-UA"/>
        </w:rPr>
        <w:t xml:space="preserve"> </w:t>
      </w:r>
      <w:r w:rsidRPr="007C7656">
        <w:rPr>
          <w:sz w:val="28"/>
          <w:szCs w:val="28"/>
          <w:lang w:val="uk-UA"/>
        </w:rPr>
        <w:t>«</w:t>
      </w:r>
      <w:r w:rsidR="009D7074" w:rsidRPr="00F918FE">
        <w:rPr>
          <w:color w:val="000000"/>
          <w:sz w:val="28"/>
          <w:szCs w:val="28"/>
          <w:lang w:val="uk-UA"/>
        </w:rPr>
        <w:t>Капітальний ремонт тротуару на вул. Гоголя (від вул.</w:t>
      </w:r>
      <w:r w:rsidR="009D7074">
        <w:rPr>
          <w:color w:val="000000"/>
          <w:sz w:val="28"/>
          <w:szCs w:val="28"/>
          <w:lang w:val="uk-UA"/>
        </w:rPr>
        <w:t> </w:t>
      </w:r>
      <w:r w:rsidR="009D7074" w:rsidRPr="00F918FE">
        <w:rPr>
          <w:color w:val="000000"/>
          <w:sz w:val="28"/>
          <w:szCs w:val="28"/>
          <w:lang w:val="uk-UA"/>
        </w:rPr>
        <w:t>Різдвяна до вул.</w:t>
      </w:r>
      <w:r w:rsidR="00BB5352">
        <w:rPr>
          <w:color w:val="000000"/>
          <w:sz w:val="28"/>
          <w:szCs w:val="28"/>
          <w:lang w:val="uk-UA"/>
        </w:rPr>
        <w:t> </w:t>
      </w:r>
      <w:r w:rsidR="00846144">
        <w:rPr>
          <w:color w:val="000000"/>
          <w:sz w:val="28"/>
          <w:szCs w:val="28"/>
          <w:lang w:val="uk-UA"/>
        </w:rPr>
        <w:t>Проліскова) у м. </w:t>
      </w:r>
      <w:r w:rsidR="009D7074" w:rsidRPr="00F918FE">
        <w:rPr>
          <w:color w:val="000000"/>
          <w:sz w:val="28"/>
          <w:szCs w:val="28"/>
          <w:lang w:val="uk-UA"/>
        </w:rPr>
        <w:t>Синельникове Дніпропетровської області</w:t>
      </w:r>
      <w:r w:rsidR="007B1ADC" w:rsidRPr="007C7656">
        <w:rPr>
          <w:color w:val="000000"/>
          <w:sz w:val="28"/>
          <w:szCs w:val="28"/>
          <w:lang w:val="uk-UA"/>
        </w:rPr>
        <w:t>»</w:t>
      </w:r>
      <w:r w:rsidRPr="007C7656">
        <w:rPr>
          <w:sz w:val="28"/>
          <w:szCs w:val="28"/>
          <w:lang w:val="uk-UA"/>
        </w:rPr>
        <w:t xml:space="preserve">, в сумі </w:t>
      </w:r>
      <w:r w:rsidR="00FF3B85">
        <w:rPr>
          <w:sz w:val="28"/>
          <w:szCs w:val="28"/>
          <w:lang w:val="uk-UA"/>
        </w:rPr>
        <w:t>2247,24917</w:t>
      </w:r>
      <w:r w:rsidR="009A14DC">
        <w:rPr>
          <w:sz w:val="28"/>
          <w:szCs w:val="28"/>
          <w:lang w:val="uk-UA"/>
        </w:rPr>
        <w:t> </w:t>
      </w:r>
      <w:r w:rsidRPr="007C7656">
        <w:rPr>
          <w:sz w:val="28"/>
          <w:szCs w:val="28"/>
          <w:lang w:val="uk-UA"/>
        </w:rPr>
        <w:t>тис. грн. (</w:t>
      </w:r>
      <w:r w:rsidR="00FF3B85" w:rsidRPr="00FF3B85">
        <w:rPr>
          <w:sz w:val="28"/>
          <w:szCs w:val="28"/>
          <w:lang w:val="uk-UA"/>
        </w:rPr>
        <w:t>Два мільйони двісті сорок сім тисяч двісті сорок дев'ять гривень 17 копійок</w:t>
      </w:r>
      <w:r w:rsidRPr="007C7656">
        <w:rPr>
          <w:sz w:val="28"/>
          <w:szCs w:val="28"/>
          <w:lang w:val="uk-UA"/>
        </w:rPr>
        <w:t>).</w:t>
      </w:r>
    </w:p>
    <w:p w:rsidR="001F5015" w:rsidRPr="00846144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846144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691C9B" w:rsidRPr="00846144">
        <w:rPr>
          <w:sz w:val="28"/>
          <w:szCs w:val="28"/>
          <w:lang w:val="uk-UA"/>
        </w:rPr>
        <w:t>кошторисною частиною проєктної документації</w:t>
      </w:r>
      <w:r w:rsidRPr="00846144">
        <w:rPr>
          <w:sz w:val="28"/>
          <w:szCs w:val="28"/>
          <w:lang w:val="uk-UA"/>
        </w:rPr>
        <w:t>.</w:t>
      </w:r>
    </w:p>
    <w:p w:rsidR="001F5015" w:rsidRPr="007C7656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84614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</w:t>
      </w:r>
      <w:r w:rsidRPr="007C7656">
        <w:rPr>
          <w:sz w:val="28"/>
          <w:szCs w:val="28"/>
          <w:lang w:val="uk-UA"/>
        </w:rPr>
        <w:t xml:space="preserve"> та комунальної власності міської ради Романовських А.А., контроль доручити першому заступник</w:t>
      </w:r>
      <w:r w:rsidR="008E54A1">
        <w:rPr>
          <w:sz w:val="28"/>
          <w:szCs w:val="28"/>
          <w:lang w:val="uk-UA"/>
        </w:rPr>
        <w:t>ові</w:t>
      </w:r>
      <w:r w:rsidRPr="007C765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CF2CA7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Міський голова</w:t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7D6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8B2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C9B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9BA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144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514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DD7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CAC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97C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B85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2021-05-12T07:35:00Z</cp:lastPrinted>
  <dcterms:created xsi:type="dcterms:W3CDTF">2021-05-11T10:24:00Z</dcterms:created>
  <dcterms:modified xsi:type="dcterms:W3CDTF">2021-05-12T12:56:00Z</dcterms:modified>
</cp:coreProperties>
</file>