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49" w:rsidRPr="00D0322C" w:rsidRDefault="00B90A49" w:rsidP="00B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B90A49" w:rsidRPr="00D0322C" w:rsidRDefault="00B90A49" w:rsidP="00B90A4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B90A49" w:rsidRPr="00D0322C" w:rsidRDefault="00B90A49" w:rsidP="00B90A49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B90A49" w:rsidRPr="00D0322C" w:rsidRDefault="00B90A49" w:rsidP="00B90A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 вересня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</w:p>
    <w:p w:rsidR="00B90A49" w:rsidRPr="00D0322C" w:rsidRDefault="00B90A49" w:rsidP="00B90A49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D0322C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D0322C" w:rsidRDefault="00B90A49" w:rsidP="00B90A49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45.</w:t>
      </w:r>
    </w:p>
    <w:p w:rsidR="00B90A49" w:rsidRPr="00D0322C" w:rsidRDefault="00B90A49" w:rsidP="00B90A49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B90A49" w:rsidRPr="00D0322C" w:rsidRDefault="00B90A49" w:rsidP="00B90A49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B90A49" w:rsidRDefault="00B90A49" w:rsidP="00B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B90A49" w:rsidRPr="00D0322C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B90A49" w:rsidRPr="00D0322C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B90A49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B90A49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B90A49" w:rsidRPr="00D0322C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B90A49" w:rsidRPr="00D0322C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B90A49" w:rsidRDefault="00B90A49" w:rsidP="00B90A49">
      <w:pPr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90A49" w:rsidRPr="00D0322C" w:rsidRDefault="00B90A49" w:rsidP="00B90A4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B90A49" w:rsidRPr="00D0322C" w:rsidRDefault="00B90A49" w:rsidP="00B90A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B90A49" w:rsidRPr="00D0322C" w:rsidRDefault="00B90A49" w:rsidP="00B90A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B90A49" w:rsidRDefault="00B90A49" w:rsidP="00B90A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B90A49" w:rsidRDefault="00B90A49" w:rsidP="00B90A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B90A49" w:rsidRPr="00D0322C" w:rsidRDefault="00B90A49" w:rsidP="00B90A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B90A49" w:rsidRDefault="00B90A49" w:rsidP="00B90A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B90A49" w:rsidRPr="00D0322C" w:rsidRDefault="00B90A49" w:rsidP="00B90A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B90A49" w:rsidRPr="00D0322C" w:rsidRDefault="00B90A49" w:rsidP="00B90A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B90A49" w:rsidRPr="00D0322C" w:rsidRDefault="00B90A49" w:rsidP="00B90A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B90A49" w:rsidRPr="00D0322C" w:rsidRDefault="00B90A49" w:rsidP="00B90A49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B90A49" w:rsidRPr="00D0322C" w:rsidRDefault="00B90A49" w:rsidP="00B90A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0A49" w:rsidRPr="00D0322C" w:rsidRDefault="00B90A49" w:rsidP="00B90A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B90A49" w:rsidRDefault="00B90A49" w:rsidP="00B90A49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B90A49" w:rsidRPr="00D0322C" w:rsidRDefault="00B90A49" w:rsidP="00B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B90A49" w:rsidRPr="00D0322C" w:rsidRDefault="00B90A49" w:rsidP="00B90A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B90A49" w:rsidRPr="00D0322C" w:rsidTr="00B90A49">
        <w:tc>
          <w:tcPr>
            <w:tcW w:w="3690" w:type="dxa"/>
          </w:tcPr>
          <w:p w:rsidR="00B90A49" w:rsidRPr="00D0322C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B90A49" w:rsidRPr="00D0322C" w:rsidRDefault="00B90A49" w:rsidP="00B90A4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B90A49" w:rsidRPr="00D0322C" w:rsidTr="00B90A49">
        <w:tc>
          <w:tcPr>
            <w:tcW w:w="3690" w:type="dxa"/>
          </w:tcPr>
          <w:p w:rsidR="00B90A49" w:rsidRPr="00D0322C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ЗАІТОВА О.В.</w:t>
            </w:r>
          </w:p>
        </w:tc>
        <w:tc>
          <w:tcPr>
            <w:tcW w:w="6057" w:type="dxa"/>
          </w:tcPr>
          <w:p w:rsidR="00B90A49" w:rsidRPr="00D0322C" w:rsidRDefault="00B90A49" w:rsidP="00B90A4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у справах сім’ї, молоді та спорту міської ради</w:t>
            </w:r>
          </w:p>
        </w:tc>
      </w:tr>
      <w:tr w:rsidR="00B90A49" w:rsidRPr="006535A1" w:rsidTr="00B90A49">
        <w:tc>
          <w:tcPr>
            <w:tcW w:w="3690" w:type="dxa"/>
          </w:tcPr>
          <w:p w:rsidR="00B90A49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  <w:tc>
          <w:tcPr>
            <w:tcW w:w="6057" w:type="dxa"/>
          </w:tcPr>
          <w:p w:rsidR="00B90A49" w:rsidRPr="009E5F33" w:rsidRDefault="00B90A49" w:rsidP="00B90A4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F33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інформаційної діяльності та комунікацій з громадськістю міської ради</w:t>
            </w:r>
          </w:p>
        </w:tc>
      </w:tr>
      <w:tr w:rsidR="00B90A49" w:rsidRPr="00D0322C" w:rsidTr="00B90A49">
        <w:tc>
          <w:tcPr>
            <w:tcW w:w="3690" w:type="dxa"/>
          </w:tcPr>
          <w:p w:rsidR="00B90A49" w:rsidRPr="00D0322C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B90A49" w:rsidRPr="00D0322C" w:rsidRDefault="00B90A49" w:rsidP="00B90A4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B90A49" w:rsidRPr="00D0322C" w:rsidTr="00B90A49">
        <w:tc>
          <w:tcPr>
            <w:tcW w:w="3690" w:type="dxa"/>
          </w:tcPr>
          <w:p w:rsidR="00B90A49" w:rsidRPr="00D0322C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B90A49" w:rsidRPr="00D0322C" w:rsidRDefault="00B90A49" w:rsidP="00B90A4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соціально-економічного розвитку міста міської ради </w:t>
            </w:r>
          </w:p>
        </w:tc>
      </w:tr>
      <w:tr w:rsidR="00B90A49" w:rsidRPr="00D0322C" w:rsidTr="00B90A49">
        <w:tc>
          <w:tcPr>
            <w:tcW w:w="3690" w:type="dxa"/>
          </w:tcPr>
          <w:p w:rsidR="00B90A49" w:rsidRPr="00D0322C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  <w:tc>
          <w:tcPr>
            <w:tcW w:w="6057" w:type="dxa"/>
          </w:tcPr>
          <w:p w:rsidR="00B90A49" w:rsidRPr="00D0322C" w:rsidRDefault="00B90A49" w:rsidP="00B90A4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 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B90A49" w:rsidRPr="00D0322C" w:rsidTr="00B90A49">
        <w:tc>
          <w:tcPr>
            <w:tcW w:w="3690" w:type="dxa"/>
          </w:tcPr>
          <w:p w:rsidR="00B90A49" w:rsidRPr="00D0322C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B90A49" w:rsidRPr="00D0322C" w:rsidRDefault="00B90A49" w:rsidP="00B90A4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B90A49" w:rsidRPr="00D0322C" w:rsidTr="00B90A49">
        <w:tc>
          <w:tcPr>
            <w:tcW w:w="3690" w:type="dxa"/>
          </w:tcPr>
          <w:p w:rsidR="00B90A49" w:rsidRPr="00D0322C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САВЧУК С.В.</w:t>
            </w:r>
          </w:p>
        </w:tc>
        <w:tc>
          <w:tcPr>
            <w:tcW w:w="6057" w:type="dxa"/>
          </w:tcPr>
          <w:p w:rsidR="00B90A49" w:rsidRPr="00D0322C" w:rsidRDefault="00B90A49" w:rsidP="00B90A4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міської ради</w:t>
            </w:r>
          </w:p>
        </w:tc>
      </w:tr>
      <w:tr w:rsidR="00B90A49" w:rsidRPr="00D0322C" w:rsidTr="00B90A49">
        <w:tc>
          <w:tcPr>
            <w:tcW w:w="3690" w:type="dxa"/>
          </w:tcPr>
          <w:p w:rsidR="00B90A49" w:rsidRPr="00D0322C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B90A49" w:rsidRPr="00D0322C" w:rsidRDefault="00B90A49" w:rsidP="00B90A4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B90A49" w:rsidRPr="00D0322C" w:rsidTr="00B90A49">
        <w:tc>
          <w:tcPr>
            <w:tcW w:w="3690" w:type="dxa"/>
          </w:tcPr>
          <w:p w:rsidR="00B90A49" w:rsidRPr="00D0322C" w:rsidRDefault="00B90A49" w:rsidP="00B90A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B90A49" w:rsidRPr="00D0322C" w:rsidRDefault="00B90A49" w:rsidP="00B90A4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B90A49" w:rsidRPr="00D0322C" w:rsidRDefault="00B90A49" w:rsidP="00B90A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B90A49" w:rsidRDefault="00B90A49" w:rsidP="00B90A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0A49" w:rsidRPr="00361B28" w:rsidRDefault="00B90A49" w:rsidP="00B90A49">
      <w:pPr>
        <w:numPr>
          <w:ilvl w:val="0"/>
          <w:numId w:val="1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61B28">
        <w:rPr>
          <w:rFonts w:ascii="Times New Roman" w:hAnsi="Times New Roman"/>
          <w:sz w:val="28"/>
          <w:szCs w:val="28"/>
          <w:lang w:val="uk-UA"/>
        </w:rPr>
        <w:t>Про роботу відділу у справах сім'ї, молоді та спорту міської ради у січні-серпні 2021 року.</w:t>
      </w:r>
    </w:p>
    <w:p w:rsidR="00B90A49" w:rsidRPr="00361B28" w:rsidRDefault="00B90A49" w:rsidP="00B90A49">
      <w:pPr>
        <w:numPr>
          <w:ilvl w:val="0"/>
          <w:numId w:val="1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61B28">
        <w:rPr>
          <w:rFonts w:ascii="Times New Roman" w:hAnsi="Times New Roman"/>
          <w:sz w:val="28"/>
          <w:szCs w:val="28"/>
          <w:lang w:val="uk-UA"/>
        </w:rPr>
        <w:t>Про погодження внесення змін до Цільової комплексної програми розвитку фізичної культури і спорту в м. Синельниковому на 2021-2027 роки.</w:t>
      </w:r>
    </w:p>
    <w:p w:rsidR="00B90A49" w:rsidRPr="004A7BC7" w:rsidRDefault="00B90A49" w:rsidP="00B90A49">
      <w:pPr>
        <w:numPr>
          <w:ilvl w:val="0"/>
          <w:numId w:val="1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затвердження мережі закладів загальної середньої освіти, закладів дошкільної освіти міста та контингенту учнів і дітей дошкільного віку в них.</w:t>
      </w:r>
    </w:p>
    <w:p w:rsidR="00B90A49" w:rsidRPr="004A7BC7" w:rsidRDefault="00B90A49" w:rsidP="00B90A49">
      <w:pPr>
        <w:numPr>
          <w:ilvl w:val="0"/>
          <w:numId w:val="1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погодження внесення змін та доповнень до «Програми розвитку освіти у місті Синельниковому на 2019-2025 роки», затвердженої рішенням міської ради від 19.07.2021 №793-42/</w:t>
      </w:r>
      <w:r w:rsidRPr="004A7BC7">
        <w:rPr>
          <w:rFonts w:ascii="Times New Roman" w:hAnsi="Times New Roman"/>
          <w:sz w:val="28"/>
          <w:szCs w:val="28"/>
          <w:lang w:val="en-US"/>
        </w:rPr>
        <w:t>VII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 зі змінами.</w:t>
      </w:r>
    </w:p>
    <w:p w:rsidR="00B90A49" w:rsidRPr="00361B28" w:rsidRDefault="00B90A49" w:rsidP="00B90A49">
      <w:pPr>
        <w:numPr>
          <w:ilvl w:val="0"/>
          <w:numId w:val="1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61B28">
        <w:rPr>
          <w:rFonts w:ascii="Times New Roman" w:hAnsi="Times New Roman"/>
          <w:sz w:val="28"/>
          <w:szCs w:val="28"/>
          <w:lang w:val="uk-UA"/>
        </w:rPr>
        <w:t>Про погодження доповнень до рішення міської ради від 07.08.2020 №1020-51/VІІ «Про Програму розвитку малого підприємництва у місті Синельниковому на 2021- 2025 роки.</w:t>
      </w:r>
    </w:p>
    <w:p w:rsidR="00B90A49" w:rsidRPr="004A7BC7" w:rsidRDefault="00B90A49" w:rsidP="00B90A49">
      <w:pPr>
        <w:numPr>
          <w:ilvl w:val="0"/>
          <w:numId w:val="1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стан реалізації інформаційної політики на території міста Синельникове та роботу місцевих осередків політичних партій та громадських організацій в місті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створення ініціативної групи з підготовки установчих зборів із формування складу громадської ради при виконавчому комітеті </w:t>
      </w:r>
      <w:proofErr w:type="spellStart"/>
      <w:r w:rsidRPr="004A7BC7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4A7BC7">
        <w:rPr>
          <w:rFonts w:ascii="Times New Roman" w:hAnsi="Times New Roman"/>
          <w:sz w:val="28"/>
          <w:szCs w:val="28"/>
          <w:lang w:val="uk-UA"/>
        </w:rPr>
        <w:t xml:space="preserve"> міської ради на 2021-2023 рр.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готовність об’єктів житлово-комунального господарства та установ соціально-культурної сфери до роботи в осінньо-зимовий період 2021-2022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0A49" w:rsidRPr="004A7BC7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0A49" w:rsidRPr="004A7BC7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затвердження Порядку зберігання протоколів зборів співвласників багатоквартирного будинку та розміщення інформації про рішення, прийняті такими зборами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рекламних засобів Товариству з обмеженою відповідальністю «Лізинг Фармація».</w:t>
      </w:r>
    </w:p>
    <w:p w:rsidR="00B90A49" w:rsidRPr="004A7BC7" w:rsidRDefault="00B90A49" w:rsidP="00B90A49">
      <w:pPr>
        <w:pStyle w:val="a9"/>
        <w:numPr>
          <w:ilvl w:val="0"/>
          <w:numId w:val="13"/>
        </w:numPr>
        <w:ind w:left="0" w:firstLine="709"/>
        <w:contextualSpacing/>
        <w:jc w:val="both"/>
        <w:rPr>
          <w:szCs w:val="28"/>
        </w:rPr>
      </w:pPr>
      <w:r w:rsidRPr="004A7BC7">
        <w:rPr>
          <w:szCs w:val="28"/>
        </w:rPr>
        <w:t>Про затвердження актів комісії з визначення та відшкодування збитків власникам землі та</w:t>
      </w:r>
      <w:r w:rsidRPr="004A7BC7">
        <w:rPr>
          <w:szCs w:val="28"/>
          <w:lang w:val="ru-RU"/>
        </w:rPr>
        <w:t xml:space="preserve"> </w:t>
      </w:r>
      <w:r w:rsidRPr="004A7BC7">
        <w:rPr>
          <w:szCs w:val="28"/>
        </w:rPr>
        <w:t>землекористувачам</w:t>
      </w:r>
      <w:r>
        <w:rPr>
          <w:szCs w:val="28"/>
        </w:rPr>
        <w:t xml:space="preserve">. </w:t>
      </w:r>
    </w:p>
    <w:p w:rsidR="00B90A49" w:rsidRPr="004A7BC7" w:rsidRDefault="00B90A49" w:rsidP="00B90A49">
      <w:pPr>
        <w:numPr>
          <w:ilvl w:val="0"/>
          <w:numId w:val="13"/>
        </w:numPr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спільних засідань  адміністрації та первинних профспілкових організацій підприємств залізничного транспорту щодо зняття з квартирної черги та постановки на квартирну чергу.</w:t>
      </w:r>
    </w:p>
    <w:p w:rsidR="00B90A49" w:rsidRPr="00361B28" w:rsidRDefault="00B90A49" w:rsidP="00B90A49">
      <w:pPr>
        <w:numPr>
          <w:ilvl w:val="0"/>
          <w:numId w:val="13"/>
        </w:numPr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61B28">
        <w:rPr>
          <w:rFonts w:ascii="Times New Roman" w:hAnsi="Times New Roman"/>
          <w:sz w:val="28"/>
          <w:szCs w:val="28"/>
          <w:lang w:val="uk-UA"/>
        </w:rPr>
        <w:t>Про організацію проведення конкурсу з призначення управителів багатоквартирних будинків.</w:t>
      </w:r>
    </w:p>
    <w:p w:rsidR="00B90A49" w:rsidRPr="004A7BC7" w:rsidRDefault="00B90A49" w:rsidP="00B90A49">
      <w:pPr>
        <w:numPr>
          <w:ilvl w:val="0"/>
          <w:numId w:val="13"/>
        </w:numPr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spacing w:before="10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spacing w:before="10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spacing w:before="10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</w:rPr>
        <w:t xml:space="preserve">Про 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визначення місця проживання малолітньої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spacing w:before="10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</w:rPr>
        <w:t xml:space="preserve">Про 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A7BC7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4A7BC7">
        <w:rPr>
          <w:rFonts w:ascii="Times New Roman" w:hAnsi="Times New Roman"/>
          <w:sz w:val="28"/>
          <w:szCs w:val="28"/>
          <w:lang w:val="uk-UA"/>
        </w:rPr>
        <w:t xml:space="preserve"> продаж </w:t>
      </w:r>
      <w:r w:rsidRPr="004A7BC7">
        <w:rPr>
          <w:rFonts w:ascii="Times New Roman" w:hAnsi="Times New Roman"/>
          <w:sz w:val="28"/>
          <w:szCs w:val="28"/>
        </w:rPr>
        <w:t xml:space="preserve">½ 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частки житлового будинку, розташованого за </w:t>
      </w:r>
      <w:proofErr w:type="spellStart"/>
      <w:r w:rsidRPr="004A7BC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A7BC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spacing w:before="10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малолітньої дитини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малолітньої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рішення виконавчого комітету </w:t>
      </w:r>
      <w:proofErr w:type="spellStart"/>
      <w:r w:rsidRPr="004A7BC7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4A7BC7">
        <w:rPr>
          <w:rFonts w:ascii="Times New Roman" w:hAnsi="Times New Roman"/>
          <w:sz w:val="28"/>
          <w:szCs w:val="28"/>
          <w:lang w:val="uk-UA"/>
        </w:rPr>
        <w:t xml:space="preserve"> міської ради від 23.10.2019 № 327 «Про визначення днів побачень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 з його малолітньою донькою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».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статусу дитини, позбавленої батьківського піклування.</w:t>
      </w:r>
    </w:p>
    <w:p w:rsidR="00B90A49" w:rsidRPr="004A7BC7" w:rsidRDefault="00B90A49" w:rsidP="00B90A49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 xml:space="preserve">Про надання неповнолітньому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B90A49" w:rsidRPr="004A7BC7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</w:t>
      </w:r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присвоєння</w:t>
      </w:r>
      <w:proofErr w:type="spellEnd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поштової</w:t>
      </w:r>
      <w:proofErr w:type="spellEnd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адреси</w:t>
      </w:r>
      <w:proofErr w:type="spellEnd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об’єкту</w:t>
      </w:r>
      <w:proofErr w:type="spellEnd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нерухомого</w:t>
      </w:r>
      <w:proofErr w:type="spellEnd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майна по</w:t>
      </w:r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вул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="000071B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*</w:t>
      </w:r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виділений</w:t>
      </w:r>
      <w:proofErr w:type="spellEnd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</w:t>
      </w:r>
      <w:proofErr w:type="spellStart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натурі</w:t>
      </w:r>
      <w:proofErr w:type="spellEnd"/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="000071B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*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та гр.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="000071B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*</w:t>
      </w:r>
      <w:r w:rsidRPr="004A7B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B90A49" w:rsidRPr="00E110BA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присвоєння поштової адреси</w:t>
      </w:r>
      <w:r w:rsidRPr="004A7BC7">
        <w:rPr>
          <w:rFonts w:ascii="Times New Roman" w:hAnsi="Times New Roman"/>
          <w:sz w:val="28"/>
          <w:szCs w:val="28"/>
        </w:rPr>
        <w:t xml:space="preserve"> 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гаражу по вул.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, що належить гр.</w:t>
      </w:r>
      <w:r w:rsidRPr="004A7BC7">
        <w:rPr>
          <w:rFonts w:ascii="Times New Roman" w:hAnsi="Times New Roman"/>
          <w:sz w:val="28"/>
          <w:szCs w:val="28"/>
          <w:lang w:val="en-US"/>
        </w:rPr>
        <w:t> 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присвоєння поштової адреси</w:t>
      </w:r>
      <w:r w:rsidRPr="004A7BC7">
        <w:rPr>
          <w:rFonts w:ascii="Times New Roman" w:hAnsi="Times New Roman"/>
          <w:sz w:val="28"/>
          <w:szCs w:val="28"/>
        </w:rPr>
        <w:t xml:space="preserve"> </w:t>
      </w:r>
      <w:r w:rsidRPr="004A7BC7">
        <w:rPr>
          <w:rFonts w:ascii="Times New Roman" w:hAnsi="Times New Roman"/>
          <w:sz w:val="28"/>
          <w:szCs w:val="28"/>
          <w:lang w:val="uk-UA"/>
        </w:rPr>
        <w:t>об’єкту нерухомого майна по вул.</w:t>
      </w:r>
      <w:r w:rsidRPr="004A7BC7">
        <w:rPr>
          <w:rFonts w:ascii="Times New Roman" w:hAnsi="Times New Roman"/>
          <w:sz w:val="28"/>
          <w:szCs w:val="28"/>
          <w:lang w:val="en-US"/>
        </w:rPr>
        <w:t> 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Залізнична, що належить гр.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657156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5715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5715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присвоєння поштової адреси об’єкту нерухомого майна по вул. Локомотивна, що виділений в натурі гр. </w:t>
      </w:r>
      <w:r w:rsidR="000071B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*</w:t>
      </w:r>
      <w:r w:rsidRPr="0065715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B90A49" w:rsidRPr="00657156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57156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657156">
        <w:rPr>
          <w:rFonts w:ascii="Times New Roman" w:hAnsi="Times New Roman"/>
          <w:sz w:val="28"/>
          <w:szCs w:val="28"/>
          <w:lang w:val="uk-UA"/>
        </w:rPr>
        <w:t>, що належить гр. 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657156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</w:t>
      </w:r>
      <w:r w:rsidRPr="00930EAC">
        <w:rPr>
          <w:rFonts w:ascii="Times New Roman" w:hAnsi="Times New Roman"/>
          <w:sz w:val="28"/>
          <w:szCs w:val="28"/>
          <w:lang w:val="uk-UA"/>
        </w:rPr>
        <w:t xml:space="preserve"> присвоєння поштової адреси гаражу по вул.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30EAC">
        <w:rPr>
          <w:rFonts w:ascii="Times New Roman" w:hAnsi="Times New Roman"/>
          <w:sz w:val="28"/>
          <w:szCs w:val="28"/>
          <w:lang w:val="uk-UA"/>
        </w:rPr>
        <w:t xml:space="preserve"> що збудований гр.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930EAC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E73576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D1EC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</w:t>
      </w:r>
      <w:r w:rsidRPr="004D1EC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присвоєння поштової адреси об’єкту нерухомого майна по вул. Широка, що належить гр. </w:t>
      </w:r>
      <w:r w:rsidR="000071B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*</w:t>
      </w:r>
      <w:r w:rsidRPr="004D1EC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B90A49" w:rsidRPr="00E110BA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 присвоєння поштової адреси</w:t>
      </w:r>
      <w:r w:rsidRPr="004A7BC7">
        <w:rPr>
          <w:rFonts w:ascii="Times New Roman" w:hAnsi="Times New Roman"/>
          <w:sz w:val="28"/>
          <w:szCs w:val="28"/>
        </w:rPr>
        <w:t xml:space="preserve"> </w:t>
      </w:r>
      <w:r w:rsidRPr="004A7BC7">
        <w:rPr>
          <w:rFonts w:ascii="Times New Roman" w:hAnsi="Times New Roman"/>
          <w:sz w:val="28"/>
          <w:szCs w:val="28"/>
          <w:lang w:val="uk-UA"/>
        </w:rPr>
        <w:t xml:space="preserve">гаражу по вул.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, що належить гр.</w:t>
      </w:r>
      <w:r w:rsidRPr="004A7BC7">
        <w:rPr>
          <w:rFonts w:ascii="Times New Roman" w:hAnsi="Times New Roman"/>
          <w:sz w:val="28"/>
          <w:szCs w:val="28"/>
          <w:lang w:val="en-US"/>
        </w:rPr>
        <w:t> 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A7BC7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4D1EC4" w:rsidRDefault="00B90A49" w:rsidP="00B90A49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7BC7">
        <w:rPr>
          <w:rFonts w:ascii="Times New Roman" w:hAnsi="Times New Roman"/>
          <w:sz w:val="28"/>
          <w:szCs w:val="28"/>
          <w:lang w:val="uk-UA"/>
        </w:rPr>
        <w:t>Про</w:t>
      </w:r>
      <w:r w:rsidRPr="00930EAC">
        <w:rPr>
          <w:rFonts w:ascii="Times New Roman" w:hAnsi="Times New Roman"/>
          <w:sz w:val="28"/>
          <w:szCs w:val="28"/>
          <w:lang w:val="uk-UA"/>
        </w:rPr>
        <w:t xml:space="preserve"> присвоєння поштової адреси гаражу по вул.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30EAC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4D1EC4">
        <w:rPr>
          <w:rFonts w:ascii="Times New Roman" w:hAnsi="Times New Roman"/>
          <w:sz w:val="28"/>
          <w:szCs w:val="28"/>
          <w:lang w:val="uk-UA"/>
        </w:rPr>
        <w:t xml:space="preserve">належить гр. </w:t>
      </w:r>
      <w:r w:rsidR="000071BE">
        <w:rPr>
          <w:rFonts w:ascii="Times New Roman" w:hAnsi="Times New Roman"/>
          <w:sz w:val="28"/>
          <w:szCs w:val="28"/>
          <w:lang w:val="uk-UA"/>
        </w:rPr>
        <w:t>*</w:t>
      </w:r>
      <w:r w:rsidRPr="004D1EC4"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Default="00B90A49" w:rsidP="00B90A4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B90A49" w:rsidRPr="00D0322C" w:rsidRDefault="00B90A49" w:rsidP="00B90A49">
      <w:pPr>
        <w:pStyle w:val="1"/>
        <w:rPr>
          <w:rFonts w:ascii="Times New Roman" w:hAnsi="Times New Roman"/>
          <w:sz w:val="28"/>
          <w:szCs w:val="28"/>
        </w:rPr>
      </w:pPr>
    </w:p>
    <w:p w:rsidR="00B90A49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576">
        <w:rPr>
          <w:rFonts w:ascii="Times New Roman" w:hAnsi="Times New Roman"/>
          <w:b/>
          <w:sz w:val="28"/>
          <w:szCs w:val="28"/>
          <w:lang w:val="uk-UA"/>
        </w:rPr>
        <w:t>Про роботу відділу у справах сім'ї, молоді та спорту міської ради у січні-серпні 2021 року.</w:t>
      </w:r>
    </w:p>
    <w:p w:rsidR="00B90A49" w:rsidRPr="00E73576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ЗАІТОВА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Оксана Володимирівна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D0322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відділу у справах сім’ї, молоді та спорту міської ради.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6535A1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337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6535A1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B90A49" w:rsidRPr="006535A1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lang w:val="uk-UA"/>
        </w:rPr>
      </w:pP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Цільової комплексної програми розвитку фізичної культури і спорту в м. Синельниковому на 2021-2027 роки.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3A72DD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ЗАІТОВА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Оксана Володимирівна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D0322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відділу у справах сім’ї, молоді та спорту міської ради.</w:t>
      </w:r>
    </w:p>
    <w:p w:rsidR="00B90A49" w:rsidRPr="003A72DD" w:rsidRDefault="00B90A49" w:rsidP="00B90A49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3A72DD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3A72DD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338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B90A49" w:rsidRPr="003A72DD" w:rsidRDefault="00B90A49" w:rsidP="00B90A49">
      <w:pPr>
        <w:tabs>
          <w:tab w:val="left" w:pos="720"/>
        </w:tabs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lastRenderedPageBreak/>
        <w:t>Про затвердження мережі закладів загальної середньої освіти, закладів дошкільної освіти міста та контингенту учнів і дітей дошкільного віку в них.</w:t>
      </w:r>
    </w:p>
    <w:p w:rsidR="00B90A49" w:rsidRPr="003A72DD" w:rsidRDefault="00B90A49" w:rsidP="00B90A49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3A72DD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САВЧУК 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Сергій Васильович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</w:t>
      </w:r>
      <w:r w:rsidRPr="00D0322C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3A72DD" w:rsidRDefault="00B90A49" w:rsidP="00B90A49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3A72DD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177A0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339 додається.</w:t>
      </w:r>
    </w:p>
    <w:p w:rsidR="00B90A49" w:rsidRPr="00177A01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та доповнень до «Програми розвитку освіти у місті Синельниковому на 2019-2025 роки», затвердженої рішенням міської ради від 19.07.2021 №793-42/</w:t>
      </w:r>
      <w:r w:rsidRPr="00684A5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84A5F">
        <w:rPr>
          <w:rFonts w:ascii="Times New Roman" w:hAnsi="Times New Roman"/>
          <w:b/>
          <w:sz w:val="28"/>
          <w:szCs w:val="28"/>
          <w:lang w:val="uk-UA"/>
        </w:rPr>
        <w:t xml:space="preserve"> зі змінами.</w:t>
      </w:r>
    </w:p>
    <w:p w:rsidR="00B90A49" w:rsidRPr="00D0322C" w:rsidRDefault="00B90A49" w:rsidP="00B90A4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САВЧУК 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Сергій Васильович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</w:t>
      </w:r>
      <w:r w:rsidRPr="00D0322C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071BE" w:rsidRPr="00D0322C" w:rsidRDefault="000071BE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 xml:space="preserve">340 </w:t>
      </w:r>
      <w:r w:rsidRPr="00D0322C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погодження доповнень до рішення міської ради від 07.08.2020 №1020-51/VІІ «Про Програму розвитку малого підприємництва у місті Синельниковому на 2021- 2025 роки.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1BE" w:rsidRPr="00D0322C" w:rsidRDefault="000071BE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КУПРІН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стан реалізації інформаційної політики на території міста Синельникове та роботу місцевих осередків політичних партій та громадських організацій в місті.</w:t>
      </w: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274508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ІСАЄВА</w:t>
      </w:r>
    </w:p>
    <w:p w:rsidR="00B90A49" w:rsidRPr="00D0322C" w:rsidRDefault="00B90A49" w:rsidP="00B90A49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Олегівна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9E5F33">
        <w:rPr>
          <w:rFonts w:ascii="Times New Roman" w:hAnsi="Times New Roman"/>
          <w:sz w:val="28"/>
          <w:szCs w:val="28"/>
          <w:lang w:val="uk-UA"/>
        </w:rPr>
        <w:t>головний спеціаліст з інформаційної діяльності та комунікацій з громадськістю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274508" w:rsidRDefault="00B90A49" w:rsidP="00B90A49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342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ініціативної групи з підготовки установчих зборів із формування складу громадської ради при виконавчому комітеті </w:t>
      </w:r>
      <w:proofErr w:type="spellStart"/>
      <w:r w:rsidRPr="00684A5F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684A5F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на 2021-2023 рр.</w:t>
      </w:r>
    </w:p>
    <w:p w:rsidR="00B90A49" w:rsidRPr="00274508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274508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ІСАЄВА</w:t>
      </w:r>
    </w:p>
    <w:p w:rsidR="00B90A49" w:rsidRPr="00D0322C" w:rsidRDefault="00B90A49" w:rsidP="00B90A49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Олегівна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9E5F33">
        <w:rPr>
          <w:rFonts w:ascii="Times New Roman" w:hAnsi="Times New Roman"/>
          <w:sz w:val="28"/>
          <w:szCs w:val="28"/>
          <w:lang w:val="uk-UA"/>
        </w:rPr>
        <w:t>головний спеціаліст з інформаційної діяльності та комунікацій з громадськістю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0A49" w:rsidRPr="00274508" w:rsidRDefault="00B90A49" w:rsidP="00B90A4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8F3150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B90A49" w:rsidRPr="008F3150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6"/>
          <w:szCs w:val="26"/>
          <w:lang w:val="uk-UA"/>
        </w:rPr>
      </w:pPr>
    </w:p>
    <w:p w:rsidR="00B90A49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готовність об’єктів житлово-комунального господарства та установ соціально-культурної сфери до роботи в о</w:t>
      </w:r>
      <w:r>
        <w:rPr>
          <w:rFonts w:ascii="Times New Roman" w:hAnsi="Times New Roman"/>
          <w:b/>
          <w:sz w:val="28"/>
          <w:szCs w:val="28"/>
          <w:lang w:val="uk-UA"/>
        </w:rPr>
        <w:t>сінньо-зимовий період 2021-2022 </w:t>
      </w:r>
      <w:r w:rsidRPr="00684A5F">
        <w:rPr>
          <w:rFonts w:ascii="Times New Roman" w:hAnsi="Times New Roman"/>
          <w:b/>
          <w:sz w:val="28"/>
          <w:szCs w:val="28"/>
          <w:lang w:val="uk-UA"/>
        </w:rPr>
        <w:t>років.</w:t>
      </w: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8F3150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ВИСТУПИВ: ЗРАЖЕВСЬКИЙ Д.І. – міський голова.</w:t>
      </w:r>
    </w:p>
    <w:p w:rsidR="00B90A49" w:rsidRPr="00E35F1F" w:rsidRDefault="00B90A49" w:rsidP="00B90A49">
      <w:pPr>
        <w:pStyle w:val="a4"/>
        <w:ind w:left="0" w:firstLine="708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Надав доручення начальнику управління житлово-комунального господарства та комунальної власності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А.А., начальнику</w:t>
      </w:r>
      <w:r w:rsidRPr="009366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6615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936615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</w:t>
      </w:r>
      <w:r>
        <w:rPr>
          <w:rFonts w:ascii="Times New Roman" w:hAnsi="Times New Roman"/>
          <w:sz w:val="28"/>
          <w:szCs w:val="28"/>
          <w:lang w:val="uk-UA"/>
        </w:rPr>
        <w:t>итлово-експлуатаційна контора-</w:t>
      </w:r>
      <w:r w:rsidRPr="00936615">
        <w:rPr>
          <w:rFonts w:ascii="Times New Roman" w:hAnsi="Times New Roman"/>
          <w:sz w:val="28"/>
          <w:szCs w:val="28"/>
          <w:lang w:val="uk-UA"/>
        </w:rPr>
        <w:t xml:space="preserve">1» </w:t>
      </w:r>
      <w:r>
        <w:rPr>
          <w:rFonts w:ascii="Times New Roman" w:hAnsi="Times New Roman"/>
          <w:sz w:val="28"/>
          <w:szCs w:val="28"/>
          <w:lang w:val="uk-UA"/>
        </w:rPr>
        <w:t xml:space="preserve">Панасюк Л.С. </w:t>
      </w:r>
      <w:r w:rsidRPr="0093661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начальнику</w:t>
      </w:r>
      <w:r w:rsidRPr="009366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6615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936615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</w:t>
      </w:r>
      <w:r>
        <w:rPr>
          <w:rFonts w:ascii="Times New Roman" w:hAnsi="Times New Roman"/>
          <w:sz w:val="28"/>
          <w:szCs w:val="28"/>
          <w:lang w:val="uk-UA"/>
        </w:rPr>
        <w:t>итлово-експлуатаційна контора-</w:t>
      </w:r>
      <w:r w:rsidRPr="00936615">
        <w:rPr>
          <w:rFonts w:ascii="Times New Roman" w:hAnsi="Times New Roman"/>
          <w:sz w:val="28"/>
          <w:szCs w:val="28"/>
          <w:lang w:val="uk-UA"/>
        </w:rPr>
        <w:t>2»</w:t>
      </w:r>
      <w:r>
        <w:rPr>
          <w:rFonts w:ascii="Times New Roman" w:hAnsi="Times New Roman"/>
          <w:sz w:val="28"/>
          <w:szCs w:val="28"/>
          <w:lang w:val="uk-UA"/>
        </w:rPr>
        <w:t xml:space="preserve"> Халабуді В.В. забезпечити</w:t>
      </w:r>
      <w:r w:rsidRPr="00E35F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очистку</w:t>
      </w:r>
      <w:r w:rsidRPr="00E35F1F">
        <w:rPr>
          <w:rFonts w:ascii="Times New Roman" w:hAnsi="Times New Roman"/>
          <w:sz w:val="28"/>
          <w:szCs w:val="28"/>
          <w:lang w:val="uk-UA"/>
        </w:rPr>
        <w:t xml:space="preserve"> доріг та тротуарів, прибудинкових територій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закріплених багатоквартирних будинків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Синельниковго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 </w:t>
      </w:r>
      <w:r w:rsidRPr="00E35F1F">
        <w:rPr>
          <w:rFonts w:ascii="Times New Roman" w:hAnsi="Times New Roman"/>
          <w:sz w:val="28"/>
          <w:szCs w:val="28"/>
          <w:lang w:val="uk-UA"/>
        </w:rPr>
        <w:t xml:space="preserve">снігу та обробки їх </w:t>
      </w:r>
      <w:proofErr w:type="spellStart"/>
      <w:r w:rsidRPr="00E35F1F">
        <w:rPr>
          <w:rFonts w:ascii="Times New Roman" w:hAnsi="Times New Roman"/>
          <w:sz w:val="28"/>
          <w:szCs w:val="28"/>
          <w:lang w:val="uk-UA"/>
        </w:rPr>
        <w:t>протиожеледними</w:t>
      </w:r>
      <w:proofErr w:type="spellEnd"/>
      <w:r w:rsidRPr="00E35F1F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ами в осінньо-зимовий період 2021/2022</w:t>
      </w:r>
      <w:r w:rsidRPr="00E35F1F">
        <w:rPr>
          <w:rFonts w:ascii="Times New Roman" w:hAnsi="Times New Roman"/>
          <w:sz w:val="28"/>
          <w:szCs w:val="28"/>
          <w:lang w:val="uk-UA"/>
        </w:rPr>
        <w:t xml:space="preserve"> років.</w:t>
      </w:r>
    </w:p>
    <w:p w:rsidR="00B90A49" w:rsidRPr="00274508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B90A49" w:rsidRPr="00936615" w:rsidRDefault="00B90A49" w:rsidP="00B90A4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Доручити начальникам управління житлово-комунального господарства та комунальної власності міської ради, </w:t>
      </w:r>
      <w:proofErr w:type="spellStart"/>
      <w:r w:rsidRPr="00936615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936615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 - 1»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936615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936615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 - 2»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</w:t>
      </w:r>
      <w:r w:rsidRPr="00E35F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очистку</w:t>
      </w:r>
      <w:r w:rsidRPr="00E35F1F">
        <w:rPr>
          <w:rFonts w:ascii="Times New Roman" w:hAnsi="Times New Roman"/>
          <w:sz w:val="28"/>
          <w:szCs w:val="28"/>
          <w:lang w:val="uk-UA"/>
        </w:rPr>
        <w:t xml:space="preserve"> доріг та тротуарів, прибудинкових територій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закріплених багатоквартирних будинків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Синельниковго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 </w:t>
      </w:r>
      <w:r w:rsidRPr="00E35F1F">
        <w:rPr>
          <w:rFonts w:ascii="Times New Roman" w:hAnsi="Times New Roman"/>
          <w:sz w:val="28"/>
          <w:szCs w:val="28"/>
          <w:lang w:val="uk-UA"/>
        </w:rPr>
        <w:t xml:space="preserve">снігу та обробки їх </w:t>
      </w:r>
      <w:proofErr w:type="spellStart"/>
      <w:r w:rsidRPr="00E35F1F">
        <w:rPr>
          <w:rFonts w:ascii="Times New Roman" w:hAnsi="Times New Roman"/>
          <w:sz w:val="28"/>
          <w:szCs w:val="28"/>
          <w:lang w:val="uk-UA"/>
        </w:rPr>
        <w:t>протиожеледними</w:t>
      </w:r>
      <w:proofErr w:type="spellEnd"/>
      <w:r w:rsidRPr="00E35F1F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ами в осінньо-зимовий період 2021/2022</w:t>
      </w:r>
      <w:r w:rsidRPr="00E35F1F">
        <w:rPr>
          <w:rFonts w:ascii="Times New Roman" w:hAnsi="Times New Roman"/>
          <w:sz w:val="28"/>
          <w:szCs w:val="28"/>
          <w:lang w:val="uk-UA"/>
        </w:rPr>
        <w:t xml:space="preserve"> років.</w:t>
      </w:r>
    </w:p>
    <w:p w:rsidR="00B90A49" w:rsidRPr="00936615" w:rsidRDefault="00B90A49" w:rsidP="00B90A4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36615">
        <w:rPr>
          <w:rFonts w:ascii="Times New Roman" w:hAnsi="Times New Roman"/>
          <w:sz w:val="28"/>
          <w:szCs w:val="28"/>
          <w:lang w:val="uk-UA"/>
        </w:rPr>
        <w:t>Рішення № 344 додається.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9. СЛУХАЛИ: </w:t>
      </w:r>
    </w:p>
    <w:p w:rsidR="00B90A49" w:rsidRPr="00274508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lang w:val="uk-UA"/>
        </w:rPr>
      </w:pP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B90A49" w:rsidRPr="00274508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274508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90A49" w:rsidRPr="00274508" w:rsidRDefault="00B90A49" w:rsidP="00B90A49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B90A49" w:rsidRPr="00274508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 зберігання протоколів зборів співвласників багатоквартирного будинку та розміщення інформації про рішення, прийняті такими зборами.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274508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90A49" w:rsidRPr="00274508" w:rsidRDefault="00B90A49" w:rsidP="00B90A4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705660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Рішення № 346</w:t>
      </w:r>
      <w:r w:rsidRPr="007056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684A5F" w:rsidRDefault="00B90A49" w:rsidP="00B90A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розміщення рекламних засобів Товариству з обмеженою відповідальністю «Лізинг Фармація».</w:t>
      </w:r>
    </w:p>
    <w:p w:rsidR="00B90A49" w:rsidRPr="00274508" w:rsidRDefault="00B90A49" w:rsidP="00B90A49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90A49" w:rsidRPr="00274508" w:rsidRDefault="00B90A49" w:rsidP="00B90A4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274508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затвердження актів комісії з визначення та відшкодування збитків власникам землі та землекористувачам.</w:t>
      </w: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B1593E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90A49" w:rsidRPr="00B1593E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B1593E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B1593E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B90A49" w:rsidRPr="00B1593E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684A5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A5F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спільних засідань адміністрації та первинних профспілкових організацій підприємств залізничного транспорту щодо зняття з квартирної черги та постановки на квартирну чергу.</w:t>
      </w:r>
    </w:p>
    <w:p w:rsidR="00B90A49" w:rsidRPr="00274508" w:rsidRDefault="00B90A49" w:rsidP="00B90A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274508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90A49" w:rsidRPr="00B1593E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B90A49" w:rsidRPr="00B1593E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B1593E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349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B90A49" w:rsidRPr="00274508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D83">
        <w:rPr>
          <w:rFonts w:ascii="Times New Roman" w:hAnsi="Times New Roman"/>
          <w:b/>
          <w:sz w:val="28"/>
          <w:szCs w:val="28"/>
          <w:lang w:val="uk-UA"/>
        </w:rPr>
        <w:t>Про організацію проведення конкурсу з призначення управителів багатоквартирних будинків.</w:t>
      </w:r>
    </w:p>
    <w:p w:rsidR="00B90A49" w:rsidRPr="00274508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90A49" w:rsidRPr="00B1593E" w:rsidRDefault="00B90A49" w:rsidP="00B90A4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B1593E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B1593E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350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B90A49" w:rsidRPr="00B1593E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B1593E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90A49" w:rsidRDefault="00B90A49" w:rsidP="00B90A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071BE" w:rsidRPr="00D0322C" w:rsidRDefault="000071BE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90A49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90A49" w:rsidRPr="00B1593E" w:rsidRDefault="00B90A49" w:rsidP="00B90A4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B1593E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B1593E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705660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705660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351</w:t>
      </w:r>
      <w:r w:rsidRPr="0070566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B90A49" w:rsidRPr="00B1593E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B1593E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B1593E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B1593E" w:rsidRDefault="00B90A49" w:rsidP="00B90A4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352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353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354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„за” –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355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0A4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визначення місця проживання малолітньої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071BE" w:rsidRPr="00D0322C" w:rsidRDefault="000071BE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9C6240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9C6240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356 додається.</w:t>
      </w:r>
    </w:p>
    <w:p w:rsidR="00B90A49" w:rsidRPr="00D0322C" w:rsidRDefault="00B90A49" w:rsidP="00B90A4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D83">
        <w:rPr>
          <w:rFonts w:ascii="Times New Roman" w:hAnsi="Times New Roman"/>
          <w:b/>
          <w:sz w:val="28"/>
          <w:szCs w:val="28"/>
        </w:rPr>
        <w:t xml:space="preserve">Про 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C47D83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 продаж </w:t>
      </w:r>
      <w:r w:rsidRPr="00C47D83">
        <w:rPr>
          <w:rFonts w:ascii="Times New Roman" w:hAnsi="Times New Roman"/>
          <w:b/>
          <w:sz w:val="28"/>
          <w:szCs w:val="28"/>
        </w:rPr>
        <w:t xml:space="preserve">½ 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частки житлового будинку, розташованого за </w:t>
      </w:r>
      <w:proofErr w:type="spellStart"/>
      <w:r w:rsidRPr="00C47D83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357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малолітньої дитини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358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C47D83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малолітньої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47D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359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2A45FF" w:rsidRDefault="00B90A49" w:rsidP="00B90A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45FF">
        <w:rPr>
          <w:rFonts w:ascii="Times New Roman" w:hAnsi="Times New Roman"/>
          <w:b/>
          <w:sz w:val="28"/>
          <w:szCs w:val="28"/>
          <w:lang w:val="uk-UA"/>
        </w:rPr>
        <w:t xml:space="preserve">Про рішення виконавчого комітету </w:t>
      </w:r>
      <w:proofErr w:type="spellStart"/>
      <w:r w:rsidRPr="002A45FF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2A45FF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від 23.10.2019 № 327 «Про визначення днів побачень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A45FF">
        <w:rPr>
          <w:rFonts w:ascii="Times New Roman" w:hAnsi="Times New Roman"/>
          <w:b/>
          <w:sz w:val="28"/>
          <w:szCs w:val="28"/>
          <w:lang w:val="uk-UA"/>
        </w:rPr>
        <w:t xml:space="preserve"> з його малолітньою донькою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A45FF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2A45FF" w:rsidRDefault="00B90A49" w:rsidP="00B90A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45FF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A45FF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C47D83" w:rsidRDefault="00B90A49" w:rsidP="00B90A49">
      <w:pPr>
        <w:ind w:left="4245" w:hanging="424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B90A49" w:rsidRPr="002A45FF" w:rsidRDefault="00B90A49" w:rsidP="00B90A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45F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надання неповнолітньому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A45FF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B90A49" w:rsidRDefault="00B90A49" w:rsidP="00B90A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362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52576E" w:rsidRDefault="00B90A49" w:rsidP="00B90A49">
      <w:pPr>
        <w:jc w:val="both"/>
        <w:rPr>
          <w:rFonts w:ascii="Times New Roman" w:hAnsi="Times New Roman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27. СЛУХАЛИ: </w:t>
      </w:r>
    </w:p>
    <w:p w:rsidR="00B90A49" w:rsidRPr="0052576E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6"/>
          <w:szCs w:val="26"/>
          <w:lang w:val="uk-UA"/>
        </w:rPr>
      </w:pPr>
    </w:p>
    <w:p w:rsidR="00B90A49" w:rsidRPr="00B1593E" w:rsidRDefault="00B90A49" w:rsidP="00B90A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93E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B159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присвоєння поштової адреси об’єкту нерухомого майна по вул. </w:t>
      </w:r>
      <w:r w:rsidR="000071B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*</w:t>
      </w:r>
      <w:r w:rsidRPr="00B159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, що виділений в натурі гр. </w:t>
      </w:r>
      <w:r w:rsidR="000071B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*</w:t>
      </w:r>
      <w:r w:rsidRPr="00B159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 та гр. </w:t>
      </w:r>
      <w:r w:rsidR="000071B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*</w:t>
      </w:r>
      <w:r w:rsidRPr="00B1593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B90A49" w:rsidRPr="0052576E" w:rsidRDefault="00B90A49" w:rsidP="00B90A49">
      <w:pPr>
        <w:pStyle w:val="a5"/>
        <w:spacing w:after="0"/>
        <w:jc w:val="both"/>
        <w:rPr>
          <w:rFonts w:ascii="Times New Roman" w:hAnsi="Times New Roman"/>
          <w:b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B90A49" w:rsidRPr="0052576E" w:rsidRDefault="00B90A49" w:rsidP="00B90A49">
      <w:pPr>
        <w:ind w:left="4245" w:hanging="4245"/>
        <w:jc w:val="both"/>
        <w:rPr>
          <w:rFonts w:ascii="Times New Roman" w:hAnsi="Times New Roman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52576E" w:rsidRDefault="00B90A49" w:rsidP="00B90A49">
      <w:pPr>
        <w:jc w:val="both"/>
        <w:rPr>
          <w:rFonts w:ascii="Times New Roman" w:hAnsi="Times New Roman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52576E" w:rsidRDefault="00B90A49" w:rsidP="00B90A49">
      <w:pPr>
        <w:jc w:val="both"/>
        <w:rPr>
          <w:rFonts w:ascii="Times New Roman" w:hAnsi="Times New Roman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52576E" w:rsidRDefault="00B90A49" w:rsidP="00B90A49">
      <w:pPr>
        <w:jc w:val="both"/>
        <w:rPr>
          <w:rFonts w:ascii="Times New Roman" w:hAnsi="Times New Roman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28. СЛУХАЛИ: </w:t>
      </w:r>
    </w:p>
    <w:p w:rsidR="00B90A49" w:rsidRPr="0052576E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6"/>
          <w:szCs w:val="26"/>
          <w:lang w:val="uk-UA"/>
        </w:rPr>
      </w:pPr>
    </w:p>
    <w:p w:rsidR="00B90A49" w:rsidRPr="00A936A7" w:rsidRDefault="00B90A49" w:rsidP="00B90A4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6A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</w:t>
      </w:r>
      <w:r w:rsidRPr="00A936A7">
        <w:rPr>
          <w:rFonts w:ascii="Times New Roman" w:hAnsi="Times New Roman"/>
          <w:b/>
          <w:sz w:val="28"/>
          <w:szCs w:val="28"/>
        </w:rPr>
        <w:t xml:space="preserve"> 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гаражу по вул. 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, що належить гр.</w:t>
      </w:r>
      <w:r w:rsidRPr="00A936A7">
        <w:rPr>
          <w:rFonts w:ascii="Times New Roman" w:hAnsi="Times New Roman"/>
          <w:b/>
          <w:sz w:val="28"/>
          <w:szCs w:val="28"/>
          <w:lang w:val="en-US"/>
        </w:rPr>
        <w:t> 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52576E" w:rsidRDefault="00B90A49" w:rsidP="00B90A49">
      <w:pPr>
        <w:tabs>
          <w:tab w:val="left" w:pos="709"/>
        </w:tabs>
        <w:jc w:val="both"/>
        <w:rPr>
          <w:rFonts w:ascii="Times New Roman" w:hAnsi="Times New Roman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90A49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B90A49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364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29.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A936A7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6A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</w:t>
      </w:r>
      <w:r w:rsidRPr="00A936A7">
        <w:rPr>
          <w:rFonts w:ascii="Times New Roman" w:hAnsi="Times New Roman"/>
          <w:b/>
          <w:sz w:val="28"/>
          <w:szCs w:val="28"/>
        </w:rPr>
        <w:t xml:space="preserve"> 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об’єкту нерухомого майна по вул.</w:t>
      </w:r>
      <w:r w:rsidRPr="00A936A7">
        <w:rPr>
          <w:rFonts w:ascii="Times New Roman" w:hAnsi="Times New Roman"/>
          <w:b/>
          <w:sz w:val="28"/>
          <w:szCs w:val="28"/>
          <w:lang w:val="en-US"/>
        </w:rPr>
        <w:t> 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0071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B47CB" w:rsidRPr="00D0322C" w:rsidRDefault="005B47CB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30.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A936A7" w:rsidRDefault="00B90A49" w:rsidP="00B90A49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6A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A936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присвоєння поштової адреси об’єкту нерухомого майна по вул. </w:t>
      </w:r>
      <w:r w:rsidR="005B47C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, що виділений в натурі гр. </w:t>
      </w:r>
      <w:r w:rsidR="005B47C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D0322C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B90A49" w:rsidRPr="006535A1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6535A1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6535A1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366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6535A1" w:rsidRDefault="00B90A49" w:rsidP="00B90A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31. СЛУХАЛИ: </w:t>
      </w:r>
    </w:p>
    <w:p w:rsidR="00B90A49" w:rsidRPr="000875DF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B90A49" w:rsidRPr="00A936A7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6A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5B47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5B47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0875DF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0875DF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0875DF" w:rsidRDefault="00B90A49" w:rsidP="00B90A49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0875DF" w:rsidRDefault="00B90A49" w:rsidP="00B90A4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32. СЛУХАЛИ: </w:t>
      </w:r>
    </w:p>
    <w:p w:rsidR="00B90A49" w:rsidRPr="000875DF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B90A49" w:rsidRPr="00A936A7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6A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5B47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, що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збудований гр. </w:t>
      </w:r>
      <w:r w:rsidR="005B47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0875DF" w:rsidRDefault="00B90A49" w:rsidP="00B90A49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„за” –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33. СЛУХАЛИ: </w:t>
      </w:r>
    </w:p>
    <w:p w:rsidR="00B90A49" w:rsidRPr="000875DF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B90A49" w:rsidRPr="00A936A7" w:rsidRDefault="00B90A49" w:rsidP="00B90A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6A7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Програми захисту прав дітей та розвитку сімейних форм виховання у місті Синельниковому </w:t>
      </w:r>
      <w:r>
        <w:rPr>
          <w:rFonts w:ascii="Times New Roman" w:hAnsi="Times New Roman"/>
          <w:b/>
          <w:sz w:val="28"/>
          <w:szCs w:val="28"/>
          <w:lang w:val="uk-UA"/>
        </w:rPr>
        <w:t>на 2021-2026 роки за І півріччя 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2021 рік.</w:t>
      </w:r>
    </w:p>
    <w:p w:rsidR="00B90A49" w:rsidRPr="000875DF" w:rsidRDefault="00B90A49" w:rsidP="00B90A49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90A49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369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34. СЛУХАЛИ: </w:t>
      </w:r>
    </w:p>
    <w:p w:rsidR="00B90A49" w:rsidRPr="000875DF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2"/>
          <w:szCs w:val="22"/>
          <w:lang w:val="uk-UA"/>
        </w:rPr>
      </w:pPr>
    </w:p>
    <w:p w:rsidR="00B90A49" w:rsidRPr="00A936A7" w:rsidRDefault="00B90A49" w:rsidP="00B90A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6A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</w:t>
      </w:r>
      <w:r w:rsidRPr="00A936A7">
        <w:rPr>
          <w:rFonts w:ascii="Times New Roman" w:hAnsi="Times New Roman"/>
          <w:b/>
          <w:sz w:val="28"/>
          <w:szCs w:val="28"/>
        </w:rPr>
        <w:t xml:space="preserve"> 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гаражу по вул. </w:t>
      </w:r>
      <w:r w:rsidR="005B47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, що належить гр.</w:t>
      </w:r>
      <w:r w:rsidRPr="00A936A7">
        <w:rPr>
          <w:rFonts w:ascii="Times New Roman" w:hAnsi="Times New Roman"/>
          <w:b/>
          <w:sz w:val="28"/>
          <w:szCs w:val="28"/>
          <w:lang w:val="en-US"/>
        </w:rPr>
        <w:t> </w:t>
      </w:r>
      <w:r w:rsidR="005B47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936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0875DF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0875DF" w:rsidRDefault="00B90A49" w:rsidP="00B90A4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370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Default="00B90A49" w:rsidP="00B90A4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90A49" w:rsidRPr="00D0322C" w:rsidRDefault="00B90A49" w:rsidP="00B90A4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35. СЛУХАЛИ: </w:t>
      </w:r>
    </w:p>
    <w:p w:rsidR="00B90A49" w:rsidRPr="00D0322C" w:rsidRDefault="00B90A49" w:rsidP="00B90A49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90A49" w:rsidRPr="00A2604B" w:rsidRDefault="00B90A49" w:rsidP="00B90A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604B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5B47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2604B">
        <w:rPr>
          <w:rFonts w:ascii="Times New Roman" w:hAnsi="Times New Roman"/>
          <w:b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b/>
          <w:sz w:val="28"/>
          <w:szCs w:val="28"/>
          <w:lang w:val="uk-UA"/>
        </w:rPr>
        <w:t>належить гр. </w:t>
      </w:r>
      <w:r w:rsidR="005B47CB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A2604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0A49" w:rsidRPr="000875DF" w:rsidRDefault="00B90A49" w:rsidP="00B90A4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90A49" w:rsidRPr="00D0322C" w:rsidRDefault="00B90A49" w:rsidP="00B90A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90A49" w:rsidRPr="000875DF" w:rsidRDefault="00B90A49" w:rsidP="00B90A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90A49" w:rsidRPr="00D0322C" w:rsidRDefault="00B90A49" w:rsidP="00B90A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90A49" w:rsidRPr="000875DF" w:rsidRDefault="00B90A49" w:rsidP="00B90A49">
      <w:pPr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„за” –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</w:p>
    <w:p w:rsidR="00B90A49" w:rsidRPr="00D0322C" w:rsidRDefault="00B90A49" w:rsidP="00B90A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90A49" w:rsidRPr="000875DF" w:rsidRDefault="00B90A49" w:rsidP="00B90A4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371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A49" w:rsidRPr="00D0322C" w:rsidRDefault="00B90A49" w:rsidP="00B90A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p w:rsidR="00B53C13" w:rsidRPr="00B90A49" w:rsidRDefault="00B53C13">
      <w:pPr>
        <w:rPr>
          <w:lang w:val="uk-UA"/>
        </w:rPr>
      </w:pPr>
    </w:p>
    <w:sectPr w:rsidR="00B53C13" w:rsidRPr="00B90A49" w:rsidSect="00B90A49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23C"/>
    <w:multiLevelType w:val="hybridMultilevel"/>
    <w:tmpl w:val="E64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1C3"/>
    <w:multiLevelType w:val="hybridMultilevel"/>
    <w:tmpl w:val="6560A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7C2"/>
    <w:multiLevelType w:val="hybridMultilevel"/>
    <w:tmpl w:val="E64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051"/>
    <w:multiLevelType w:val="hybridMultilevel"/>
    <w:tmpl w:val="A5A6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565A"/>
    <w:multiLevelType w:val="hybridMultilevel"/>
    <w:tmpl w:val="00B4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4C5"/>
    <w:multiLevelType w:val="hybridMultilevel"/>
    <w:tmpl w:val="F4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51B41AE0"/>
    <w:multiLevelType w:val="hybridMultilevel"/>
    <w:tmpl w:val="1974F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20C2C"/>
    <w:multiLevelType w:val="hybridMultilevel"/>
    <w:tmpl w:val="32AE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86E07"/>
    <w:multiLevelType w:val="hybridMultilevel"/>
    <w:tmpl w:val="A5A6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046F6"/>
    <w:multiLevelType w:val="hybridMultilevel"/>
    <w:tmpl w:val="1DD2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F556E"/>
    <w:multiLevelType w:val="hybridMultilevel"/>
    <w:tmpl w:val="4FC6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E5B84"/>
    <w:multiLevelType w:val="hybridMultilevel"/>
    <w:tmpl w:val="D6504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49"/>
    <w:rsid w:val="000071BE"/>
    <w:rsid w:val="005B47CB"/>
    <w:rsid w:val="00B53C13"/>
    <w:rsid w:val="00B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49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90A49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B90A4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B90A4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B90A49"/>
    <w:pPr>
      <w:spacing w:before="240" w:after="60"/>
      <w:outlineLvl w:val="4"/>
    </w:pPr>
    <w:rPr>
      <w:rFonts w:ascii="Times New Roman" w:hAnsi="Times New Roman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49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90A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90A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90A4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styleId="a3">
    <w:name w:val="Hyperlink"/>
    <w:basedOn w:val="a0"/>
    <w:rsid w:val="00B90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A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90A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90A49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A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90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B90A49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B90A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B90A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B90A49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B90A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B90A4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B90A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B90A4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9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90A4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B90A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B90A4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B90A49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0">
    <w:name w:val="Базовий"/>
    <w:rsid w:val="00B90A4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customStyle="1" w:styleId="msonormalcxspmiddle">
    <w:name w:val="msonormalcxspmiddle"/>
    <w:basedOn w:val="a"/>
    <w:rsid w:val="00B90A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0A49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0A49"/>
    <w:pPr>
      <w:spacing w:after="120" w:line="480" w:lineRule="auto"/>
      <w:ind w:left="283"/>
    </w:pPr>
  </w:style>
  <w:style w:type="paragraph" w:customStyle="1" w:styleId="msonormalcxspmiddlecxspmiddle">
    <w:name w:val="msonormalcxspmiddlecxspmiddle"/>
    <w:basedOn w:val="a"/>
    <w:rsid w:val="00B90A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B90A4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49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90A49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B90A4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B90A4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B90A49"/>
    <w:pPr>
      <w:spacing w:before="240" w:after="60"/>
      <w:outlineLvl w:val="4"/>
    </w:pPr>
    <w:rPr>
      <w:rFonts w:ascii="Times New Roman" w:hAnsi="Times New Roman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49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90A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90A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90A4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styleId="a3">
    <w:name w:val="Hyperlink"/>
    <w:basedOn w:val="a0"/>
    <w:rsid w:val="00B90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A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90A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90A49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A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90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B90A49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B90A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B90A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B90A49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B90A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B90A4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B90A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B90A4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9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90A4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B90A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B90A4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B90A49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0">
    <w:name w:val="Базовий"/>
    <w:rsid w:val="00B90A4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customStyle="1" w:styleId="msonormalcxspmiddle">
    <w:name w:val="msonormalcxspmiddle"/>
    <w:basedOn w:val="a"/>
    <w:rsid w:val="00B90A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0A49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0A49"/>
    <w:pPr>
      <w:spacing w:after="120" w:line="480" w:lineRule="auto"/>
      <w:ind w:left="283"/>
    </w:pPr>
  </w:style>
  <w:style w:type="paragraph" w:customStyle="1" w:styleId="msonormalcxspmiddlecxspmiddle">
    <w:name w:val="msonormalcxspmiddlecxspmiddle"/>
    <w:basedOn w:val="a"/>
    <w:rsid w:val="00B90A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B90A4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2021-09-30T10:50:00Z</dcterms:created>
  <dcterms:modified xsi:type="dcterms:W3CDTF">2021-09-30T11:21:00Z</dcterms:modified>
</cp:coreProperties>
</file>