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67" w:rsidRDefault="003B0367" w:rsidP="003B0367">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3B0367" w:rsidRDefault="003B0367" w:rsidP="003B0367">
      <w:pPr>
        <w:rPr>
          <w:b/>
          <w:bCs/>
          <w:sz w:val="32"/>
          <w:szCs w:val="32"/>
          <w:lang w:val="uk-UA"/>
        </w:rPr>
      </w:pPr>
    </w:p>
    <w:p w:rsidR="003B0367" w:rsidRDefault="003B0367" w:rsidP="003B0367">
      <w:pPr>
        <w:rPr>
          <w:bCs/>
          <w:sz w:val="26"/>
          <w:szCs w:val="26"/>
          <w:lang w:val="uk-UA"/>
        </w:rPr>
      </w:pPr>
      <w:r>
        <w:rPr>
          <w:bCs/>
          <w:sz w:val="26"/>
          <w:szCs w:val="26"/>
          <w:lang w:val="uk-UA"/>
        </w:rPr>
        <w:t>04 серпня 2020</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r>
      <w:r>
        <w:rPr>
          <w:bCs/>
          <w:sz w:val="26"/>
          <w:szCs w:val="26"/>
          <w:lang w:val="uk-UA"/>
        </w:rPr>
        <w:tab/>
      </w:r>
      <w:r w:rsidRPr="00962F18">
        <w:rPr>
          <w:bCs/>
          <w:sz w:val="26"/>
          <w:szCs w:val="26"/>
          <w:lang w:val="uk-UA"/>
        </w:rPr>
        <w:t>№</w:t>
      </w:r>
      <w:r>
        <w:rPr>
          <w:bCs/>
          <w:sz w:val="26"/>
          <w:szCs w:val="26"/>
          <w:lang w:val="uk-UA"/>
        </w:rPr>
        <w:t xml:space="preserve"> 273</w:t>
      </w:r>
    </w:p>
    <w:p w:rsidR="003B0367" w:rsidRPr="00745D6D" w:rsidRDefault="003B0367" w:rsidP="003B0367">
      <w:pPr>
        <w:rPr>
          <w:b/>
          <w:sz w:val="28"/>
          <w:szCs w:val="28"/>
        </w:rPr>
      </w:pPr>
    </w:p>
    <w:p w:rsidR="003B0367" w:rsidRDefault="00056EC2" w:rsidP="003B0367">
      <w:pPr>
        <w:jc w:val="center"/>
        <w:rPr>
          <w:b/>
          <w:sz w:val="28"/>
          <w:szCs w:val="28"/>
          <w:lang w:val="uk-UA"/>
        </w:rPr>
      </w:pPr>
      <w:r w:rsidRPr="00056EC2">
        <w:rPr>
          <w:noProof/>
        </w:rPr>
        <w:pict>
          <v:line id="_x0000_s1143" style="position:absolute;left:0;text-align:left;z-index:251663360" from="207.35pt,2.85pt" to="207.35pt,9.65pt"/>
        </w:pict>
      </w:r>
      <w:r w:rsidRPr="00056EC2">
        <w:rPr>
          <w:noProof/>
        </w:rPr>
        <w:pict>
          <v:line id="_x0000_s1141" style="position:absolute;left:0;text-align:left;z-index:251661312" from=".3pt,2.75pt" to="7.1pt,2.75pt"/>
        </w:pict>
      </w:r>
      <w:r w:rsidRPr="00056EC2">
        <w:rPr>
          <w:noProof/>
        </w:rPr>
        <w:pict>
          <v:line id="_x0000_s1142" style="position:absolute;left:0;text-align:left;z-index:251662336" from="200.45pt,2.7pt" to="207.25pt,2.7pt"/>
        </w:pict>
      </w:r>
      <w:r w:rsidRPr="00056EC2">
        <w:rPr>
          <w:noProof/>
        </w:rPr>
        <w:pict>
          <v:line id="_x0000_s1140" style="position:absolute;left:0;text-align:left;z-index:251660288" from=".3pt,2.85pt" to=".3pt,9.65pt"/>
        </w:pict>
      </w:r>
    </w:p>
    <w:p w:rsidR="00DF6C7B" w:rsidRPr="00234A35" w:rsidRDefault="00DF6C7B" w:rsidP="00DF6C7B">
      <w:pPr>
        <w:ind w:left="142"/>
        <w:rPr>
          <w:b/>
          <w:bCs/>
          <w:i/>
          <w:sz w:val="28"/>
          <w:szCs w:val="28"/>
          <w:lang w:val="uk-UA"/>
        </w:rPr>
      </w:pPr>
      <w:r w:rsidRPr="00234A35">
        <w:rPr>
          <w:b/>
          <w:bCs/>
          <w:i/>
          <w:sz w:val="28"/>
          <w:szCs w:val="28"/>
          <w:lang w:val="uk-UA"/>
        </w:rPr>
        <w:t xml:space="preserve">Про погодження звіту про </w:t>
      </w:r>
      <w:r w:rsidR="002501C9" w:rsidRPr="00234A35">
        <w:rPr>
          <w:b/>
          <w:bCs/>
          <w:i/>
          <w:sz w:val="28"/>
          <w:szCs w:val="28"/>
          <w:lang w:val="uk-UA"/>
        </w:rPr>
        <w:t>хід</w:t>
      </w:r>
      <w:r w:rsidRPr="00234A35">
        <w:rPr>
          <w:b/>
          <w:bCs/>
          <w:i/>
          <w:sz w:val="28"/>
          <w:szCs w:val="28"/>
          <w:lang w:val="uk-UA"/>
        </w:rPr>
        <w:t xml:space="preserve"> </w:t>
      </w:r>
    </w:p>
    <w:p w:rsidR="00DF6C7B" w:rsidRPr="00234A35" w:rsidRDefault="00452D87" w:rsidP="00DF6C7B">
      <w:pPr>
        <w:ind w:left="142"/>
        <w:rPr>
          <w:b/>
          <w:bCs/>
          <w:i/>
          <w:sz w:val="28"/>
          <w:szCs w:val="28"/>
          <w:lang w:val="uk-UA"/>
        </w:rPr>
      </w:pPr>
      <w:r>
        <w:rPr>
          <w:b/>
          <w:bCs/>
          <w:i/>
          <w:sz w:val="28"/>
          <w:szCs w:val="28"/>
          <w:lang w:val="uk-UA"/>
        </w:rPr>
        <w:t xml:space="preserve">виконання </w:t>
      </w:r>
      <w:r w:rsidR="00DF6C7B" w:rsidRPr="00234A35">
        <w:rPr>
          <w:b/>
          <w:bCs/>
          <w:i/>
          <w:sz w:val="28"/>
          <w:szCs w:val="28"/>
          <w:lang w:val="uk-UA"/>
        </w:rPr>
        <w:t xml:space="preserve">Програми реформування </w:t>
      </w:r>
    </w:p>
    <w:p w:rsidR="00DF6C7B" w:rsidRPr="00234A35" w:rsidRDefault="00DF6C7B" w:rsidP="00DF6C7B">
      <w:pPr>
        <w:ind w:left="142"/>
        <w:rPr>
          <w:b/>
          <w:bCs/>
          <w:i/>
          <w:sz w:val="28"/>
          <w:szCs w:val="28"/>
          <w:lang w:val="uk-UA"/>
        </w:rPr>
      </w:pPr>
      <w:r w:rsidRPr="00234A35">
        <w:rPr>
          <w:b/>
          <w:bCs/>
          <w:i/>
          <w:sz w:val="28"/>
          <w:szCs w:val="28"/>
          <w:lang w:val="uk-UA"/>
        </w:rPr>
        <w:t xml:space="preserve">та розвитку житлово-комунального </w:t>
      </w:r>
    </w:p>
    <w:p w:rsidR="00DF6C7B" w:rsidRPr="00234A35" w:rsidRDefault="00DF6C7B" w:rsidP="00DF6C7B">
      <w:pPr>
        <w:ind w:left="142"/>
        <w:rPr>
          <w:b/>
          <w:bCs/>
          <w:i/>
          <w:sz w:val="28"/>
          <w:szCs w:val="28"/>
          <w:lang w:val="uk-UA"/>
        </w:rPr>
      </w:pPr>
      <w:r w:rsidRPr="00234A35">
        <w:rPr>
          <w:b/>
          <w:bCs/>
          <w:i/>
          <w:sz w:val="28"/>
          <w:szCs w:val="28"/>
          <w:lang w:val="uk-UA"/>
        </w:rPr>
        <w:t xml:space="preserve">господарства м. Синельникового </w:t>
      </w:r>
    </w:p>
    <w:p w:rsidR="00DF6C7B" w:rsidRPr="00234A35" w:rsidRDefault="00DF6C7B" w:rsidP="00DF6C7B">
      <w:pPr>
        <w:ind w:left="142"/>
        <w:rPr>
          <w:b/>
          <w:bCs/>
          <w:i/>
          <w:sz w:val="28"/>
          <w:szCs w:val="28"/>
          <w:lang w:val="uk-UA"/>
        </w:rPr>
      </w:pPr>
      <w:r w:rsidRPr="00234A35">
        <w:rPr>
          <w:b/>
          <w:bCs/>
          <w:i/>
          <w:sz w:val="28"/>
          <w:szCs w:val="28"/>
          <w:lang w:val="uk-UA"/>
        </w:rPr>
        <w:t xml:space="preserve">на </w:t>
      </w:r>
      <w:r w:rsidR="0004724A" w:rsidRPr="00234A35">
        <w:rPr>
          <w:b/>
          <w:bCs/>
          <w:i/>
          <w:sz w:val="28"/>
          <w:szCs w:val="28"/>
          <w:lang w:val="uk-UA"/>
        </w:rPr>
        <w:t xml:space="preserve">2017-2022 </w:t>
      </w:r>
      <w:r w:rsidR="00452D87">
        <w:rPr>
          <w:b/>
          <w:bCs/>
          <w:i/>
          <w:sz w:val="28"/>
          <w:szCs w:val="28"/>
          <w:lang w:val="uk-UA"/>
        </w:rPr>
        <w:t>роки за І</w:t>
      </w:r>
      <w:r w:rsidR="00A27867" w:rsidRPr="00234A35">
        <w:rPr>
          <w:b/>
          <w:bCs/>
          <w:i/>
          <w:sz w:val="28"/>
          <w:szCs w:val="28"/>
          <w:lang w:val="uk-UA"/>
        </w:rPr>
        <w:t xml:space="preserve"> півріччя </w:t>
      </w:r>
      <w:r w:rsidR="0004724A" w:rsidRPr="00234A35">
        <w:rPr>
          <w:b/>
          <w:bCs/>
          <w:i/>
          <w:sz w:val="28"/>
          <w:szCs w:val="28"/>
          <w:lang w:val="uk-UA"/>
        </w:rPr>
        <w:t>20</w:t>
      </w:r>
      <w:r w:rsidR="00A27867" w:rsidRPr="00234A35">
        <w:rPr>
          <w:b/>
          <w:bCs/>
          <w:i/>
          <w:sz w:val="28"/>
          <w:szCs w:val="28"/>
          <w:lang w:val="uk-UA"/>
        </w:rPr>
        <w:t>20</w:t>
      </w:r>
      <w:r w:rsidR="0004724A" w:rsidRPr="00234A35">
        <w:rPr>
          <w:b/>
          <w:bCs/>
          <w:i/>
          <w:sz w:val="28"/>
          <w:szCs w:val="28"/>
          <w:lang w:val="uk-UA"/>
        </w:rPr>
        <w:t xml:space="preserve"> р</w:t>
      </w:r>
      <w:r w:rsidR="00A27867" w:rsidRPr="00234A35">
        <w:rPr>
          <w:b/>
          <w:bCs/>
          <w:i/>
          <w:sz w:val="28"/>
          <w:szCs w:val="28"/>
          <w:lang w:val="uk-UA"/>
        </w:rPr>
        <w:t>оку</w:t>
      </w:r>
    </w:p>
    <w:p w:rsidR="00DF6C7B" w:rsidRPr="00234A35" w:rsidRDefault="00DF6C7B" w:rsidP="00DF6C7B">
      <w:pPr>
        <w:rPr>
          <w:sz w:val="28"/>
          <w:szCs w:val="28"/>
          <w:lang w:val="uk-UA"/>
        </w:rPr>
      </w:pPr>
    </w:p>
    <w:p w:rsidR="00DF6C7B" w:rsidRPr="00234A35" w:rsidRDefault="00DF6C7B" w:rsidP="00DF6C7B">
      <w:pPr>
        <w:ind w:firstLine="748"/>
        <w:jc w:val="both"/>
        <w:rPr>
          <w:sz w:val="28"/>
          <w:szCs w:val="28"/>
          <w:lang w:val="uk-UA"/>
        </w:rPr>
      </w:pPr>
      <w:r w:rsidRPr="00234A35">
        <w:rPr>
          <w:sz w:val="28"/>
          <w:szCs w:val="28"/>
          <w:lang w:val="uk-UA"/>
        </w:rPr>
        <w:t>Керуючись Законом України «Про місцеве самоврядування в Україні», Законом України «Про благоустрій населених пунктів», рішення</w:t>
      </w:r>
      <w:r w:rsidR="002501C9" w:rsidRPr="00234A35">
        <w:rPr>
          <w:sz w:val="28"/>
          <w:szCs w:val="28"/>
          <w:lang w:val="uk-UA"/>
        </w:rPr>
        <w:t>м</w:t>
      </w:r>
      <w:r w:rsidRPr="00234A35">
        <w:rPr>
          <w:sz w:val="28"/>
          <w:szCs w:val="28"/>
          <w:lang w:val="uk-UA"/>
        </w:rPr>
        <w:t xml:space="preserve"> виконавчого комітету міської ради від 15.05.2008 № 132 «Про порядок розроблення, затвердження та виконання міських програм», виконавчий комітет Синельниківської міської ради ВИРІШИВ:</w:t>
      </w:r>
    </w:p>
    <w:p w:rsidR="00DF6C7B" w:rsidRPr="00234A35" w:rsidRDefault="00DF6C7B" w:rsidP="00DF6C7B">
      <w:pPr>
        <w:ind w:firstLine="748"/>
        <w:jc w:val="both"/>
        <w:rPr>
          <w:b/>
          <w:sz w:val="28"/>
          <w:szCs w:val="28"/>
          <w:lang w:val="uk-UA"/>
        </w:rPr>
      </w:pPr>
    </w:p>
    <w:p w:rsidR="00DF6C7B" w:rsidRPr="00234A35" w:rsidRDefault="00DF6C7B" w:rsidP="00DF6C7B">
      <w:pPr>
        <w:pStyle w:val="2"/>
        <w:ind w:firstLine="708"/>
        <w:rPr>
          <w:rFonts w:ascii="Times New Roman" w:hAnsi="Times New Roman"/>
          <w:sz w:val="28"/>
          <w:szCs w:val="28"/>
        </w:rPr>
      </w:pPr>
      <w:r w:rsidRPr="00234A35">
        <w:rPr>
          <w:rFonts w:ascii="Times New Roman" w:hAnsi="Times New Roman"/>
          <w:sz w:val="28"/>
          <w:szCs w:val="28"/>
        </w:rPr>
        <w:t xml:space="preserve">1. Погодити звіт про </w:t>
      </w:r>
      <w:r w:rsidR="002501C9" w:rsidRPr="00234A35">
        <w:rPr>
          <w:rFonts w:ascii="Times New Roman" w:hAnsi="Times New Roman"/>
          <w:sz w:val="28"/>
          <w:szCs w:val="28"/>
        </w:rPr>
        <w:t>хід</w:t>
      </w:r>
      <w:r w:rsidRPr="00234A35">
        <w:rPr>
          <w:rFonts w:ascii="Times New Roman" w:hAnsi="Times New Roman"/>
          <w:sz w:val="28"/>
          <w:szCs w:val="28"/>
        </w:rPr>
        <w:t xml:space="preserve"> виконання Програми реформування та розвитку житлово-комунального гос</w:t>
      </w:r>
      <w:r w:rsidR="00063B2E">
        <w:rPr>
          <w:rFonts w:ascii="Times New Roman" w:hAnsi="Times New Roman"/>
          <w:sz w:val="28"/>
          <w:szCs w:val="28"/>
        </w:rPr>
        <w:t xml:space="preserve">подарства м. Синельникового на </w:t>
      </w:r>
      <w:r w:rsidR="0004724A" w:rsidRPr="00234A35">
        <w:rPr>
          <w:rFonts w:ascii="Times New Roman" w:hAnsi="Times New Roman"/>
          <w:sz w:val="28"/>
          <w:szCs w:val="28"/>
        </w:rPr>
        <w:t xml:space="preserve">2017-2022 </w:t>
      </w:r>
      <w:r w:rsidRPr="00234A35">
        <w:rPr>
          <w:rFonts w:ascii="Times New Roman" w:hAnsi="Times New Roman"/>
          <w:sz w:val="28"/>
          <w:szCs w:val="28"/>
        </w:rPr>
        <w:t xml:space="preserve">роки </w:t>
      </w:r>
      <w:r w:rsidR="00A27867" w:rsidRPr="00234A35">
        <w:rPr>
          <w:rFonts w:ascii="Times New Roman" w:hAnsi="Times New Roman"/>
          <w:sz w:val="28"/>
          <w:szCs w:val="28"/>
        </w:rPr>
        <w:t xml:space="preserve">за </w:t>
      </w:r>
      <w:r w:rsidR="00063B2E">
        <w:rPr>
          <w:rFonts w:ascii="Times New Roman" w:hAnsi="Times New Roman"/>
          <w:sz w:val="28"/>
          <w:szCs w:val="28"/>
        </w:rPr>
        <w:t>І </w:t>
      </w:r>
      <w:r w:rsidR="00A27867" w:rsidRPr="00234A35">
        <w:rPr>
          <w:rFonts w:ascii="Times New Roman" w:hAnsi="Times New Roman"/>
          <w:sz w:val="28"/>
          <w:szCs w:val="28"/>
        </w:rPr>
        <w:t>півріччя 2020 року</w:t>
      </w:r>
      <w:r w:rsidRPr="00234A35">
        <w:rPr>
          <w:rFonts w:ascii="Times New Roman" w:hAnsi="Times New Roman"/>
          <w:sz w:val="28"/>
          <w:szCs w:val="28"/>
        </w:rPr>
        <w:t xml:space="preserve">, що додається. </w:t>
      </w:r>
    </w:p>
    <w:p w:rsidR="00DF6C7B" w:rsidRPr="00234A35" w:rsidRDefault="00DF6C7B" w:rsidP="00DF6C7B">
      <w:pPr>
        <w:pStyle w:val="21"/>
        <w:ind w:firstLine="709"/>
        <w:rPr>
          <w:rFonts w:ascii="Times New Roman" w:hAnsi="Times New Roman"/>
          <w:sz w:val="28"/>
          <w:szCs w:val="28"/>
          <w:lang w:val="uk-UA"/>
        </w:rPr>
      </w:pPr>
      <w:r w:rsidRPr="00234A35">
        <w:rPr>
          <w:rFonts w:ascii="Times New Roman" w:hAnsi="Times New Roman"/>
          <w:sz w:val="28"/>
          <w:szCs w:val="28"/>
          <w:lang w:val="uk-UA"/>
        </w:rPr>
        <w:t xml:space="preserve">2. Доручити начальнику управління житлово-комунального господарства та комунальної власності міської ради </w:t>
      </w:r>
      <w:proofErr w:type="spellStart"/>
      <w:r w:rsidRPr="00234A35">
        <w:rPr>
          <w:rFonts w:ascii="Times New Roman" w:hAnsi="Times New Roman"/>
          <w:sz w:val="28"/>
          <w:szCs w:val="28"/>
          <w:lang w:val="uk-UA"/>
        </w:rPr>
        <w:t>Романовських</w:t>
      </w:r>
      <w:proofErr w:type="spellEnd"/>
      <w:r w:rsidRPr="00234A35">
        <w:rPr>
          <w:rFonts w:ascii="Times New Roman" w:hAnsi="Times New Roman"/>
          <w:sz w:val="28"/>
          <w:szCs w:val="28"/>
          <w:lang w:val="uk-UA"/>
        </w:rPr>
        <w:t xml:space="preserve"> А.А.:</w:t>
      </w:r>
    </w:p>
    <w:p w:rsidR="00DF6C7B" w:rsidRPr="00234A35" w:rsidRDefault="00DF6C7B" w:rsidP="00DF6C7B">
      <w:pPr>
        <w:ind w:firstLine="709"/>
        <w:jc w:val="both"/>
        <w:rPr>
          <w:sz w:val="28"/>
          <w:szCs w:val="28"/>
          <w:lang w:val="uk-UA"/>
        </w:rPr>
      </w:pPr>
      <w:r w:rsidRPr="00234A35">
        <w:rPr>
          <w:sz w:val="28"/>
          <w:szCs w:val="28"/>
          <w:lang w:val="uk-UA"/>
        </w:rPr>
        <w:t>2.1. Підготувати проект рішення міської ради «</w:t>
      </w:r>
      <w:r w:rsidR="00B81558" w:rsidRPr="00234A35">
        <w:rPr>
          <w:sz w:val="28"/>
          <w:szCs w:val="28"/>
          <w:lang w:val="uk-UA"/>
        </w:rPr>
        <w:t xml:space="preserve">Про затвердження звіту про </w:t>
      </w:r>
      <w:r w:rsidR="002501C9" w:rsidRPr="00234A35">
        <w:rPr>
          <w:sz w:val="28"/>
          <w:szCs w:val="28"/>
          <w:lang w:val="uk-UA"/>
        </w:rPr>
        <w:t>хід</w:t>
      </w:r>
      <w:r w:rsidR="00B81558" w:rsidRPr="00234A35">
        <w:rPr>
          <w:sz w:val="28"/>
          <w:szCs w:val="28"/>
          <w:lang w:val="uk-UA"/>
        </w:rPr>
        <w:t xml:space="preserve"> виконання «</w:t>
      </w:r>
      <w:r w:rsidRPr="00234A35">
        <w:rPr>
          <w:sz w:val="28"/>
          <w:szCs w:val="28"/>
          <w:lang w:val="uk-UA"/>
        </w:rPr>
        <w:t xml:space="preserve">Програми реформування та розвитку житлово-комунального господарства м. Синельникового на </w:t>
      </w:r>
      <w:r w:rsidR="0004724A" w:rsidRPr="00234A35">
        <w:rPr>
          <w:sz w:val="28"/>
          <w:szCs w:val="28"/>
          <w:lang w:val="uk-UA"/>
        </w:rPr>
        <w:t xml:space="preserve">2017-2022 </w:t>
      </w:r>
      <w:r w:rsidRPr="00234A35">
        <w:rPr>
          <w:sz w:val="28"/>
          <w:szCs w:val="28"/>
          <w:lang w:val="uk-UA"/>
        </w:rPr>
        <w:t xml:space="preserve">роки </w:t>
      </w:r>
      <w:r w:rsidR="00A27867" w:rsidRPr="00234A35">
        <w:rPr>
          <w:sz w:val="28"/>
          <w:szCs w:val="28"/>
          <w:lang w:val="uk-UA"/>
        </w:rPr>
        <w:t xml:space="preserve">за                            </w:t>
      </w:r>
      <w:r w:rsidR="00063B2E">
        <w:rPr>
          <w:sz w:val="28"/>
          <w:szCs w:val="28"/>
          <w:lang w:val="uk-UA"/>
        </w:rPr>
        <w:t>І</w:t>
      </w:r>
      <w:r w:rsidR="00A27867" w:rsidRPr="00234A35">
        <w:rPr>
          <w:sz w:val="28"/>
          <w:szCs w:val="28"/>
          <w:lang w:val="uk-UA"/>
        </w:rPr>
        <w:t xml:space="preserve"> півріччя 2020 року</w:t>
      </w:r>
      <w:r w:rsidRPr="00234A35">
        <w:rPr>
          <w:sz w:val="28"/>
          <w:szCs w:val="28"/>
          <w:lang w:val="uk-UA"/>
        </w:rPr>
        <w:t>»;</w:t>
      </w:r>
    </w:p>
    <w:p w:rsidR="00DF6C7B" w:rsidRPr="00234A35" w:rsidRDefault="00DF6C7B" w:rsidP="00DF6C7B">
      <w:pPr>
        <w:ind w:firstLine="720"/>
        <w:jc w:val="both"/>
        <w:rPr>
          <w:sz w:val="28"/>
          <w:szCs w:val="28"/>
          <w:lang w:val="uk-UA"/>
        </w:rPr>
      </w:pPr>
      <w:r w:rsidRPr="00234A35">
        <w:rPr>
          <w:sz w:val="28"/>
          <w:szCs w:val="28"/>
          <w:lang w:val="uk-UA"/>
        </w:rPr>
        <w:t xml:space="preserve">2.2 Доповісти на сесії міської ради про </w:t>
      </w:r>
      <w:r w:rsidR="002501C9" w:rsidRPr="00234A35">
        <w:rPr>
          <w:sz w:val="28"/>
          <w:szCs w:val="28"/>
          <w:lang w:val="uk-UA"/>
        </w:rPr>
        <w:t>хід</w:t>
      </w:r>
      <w:r w:rsidRPr="00234A35">
        <w:rPr>
          <w:sz w:val="28"/>
          <w:szCs w:val="28"/>
          <w:lang w:val="uk-UA"/>
        </w:rPr>
        <w:t xml:space="preserve"> виконання Програми реформування та розвитку житлово-комунального господарства                                      м. Синельникового на </w:t>
      </w:r>
      <w:r w:rsidR="0004724A" w:rsidRPr="00234A35">
        <w:rPr>
          <w:sz w:val="28"/>
          <w:szCs w:val="28"/>
          <w:lang w:val="uk-UA"/>
        </w:rPr>
        <w:t xml:space="preserve">2017-2022 </w:t>
      </w:r>
      <w:r w:rsidRPr="00234A35">
        <w:rPr>
          <w:sz w:val="28"/>
          <w:szCs w:val="28"/>
          <w:lang w:val="uk-UA"/>
        </w:rPr>
        <w:t xml:space="preserve">роки </w:t>
      </w:r>
      <w:r w:rsidR="00A27867" w:rsidRPr="00234A35">
        <w:rPr>
          <w:sz w:val="28"/>
          <w:szCs w:val="28"/>
          <w:lang w:val="uk-UA"/>
        </w:rPr>
        <w:t xml:space="preserve">за </w:t>
      </w:r>
      <w:r w:rsidR="00063B2E">
        <w:rPr>
          <w:sz w:val="28"/>
          <w:szCs w:val="28"/>
          <w:lang w:val="uk-UA"/>
        </w:rPr>
        <w:t>І</w:t>
      </w:r>
      <w:r w:rsidR="00A27867" w:rsidRPr="00234A35">
        <w:rPr>
          <w:sz w:val="28"/>
          <w:szCs w:val="28"/>
          <w:lang w:val="uk-UA"/>
        </w:rPr>
        <w:t xml:space="preserve"> півріччя 2020 року</w:t>
      </w:r>
      <w:r w:rsidRPr="00234A35">
        <w:rPr>
          <w:sz w:val="28"/>
          <w:szCs w:val="28"/>
          <w:lang w:val="uk-UA"/>
        </w:rPr>
        <w:t>.</w:t>
      </w:r>
    </w:p>
    <w:p w:rsidR="00DF6C7B" w:rsidRPr="00234A35" w:rsidRDefault="00DF6C7B" w:rsidP="00857B9A">
      <w:pPr>
        <w:ind w:firstLine="720"/>
        <w:jc w:val="both"/>
        <w:rPr>
          <w:sz w:val="28"/>
          <w:szCs w:val="28"/>
          <w:lang w:val="uk-UA"/>
        </w:rPr>
      </w:pPr>
      <w:r w:rsidRPr="00234A35">
        <w:rPr>
          <w:sz w:val="28"/>
          <w:szCs w:val="28"/>
          <w:lang w:val="uk-UA"/>
        </w:rPr>
        <w:t xml:space="preserve">3.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234A35">
        <w:rPr>
          <w:sz w:val="28"/>
          <w:szCs w:val="28"/>
          <w:lang w:val="uk-UA"/>
        </w:rPr>
        <w:t>Яковіна</w:t>
      </w:r>
      <w:proofErr w:type="spellEnd"/>
      <w:r w:rsidRPr="00234A35">
        <w:rPr>
          <w:sz w:val="28"/>
          <w:szCs w:val="28"/>
          <w:lang w:val="uk-UA"/>
        </w:rPr>
        <w:t xml:space="preserve"> В.Б.</w:t>
      </w:r>
      <w:r w:rsidR="00F336CF" w:rsidRPr="00234A35">
        <w:rPr>
          <w:sz w:val="28"/>
          <w:szCs w:val="28"/>
          <w:lang w:val="uk-UA"/>
        </w:rPr>
        <w:t xml:space="preserve"> </w:t>
      </w: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F336CF" w:rsidRPr="00234A35" w:rsidRDefault="00F336CF" w:rsidP="00DF6C7B">
      <w:pPr>
        <w:rPr>
          <w:sz w:val="28"/>
          <w:szCs w:val="28"/>
          <w:lang w:val="uk-UA"/>
        </w:rPr>
      </w:pPr>
    </w:p>
    <w:p w:rsidR="00DF6C7B" w:rsidRPr="00234A35" w:rsidRDefault="00DF6C7B" w:rsidP="00DF6C7B">
      <w:pPr>
        <w:pStyle w:val="a3"/>
        <w:rPr>
          <w:rFonts w:ascii="Times New Roman" w:hAnsi="Times New Roman"/>
          <w:sz w:val="28"/>
          <w:szCs w:val="28"/>
        </w:rPr>
      </w:pPr>
      <w:r w:rsidRPr="00234A35">
        <w:rPr>
          <w:rFonts w:ascii="Times New Roman" w:hAnsi="Times New Roman"/>
          <w:sz w:val="28"/>
          <w:szCs w:val="28"/>
        </w:rPr>
        <w:t>Міський голова</w:t>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r>
      <w:r w:rsidRPr="00234A35">
        <w:rPr>
          <w:rFonts w:ascii="Times New Roman" w:hAnsi="Times New Roman"/>
          <w:sz w:val="28"/>
          <w:szCs w:val="28"/>
        </w:rPr>
        <w:tab/>
        <w:t xml:space="preserve"> Д.І ЗРАЖЕВСЬКИЙ</w:t>
      </w:r>
    </w:p>
    <w:p w:rsidR="002501C9" w:rsidRDefault="002501C9" w:rsidP="002501C9">
      <w:pPr>
        <w:jc w:val="center"/>
        <w:rPr>
          <w:b/>
          <w:sz w:val="28"/>
          <w:szCs w:val="28"/>
          <w:lang w:val="uk-UA"/>
        </w:rPr>
      </w:pPr>
    </w:p>
    <w:p w:rsidR="00134460" w:rsidRDefault="00134460" w:rsidP="002501C9">
      <w:pPr>
        <w:jc w:val="center"/>
        <w:rPr>
          <w:b/>
          <w:sz w:val="28"/>
          <w:szCs w:val="28"/>
          <w:lang w:val="uk-UA"/>
        </w:rPr>
      </w:pPr>
    </w:p>
    <w:p w:rsidR="00134460" w:rsidRDefault="00134460" w:rsidP="002501C9">
      <w:pPr>
        <w:jc w:val="center"/>
        <w:rPr>
          <w:b/>
          <w:sz w:val="28"/>
          <w:szCs w:val="28"/>
          <w:lang w:val="uk-UA"/>
        </w:rPr>
      </w:pPr>
    </w:p>
    <w:p w:rsidR="00134460" w:rsidRDefault="00134460" w:rsidP="002501C9">
      <w:pPr>
        <w:jc w:val="center"/>
        <w:rPr>
          <w:b/>
          <w:sz w:val="28"/>
          <w:szCs w:val="28"/>
          <w:lang w:val="uk-UA"/>
        </w:rPr>
      </w:pPr>
    </w:p>
    <w:p w:rsidR="00134460" w:rsidRDefault="00134460" w:rsidP="002501C9">
      <w:pPr>
        <w:jc w:val="center"/>
        <w:rPr>
          <w:b/>
          <w:sz w:val="28"/>
          <w:szCs w:val="28"/>
          <w:lang w:val="uk-UA"/>
        </w:rPr>
      </w:pPr>
    </w:p>
    <w:p w:rsidR="00134460" w:rsidRDefault="00134460" w:rsidP="002501C9">
      <w:pPr>
        <w:jc w:val="center"/>
        <w:rPr>
          <w:b/>
          <w:sz w:val="28"/>
          <w:szCs w:val="28"/>
          <w:lang w:val="uk-UA"/>
        </w:rPr>
      </w:pPr>
    </w:p>
    <w:p w:rsidR="00134460" w:rsidRDefault="00134460" w:rsidP="002501C9">
      <w:pPr>
        <w:jc w:val="center"/>
        <w:rPr>
          <w:b/>
          <w:sz w:val="28"/>
          <w:szCs w:val="28"/>
          <w:lang w:val="uk-UA"/>
        </w:rPr>
      </w:pPr>
    </w:p>
    <w:p w:rsidR="00134460" w:rsidRPr="00234A35" w:rsidRDefault="00134460" w:rsidP="002501C9">
      <w:pPr>
        <w:jc w:val="center"/>
        <w:rPr>
          <w:b/>
          <w:sz w:val="28"/>
          <w:szCs w:val="28"/>
          <w:lang w:val="uk-UA"/>
        </w:rPr>
      </w:pPr>
    </w:p>
    <w:p w:rsidR="00452D87" w:rsidRDefault="00452D87" w:rsidP="00452D87">
      <w:pPr>
        <w:ind w:left="6096"/>
        <w:rPr>
          <w:sz w:val="28"/>
          <w:szCs w:val="28"/>
          <w:lang w:val="uk-UA"/>
        </w:rPr>
      </w:pPr>
      <w:r>
        <w:rPr>
          <w:sz w:val="28"/>
          <w:szCs w:val="28"/>
          <w:lang w:val="uk-UA"/>
        </w:rPr>
        <w:lastRenderedPageBreak/>
        <w:t>Додаток</w:t>
      </w:r>
    </w:p>
    <w:p w:rsidR="00452D87" w:rsidRDefault="00452D87" w:rsidP="00452D87">
      <w:pPr>
        <w:ind w:left="6096"/>
        <w:rPr>
          <w:sz w:val="28"/>
          <w:szCs w:val="28"/>
          <w:lang w:val="uk-UA"/>
        </w:rPr>
      </w:pPr>
      <w:r>
        <w:rPr>
          <w:sz w:val="28"/>
          <w:szCs w:val="28"/>
          <w:lang w:val="uk-UA"/>
        </w:rPr>
        <w:t xml:space="preserve">до рішення виконавчого </w:t>
      </w:r>
    </w:p>
    <w:p w:rsidR="00452D87" w:rsidRDefault="00452D87" w:rsidP="00452D87">
      <w:pPr>
        <w:ind w:left="6096"/>
        <w:rPr>
          <w:sz w:val="28"/>
          <w:szCs w:val="28"/>
          <w:lang w:val="uk-UA"/>
        </w:rPr>
      </w:pPr>
      <w:r>
        <w:rPr>
          <w:sz w:val="28"/>
          <w:szCs w:val="28"/>
          <w:lang w:val="uk-UA"/>
        </w:rPr>
        <w:t>комітету міської ради</w:t>
      </w:r>
    </w:p>
    <w:p w:rsidR="00452D87" w:rsidRPr="00192452" w:rsidRDefault="00452D87" w:rsidP="00452D87">
      <w:pPr>
        <w:ind w:left="6096"/>
        <w:rPr>
          <w:sz w:val="28"/>
          <w:szCs w:val="28"/>
          <w:lang w:val="uk-UA"/>
        </w:rPr>
      </w:pPr>
      <w:r>
        <w:rPr>
          <w:sz w:val="28"/>
          <w:szCs w:val="28"/>
          <w:lang w:val="uk-UA"/>
        </w:rPr>
        <w:t>04.08.2020 №273</w:t>
      </w:r>
    </w:p>
    <w:p w:rsidR="00452D87" w:rsidRDefault="00452D87" w:rsidP="002501C9">
      <w:pPr>
        <w:jc w:val="center"/>
        <w:rPr>
          <w:b/>
          <w:sz w:val="28"/>
          <w:szCs w:val="28"/>
          <w:lang w:val="uk-UA"/>
        </w:rPr>
      </w:pPr>
    </w:p>
    <w:p w:rsidR="002501C9" w:rsidRPr="00234A35" w:rsidRDefault="002501C9" w:rsidP="002501C9">
      <w:pPr>
        <w:jc w:val="center"/>
        <w:rPr>
          <w:b/>
          <w:sz w:val="28"/>
          <w:szCs w:val="28"/>
          <w:lang w:val="uk-UA"/>
        </w:rPr>
      </w:pPr>
      <w:r w:rsidRPr="00234A35">
        <w:rPr>
          <w:b/>
          <w:sz w:val="28"/>
          <w:szCs w:val="28"/>
          <w:lang w:val="uk-UA"/>
        </w:rPr>
        <w:t>Звіт про хід виконання</w:t>
      </w:r>
    </w:p>
    <w:p w:rsidR="002501C9" w:rsidRPr="00234A35" w:rsidRDefault="002501C9" w:rsidP="002501C9">
      <w:pPr>
        <w:jc w:val="center"/>
        <w:rPr>
          <w:b/>
          <w:sz w:val="28"/>
          <w:szCs w:val="28"/>
          <w:lang w:val="uk-UA"/>
        </w:rPr>
      </w:pPr>
      <w:r w:rsidRPr="00234A35">
        <w:rPr>
          <w:b/>
          <w:sz w:val="28"/>
          <w:szCs w:val="28"/>
          <w:lang w:val="uk-UA"/>
        </w:rPr>
        <w:t>Програми розвитку та реформування</w:t>
      </w:r>
    </w:p>
    <w:p w:rsidR="002501C9" w:rsidRPr="00234A35" w:rsidRDefault="002501C9" w:rsidP="002501C9">
      <w:pPr>
        <w:jc w:val="center"/>
        <w:rPr>
          <w:b/>
          <w:sz w:val="28"/>
          <w:szCs w:val="28"/>
          <w:lang w:val="uk-UA"/>
        </w:rPr>
      </w:pPr>
      <w:r w:rsidRPr="00234A35">
        <w:rPr>
          <w:b/>
          <w:sz w:val="28"/>
          <w:szCs w:val="28"/>
          <w:lang w:val="uk-UA"/>
        </w:rPr>
        <w:t>житлово-комунального господарства м. Синельникове</w:t>
      </w:r>
    </w:p>
    <w:p w:rsidR="002501C9" w:rsidRPr="00234A35" w:rsidRDefault="002501C9" w:rsidP="002501C9">
      <w:pPr>
        <w:jc w:val="center"/>
        <w:rPr>
          <w:b/>
          <w:sz w:val="28"/>
          <w:szCs w:val="28"/>
          <w:lang w:val="uk-UA"/>
        </w:rPr>
      </w:pPr>
      <w:r w:rsidRPr="00234A35">
        <w:rPr>
          <w:b/>
          <w:sz w:val="28"/>
          <w:szCs w:val="28"/>
          <w:lang w:val="uk-UA"/>
        </w:rPr>
        <w:t xml:space="preserve">на </w:t>
      </w:r>
      <w:r w:rsidR="0004724A" w:rsidRPr="00234A35">
        <w:rPr>
          <w:b/>
          <w:sz w:val="28"/>
          <w:szCs w:val="28"/>
          <w:lang w:val="uk-UA"/>
        </w:rPr>
        <w:t xml:space="preserve">2017-2022 </w:t>
      </w:r>
      <w:r w:rsidRPr="00234A35">
        <w:rPr>
          <w:b/>
          <w:sz w:val="28"/>
          <w:szCs w:val="28"/>
          <w:lang w:val="uk-UA"/>
        </w:rPr>
        <w:t xml:space="preserve">роки </w:t>
      </w:r>
      <w:r w:rsidR="00452D87">
        <w:rPr>
          <w:b/>
          <w:sz w:val="28"/>
          <w:szCs w:val="28"/>
          <w:lang w:val="uk-UA"/>
        </w:rPr>
        <w:t>за І</w:t>
      </w:r>
      <w:r w:rsidR="00A27867" w:rsidRPr="00234A35">
        <w:rPr>
          <w:b/>
          <w:sz w:val="28"/>
          <w:szCs w:val="28"/>
          <w:lang w:val="uk-UA"/>
        </w:rPr>
        <w:t xml:space="preserve"> півріччя 2020 року</w:t>
      </w:r>
      <w:r w:rsidR="0059466A" w:rsidRPr="00234A35">
        <w:rPr>
          <w:b/>
          <w:sz w:val="28"/>
          <w:szCs w:val="28"/>
          <w:lang w:val="uk-UA"/>
        </w:rPr>
        <w:t xml:space="preserve"> </w:t>
      </w:r>
    </w:p>
    <w:p w:rsidR="006C3899" w:rsidRPr="00234A35" w:rsidRDefault="006C3899" w:rsidP="002501C9">
      <w:pPr>
        <w:jc w:val="center"/>
        <w:rPr>
          <w:lang w:val="uk-UA"/>
        </w:rPr>
      </w:pPr>
    </w:p>
    <w:p w:rsidR="002501C9" w:rsidRPr="00234A35" w:rsidRDefault="002501C9" w:rsidP="002501C9">
      <w:pPr>
        <w:ind w:firstLine="709"/>
        <w:jc w:val="both"/>
        <w:rPr>
          <w:color w:val="000000"/>
          <w:sz w:val="28"/>
          <w:szCs w:val="28"/>
          <w:lang w:val="uk-UA"/>
        </w:rPr>
      </w:pPr>
      <w:r w:rsidRPr="00234A35">
        <w:rPr>
          <w:color w:val="000000"/>
          <w:sz w:val="28"/>
          <w:szCs w:val="28"/>
          <w:lang w:val="uk-UA"/>
        </w:rPr>
        <w:t xml:space="preserve">Відповідно до «Програми реформування та розвитку житлово-комунального господарства міста Синельникового на </w:t>
      </w:r>
      <w:r w:rsidR="0004724A" w:rsidRPr="00234A35">
        <w:rPr>
          <w:color w:val="000000"/>
          <w:sz w:val="28"/>
          <w:szCs w:val="28"/>
          <w:lang w:val="uk-UA"/>
        </w:rPr>
        <w:t xml:space="preserve">2017-2022 </w:t>
      </w:r>
      <w:r w:rsidRPr="00234A35">
        <w:rPr>
          <w:color w:val="000000"/>
          <w:sz w:val="28"/>
          <w:szCs w:val="28"/>
          <w:lang w:val="uk-UA"/>
        </w:rPr>
        <w:t>роки» виконувались наступні заходи.</w:t>
      </w:r>
    </w:p>
    <w:p w:rsidR="002501C9" w:rsidRPr="00234A35" w:rsidRDefault="002501C9" w:rsidP="00575A7F">
      <w:pPr>
        <w:pStyle w:val="a5"/>
        <w:ind w:left="0" w:firstLine="709"/>
        <w:jc w:val="both"/>
        <w:rPr>
          <w:color w:val="000000"/>
          <w:sz w:val="28"/>
          <w:szCs w:val="28"/>
          <w:lang w:val="uk-UA"/>
        </w:rPr>
      </w:pPr>
      <w:r w:rsidRPr="00234A35">
        <w:rPr>
          <w:color w:val="000000"/>
          <w:sz w:val="28"/>
          <w:szCs w:val="28"/>
          <w:lang w:val="uk-UA"/>
        </w:rPr>
        <w:t xml:space="preserve">Виконання заходів </w:t>
      </w:r>
      <w:r w:rsidR="00A27867" w:rsidRPr="00234A35">
        <w:rPr>
          <w:color w:val="000000"/>
          <w:sz w:val="28"/>
          <w:szCs w:val="28"/>
          <w:lang w:val="uk-UA"/>
        </w:rPr>
        <w:t>за 1 півріччя 2020 року</w:t>
      </w:r>
      <w:r w:rsidRPr="00234A35">
        <w:rPr>
          <w:color w:val="000000"/>
          <w:sz w:val="28"/>
          <w:szCs w:val="28"/>
          <w:lang w:val="uk-UA"/>
        </w:rPr>
        <w:t xml:space="preserve"> склало </w:t>
      </w:r>
      <w:r w:rsidR="00575A7F" w:rsidRPr="00234A35">
        <w:rPr>
          <w:color w:val="000000"/>
          <w:sz w:val="28"/>
          <w:szCs w:val="28"/>
          <w:lang w:val="uk-UA"/>
        </w:rPr>
        <w:t>8587,93</w:t>
      </w:r>
      <w:r w:rsidRPr="00234A35">
        <w:rPr>
          <w:color w:val="000000"/>
          <w:sz w:val="28"/>
          <w:szCs w:val="28"/>
          <w:lang w:val="uk-UA"/>
        </w:rPr>
        <w:t xml:space="preserve"> тис. грн. та використано кошти передбачені наступними пунктами програми: </w:t>
      </w:r>
    </w:p>
    <w:p w:rsidR="00575A7F" w:rsidRPr="00234A35" w:rsidRDefault="00575A7F" w:rsidP="00575A7F">
      <w:pPr>
        <w:pStyle w:val="a5"/>
        <w:ind w:left="0" w:firstLine="709"/>
        <w:jc w:val="both"/>
        <w:rPr>
          <w:sz w:val="28"/>
          <w:szCs w:val="28"/>
          <w:lang w:val="uk-UA"/>
        </w:rPr>
      </w:pPr>
      <w:r w:rsidRPr="00234A35">
        <w:rPr>
          <w:sz w:val="28"/>
          <w:szCs w:val="28"/>
          <w:lang w:val="uk-UA"/>
        </w:rPr>
        <w:t>Пункт 5.1. Капітальний та поточний ремонт будівель та житлового фонду комунальної власності територіальної громади, поточний ремонт прибудинкових територій реалізовано у сумі 40,15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 реалізовано у сумі 2025,32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6.2 Переоснащення, капітальний і поточний ремонт та    утримання мереж зовнішнього освітлення вулиць міста  і електроенергія реалізовано у сумі 555,45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6.2.1. Погашення заборгованості  минулих років за електроенергію (за рішенням Суду) реалізовано у сумі 47,42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 xml:space="preserve">Пункт 6.4. 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w:t>
      </w:r>
      <w:proofErr w:type="spellStart"/>
      <w:r w:rsidRPr="00234A35">
        <w:rPr>
          <w:sz w:val="28"/>
          <w:szCs w:val="28"/>
          <w:lang w:val="uk-UA"/>
        </w:rPr>
        <w:t>сніговідкидної</w:t>
      </w:r>
      <w:proofErr w:type="spellEnd"/>
      <w:r w:rsidRPr="00234A35">
        <w:rPr>
          <w:sz w:val="28"/>
          <w:szCs w:val="28"/>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реалізовано у сумі 109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6.6. Санітарне оброблення та аналогічні послуги, транспортування міського сміття, утримання кладовищ, зливова каналізація – ремонт та утримання реалізовано у сумі 1373,32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6.7. Озеленення реалізовано у сумі 533,5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6.8. Капітальний і поточний ремонт та утримання пам’ятників реалізовано у сумі 23,69 тис. грн.;</w:t>
      </w:r>
    </w:p>
    <w:p w:rsidR="00575A7F" w:rsidRPr="00234A35" w:rsidRDefault="00575A7F" w:rsidP="00575A7F">
      <w:pPr>
        <w:pStyle w:val="a5"/>
        <w:ind w:left="0" w:firstLine="709"/>
        <w:jc w:val="both"/>
        <w:rPr>
          <w:sz w:val="28"/>
          <w:szCs w:val="28"/>
          <w:lang w:val="uk-UA"/>
        </w:rPr>
      </w:pPr>
      <w:r w:rsidRPr="00234A35">
        <w:rPr>
          <w:sz w:val="28"/>
          <w:szCs w:val="28"/>
          <w:lang w:val="uk-UA"/>
        </w:rPr>
        <w:t xml:space="preserve">Пункт 6.9.Зовнішні оздоблювальні роботи, капітальний ремонт </w:t>
      </w:r>
      <w:proofErr w:type="spellStart"/>
      <w:r w:rsidRPr="00234A35">
        <w:rPr>
          <w:sz w:val="28"/>
          <w:szCs w:val="28"/>
          <w:lang w:val="uk-UA"/>
        </w:rPr>
        <w:t>сміттєзбірників</w:t>
      </w:r>
      <w:proofErr w:type="spellEnd"/>
      <w:r w:rsidRPr="00234A35">
        <w:rPr>
          <w:sz w:val="28"/>
          <w:szCs w:val="28"/>
          <w:lang w:val="uk-UA"/>
        </w:rPr>
        <w:t xml:space="preserve">, придбання, огородження </w:t>
      </w:r>
      <w:proofErr w:type="spellStart"/>
      <w:r w:rsidRPr="00234A35">
        <w:rPr>
          <w:sz w:val="28"/>
          <w:szCs w:val="28"/>
          <w:lang w:val="uk-UA"/>
        </w:rPr>
        <w:t>сміттєзбірників</w:t>
      </w:r>
      <w:proofErr w:type="spellEnd"/>
      <w:r w:rsidRPr="00234A35">
        <w:rPr>
          <w:sz w:val="28"/>
          <w:szCs w:val="28"/>
          <w:lang w:val="uk-UA"/>
        </w:rPr>
        <w:t xml:space="preserve"> реалізовано у сумі 213,78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6.10. Відлов та стерилізація безпритульних тварин реалізовано у сумі 13,99 тис. грн.;</w:t>
      </w:r>
    </w:p>
    <w:p w:rsidR="00575A7F" w:rsidRPr="00234A35" w:rsidRDefault="00575A7F" w:rsidP="00575A7F">
      <w:pPr>
        <w:pStyle w:val="a5"/>
        <w:ind w:left="0" w:firstLine="709"/>
        <w:jc w:val="both"/>
        <w:rPr>
          <w:sz w:val="28"/>
          <w:szCs w:val="28"/>
          <w:lang w:val="uk-UA"/>
        </w:rPr>
      </w:pPr>
      <w:r w:rsidRPr="00234A35">
        <w:rPr>
          <w:sz w:val="28"/>
          <w:szCs w:val="28"/>
          <w:lang w:val="uk-UA"/>
        </w:rPr>
        <w:lastRenderedPageBreak/>
        <w:t>Пункт 6.11.Інвентаризація, паспортизація та експертна оцінка об’єктів благоустрою реалізовано у сумі 80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7.1. Поховання невідомих та самотніх громадян реалізовано у сумі 13,23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9.1. Внески органів місцевого самоврядування  у статутні капітали підприємств, що належать до комунальної власності міста на приріст обігових коштів реалізовано у сумі 3536 тис. грн.;</w:t>
      </w:r>
    </w:p>
    <w:p w:rsidR="00575A7F" w:rsidRPr="00234A35" w:rsidRDefault="00575A7F" w:rsidP="00575A7F">
      <w:pPr>
        <w:pStyle w:val="a5"/>
        <w:ind w:left="0" w:firstLine="709"/>
        <w:jc w:val="both"/>
        <w:rPr>
          <w:sz w:val="28"/>
          <w:szCs w:val="28"/>
          <w:lang w:val="uk-UA"/>
        </w:rPr>
      </w:pPr>
      <w:r w:rsidRPr="00234A35">
        <w:rPr>
          <w:sz w:val="28"/>
          <w:szCs w:val="28"/>
          <w:lang w:val="uk-UA"/>
        </w:rPr>
        <w:t>Пункт 12.1.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 корисної спрямованості реалізовано у сумі 23,08 тис. грн.;</w:t>
      </w:r>
    </w:p>
    <w:p w:rsidR="002501C9" w:rsidRPr="00234A35" w:rsidRDefault="002501C9" w:rsidP="002501C9">
      <w:pPr>
        <w:ind w:firstLine="708"/>
        <w:jc w:val="both"/>
        <w:rPr>
          <w:color w:val="000000"/>
          <w:sz w:val="28"/>
          <w:szCs w:val="28"/>
          <w:lang w:val="uk-UA"/>
        </w:rPr>
      </w:pPr>
      <w:r w:rsidRPr="00234A35">
        <w:rPr>
          <w:color w:val="000000"/>
          <w:sz w:val="28"/>
          <w:szCs w:val="28"/>
          <w:lang w:val="uk-UA"/>
        </w:rPr>
        <w:t xml:space="preserve">Кошти на виконання вказаної програми виділяються з міського бюджету. </w:t>
      </w:r>
    </w:p>
    <w:p w:rsidR="002501C9" w:rsidRPr="00234A35" w:rsidRDefault="002501C9" w:rsidP="002501C9">
      <w:pPr>
        <w:ind w:firstLine="708"/>
        <w:jc w:val="both"/>
        <w:rPr>
          <w:color w:val="000000"/>
          <w:sz w:val="28"/>
          <w:szCs w:val="28"/>
          <w:lang w:val="uk-UA"/>
        </w:rPr>
      </w:pPr>
      <w:r w:rsidRPr="00234A35">
        <w:rPr>
          <w:color w:val="000000"/>
          <w:sz w:val="28"/>
          <w:szCs w:val="28"/>
          <w:lang w:val="uk-UA"/>
        </w:rPr>
        <w:t>Наявність програми дозволяє організовувати заходи щодо благоустрою міста Синельникове, забезпечувати якісне та своєчасне виконання першочергових завдань.</w:t>
      </w:r>
    </w:p>
    <w:p w:rsidR="0094066A" w:rsidRDefault="0094066A" w:rsidP="0094066A">
      <w:pPr>
        <w:jc w:val="center"/>
        <w:rPr>
          <w:color w:val="000000"/>
          <w:sz w:val="28"/>
          <w:szCs w:val="28"/>
          <w:lang w:val="uk-UA"/>
        </w:rPr>
      </w:pPr>
    </w:p>
    <w:p w:rsidR="00234A35" w:rsidRPr="00234A35" w:rsidRDefault="00234A35" w:rsidP="0094066A">
      <w:pPr>
        <w:jc w:val="center"/>
        <w:rPr>
          <w:color w:val="000000"/>
          <w:sz w:val="28"/>
          <w:szCs w:val="28"/>
          <w:lang w:val="uk-UA"/>
        </w:rPr>
      </w:pPr>
    </w:p>
    <w:p w:rsidR="000C60BA" w:rsidRDefault="000C60BA" w:rsidP="0094066A">
      <w:pPr>
        <w:jc w:val="center"/>
        <w:rPr>
          <w:color w:val="000000"/>
          <w:sz w:val="28"/>
          <w:szCs w:val="28"/>
          <w:lang w:val="uk-UA"/>
        </w:rPr>
      </w:pPr>
    </w:p>
    <w:p w:rsidR="003B0367" w:rsidRPr="00234A35" w:rsidRDefault="003B0367" w:rsidP="0094066A">
      <w:pPr>
        <w:jc w:val="center"/>
        <w:rPr>
          <w:color w:val="000000"/>
          <w:sz w:val="28"/>
          <w:szCs w:val="28"/>
          <w:lang w:val="uk-UA"/>
        </w:rPr>
      </w:pPr>
    </w:p>
    <w:p w:rsidR="000C60BA" w:rsidRPr="00234A35" w:rsidRDefault="000C60BA" w:rsidP="000C60BA">
      <w:pPr>
        <w:pStyle w:val="a3"/>
        <w:rPr>
          <w:rFonts w:ascii="Times New Roman" w:hAnsi="Times New Roman"/>
          <w:sz w:val="28"/>
          <w:szCs w:val="28"/>
        </w:rPr>
      </w:pPr>
      <w:r w:rsidRPr="00234A35">
        <w:rPr>
          <w:rFonts w:ascii="Times New Roman" w:hAnsi="Times New Roman"/>
          <w:sz w:val="28"/>
          <w:szCs w:val="28"/>
        </w:rPr>
        <w:t xml:space="preserve">Начальник управління </w:t>
      </w:r>
    </w:p>
    <w:p w:rsidR="00452D87" w:rsidRDefault="000C60BA" w:rsidP="00234A35">
      <w:pPr>
        <w:pStyle w:val="a3"/>
        <w:rPr>
          <w:rFonts w:ascii="Times New Roman" w:hAnsi="Times New Roman"/>
          <w:sz w:val="28"/>
          <w:szCs w:val="28"/>
        </w:rPr>
      </w:pPr>
      <w:r w:rsidRPr="00234A35">
        <w:rPr>
          <w:rFonts w:ascii="Times New Roman" w:hAnsi="Times New Roman"/>
          <w:sz w:val="28"/>
          <w:szCs w:val="28"/>
        </w:rPr>
        <w:t xml:space="preserve">житлово-комунального господарства </w:t>
      </w:r>
    </w:p>
    <w:p w:rsidR="000C60BA" w:rsidRPr="00234A35" w:rsidRDefault="000C60BA" w:rsidP="00234A35">
      <w:pPr>
        <w:pStyle w:val="a3"/>
        <w:rPr>
          <w:rFonts w:ascii="Times New Roman" w:hAnsi="Times New Roman"/>
          <w:sz w:val="28"/>
          <w:szCs w:val="28"/>
        </w:rPr>
      </w:pPr>
      <w:r w:rsidRPr="00234A35">
        <w:rPr>
          <w:rFonts w:ascii="Times New Roman" w:hAnsi="Times New Roman"/>
          <w:sz w:val="28"/>
          <w:szCs w:val="28"/>
        </w:rPr>
        <w:t xml:space="preserve">та комунальної власності </w:t>
      </w:r>
      <w:r w:rsidR="00452D87">
        <w:rPr>
          <w:rFonts w:ascii="Times New Roman" w:hAnsi="Times New Roman"/>
          <w:sz w:val="28"/>
          <w:szCs w:val="28"/>
        </w:rPr>
        <w:t>міської ради</w:t>
      </w:r>
      <w:r w:rsidRPr="00234A35">
        <w:rPr>
          <w:rFonts w:ascii="Times New Roman" w:hAnsi="Times New Roman"/>
          <w:sz w:val="28"/>
          <w:szCs w:val="28"/>
        </w:rPr>
        <w:tab/>
        <w:t xml:space="preserve">   </w:t>
      </w:r>
      <w:r w:rsidR="00452D87">
        <w:rPr>
          <w:rFonts w:ascii="Times New Roman" w:hAnsi="Times New Roman"/>
          <w:sz w:val="28"/>
          <w:szCs w:val="28"/>
        </w:rPr>
        <w:tab/>
      </w:r>
      <w:r w:rsidR="00452D87">
        <w:rPr>
          <w:rFonts w:ascii="Times New Roman" w:hAnsi="Times New Roman"/>
          <w:sz w:val="28"/>
          <w:szCs w:val="28"/>
        </w:rPr>
        <w:tab/>
        <w:t xml:space="preserve">   </w:t>
      </w:r>
      <w:r w:rsidRPr="00234A35">
        <w:rPr>
          <w:rFonts w:ascii="Times New Roman" w:hAnsi="Times New Roman"/>
          <w:sz w:val="28"/>
          <w:szCs w:val="28"/>
        </w:rPr>
        <w:t>А.А. РОМАНОВСЬКИХ</w:t>
      </w:r>
    </w:p>
    <w:sectPr w:rsidR="000C60BA" w:rsidRPr="00234A35"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6C8"/>
    <w:multiLevelType w:val="hybridMultilevel"/>
    <w:tmpl w:val="0C8E02AE"/>
    <w:lvl w:ilvl="0" w:tplc="E708A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1596A"/>
    <w:multiLevelType w:val="hybridMultilevel"/>
    <w:tmpl w:val="36BC1E34"/>
    <w:lvl w:ilvl="0" w:tplc="92B81C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24A"/>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EC2"/>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B2E"/>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0BA"/>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C23"/>
    <w:rsid w:val="000D5FA9"/>
    <w:rsid w:val="000D62A9"/>
    <w:rsid w:val="000D6317"/>
    <w:rsid w:val="000D640A"/>
    <w:rsid w:val="000D6440"/>
    <w:rsid w:val="000D6538"/>
    <w:rsid w:val="000D6566"/>
    <w:rsid w:val="000D6832"/>
    <w:rsid w:val="000D6CF1"/>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1B"/>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60"/>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29A"/>
    <w:rsid w:val="002339F9"/>
    <w:rsid w:val="00233AC0"/>
    <w:rsid w:val="00233C2F"/>
    <w:rsid w:val="00233D81"/>
    <w:rsid w:val="00233FAE"/>
    <w:rsid w:val="00234009"/>
    <w:rsid w:val="0023460C"/>
    <w:rsid w:val="002346C0"/>
    <w:rsid w:val="00234A08"/>
    <w:rsid w:val="00234A35"/>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1C9"/>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678"/>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C95"/>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2BA"/>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367"/>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D04"/>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B71"/>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171"/>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9F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D87"/>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6EE"/>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4C"/>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650"/>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7F"/>
    <w:rsid w:val="00575AC4"/>
    <w:rsid w:val="00575B6B"/>
    <w:rsid w:val="00575C40"/>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66A"/>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CDC"/>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BC9"/>
    <w:rsid w:val="005B1C97"/>
    <w:rsid w:val="005B1E0B"/>
    <w:rsid w:val="005B212F"/>
    <w:rsid w:val="005B2265"/>
    <w:rsid w:val="005B259D"/>
    <w:rsid w:val="005B25D2"/>
    <w:rsid w:val="005B29A3"/>
    <w:rsid w:val="005B2C58"/>
    <w:rsid w:val="005B2C9B"/>
    <w:rsid w:val="005B2DF6"/>
    <w:rsid w:val="005B2F2F"/>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2E2C"/>
    <w:rsid w:val="005C35A7"/>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428"/>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D85"/>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6FD"/>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89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48E"/>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6F2B"/>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97ECB"/>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0E6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0C88"/>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B9A"/>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2E7"/>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8B"/>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347"/>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A1A"/>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4E6D"/>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2E"/>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66A"/>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340"/>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867"/>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DAD"/>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2F"/>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EB8"/>
    <w:rsid w:val="00B77F49"/>
    <w:rsid w:val="00B80090"/>
    <w:rsid w:val="00B80174"/>
    <w:rsid w:val="00B80245"/>
    <w:rsid w:val="00B80827"/>
    <w:rsid w:val="00B80972"/>
    <w:rsid w:val="00B809D9"/>
    <w:rsid w:val="00B80CF4"/>
    <w:rsid w:val="00B80E03"/>
    <w:rsid w:val="00B814CE"/>
    <w:rsid w:val="00B81558"/>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CB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B65"/>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7EA"/>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80"/>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774"/>
    <w:rsid w:val="00C3286E"/>
    <w:rsid w:val="00C32A26"/>
    <w:rsid w:val="00C32C00"/>
    <w:rsid w:val="00C32C19"/>
    <w:rsid w:val="00C32E4C"/>
    <w:rsid w:val="00C33056"/>
    <w:rsid w:val="00C33089"/>
    <w:rsid w:val="00C338B1"/>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9A7"/>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E28"/>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439"/>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6A8"/>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278"/>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7B"/>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4E0D"/>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337"/>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2B5"/>
    <w:rsid w:val="00F1242F"/>
    <w:rsid w:val="00F12505"/>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191"/>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6CF"/>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09A"/>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69A"/>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6C7B"/>
    <w:pPr>
      <w:jc w:val="both"/>
    </w:pPr>
    <w:rPr>
      <w:rFonts w:ascii="Bookman Old Style" w:hAnsi="Bookman Old Style"/>
      <w:sz w:val="26"/>
      <w:lang w:val="uk-UA"/>
    </w:rPr>
  </w:style>
  <w:style w:type="character" w:customStyle="1" w:styleId="a4">
    <w:name w:val="Основной текст Знак"/>
    <w:basedOn w:val="a0"/>
    <w:link w:val="a3"/>
    <w:rsid w:val="00DF6C7B"/>
    <w:rPr>
      <w:rFonts w:ascii="Bookman Old Style" w:eastAsia="Times New Roman" w:hAnsi="Bookman Old Style"/>
      <w:sz w:val="26"/>
      <w:szCs w:val="24"/>
      <w:lang w:val="uk-UA"/>
    </w:rPr>
  </w:style>
  <w:style w:type="paragraph" w:styleId="2">
    <w:name w:val="Body Text Indent 2"/>
    <w:basedOn w:val="a"/>
    <w:link w:val="20"/>
    <w:rsid w:val="00DF6C7B"/>
    <w:pPr>
      <w:ind w:firstLine="709"/>
      <w:jc w:val="both"/>
    </w:pPr>
    <w:rPr>
      <w:rFonts w:ascii="Bookman Old Style" w:hAnsi="Bookman Old Style"/>
      <w:sz w:val="26"/>
      <w:lang w:val="uk-UA"/>
    </w:rPr>
  </w:style>
  <w:style w:type="character" w:customStyle="1" w:styleId="20">
    <w:name w:val="Основной текст с отступом 2 Знак"/>
    <w:basedOn w:val="a0"/>
    <w:link w:val="2"/>
    <w:rsid w:val="00DF6C7B"/>
    <w:rPr>
      <w:rFonts w:ascii="Bookman Old Style" w:eastAsia="Times New Roman" w:hAnsi="Bookman Old Style"/>
      <w:sz w:val="26"/>
      <w:szCs w:val="24"/>
      <w:lang w:val="uk-UA"/>
    </w:rPr>
  </w:style>
  <w:style w:type="paragraph" w:customStyle="1" w:styleId="21">
    <w:name w:val="заголовок 2"/>
    <w:basedOn w:val="a"/>
    <w:next w:val="a"/>
    <w:rsid w:val="00DF6C7B"/>
    <w:pPr>
      <w:keepNext/>
      <w:autoSpaceDE w:val="0"/>
      <w:autoSpaceDN w:val="0"/>
      <w:ind w:firstLine="2835"/>
      <w:jc w:val="both"/>
    </w:pPr>
    <w:rPr>
      <w:rFonts w:ascii="Bookman Old Style" w:hAnsi="Bookman Old Style"/>
      <w:sz w:val="27"/>
      <w:szCs w:val="27"/>
    </w:rPr>
  </w:style>
  <w:style w:type="paragraph" w:styleId="a5">
    <w:name w:val="List Paragraph"/>
    <w:basedOn w:val="a"/>
    <w:uiPriority w:val="34"/>
    <w:qFormat/>
    <w:rsid w:val="004219FC"/>
    <w:pPr>
      <w:ind w:left="720"/>
      <w:contextualSpacing/>
    </w:pPr>
  </w:style>
  <w:style w:type="paragraph" w:styleId="a6">
    <w:name w:val="Balloon Text"/>
    <w:basedOn w:val="a"/>
    <w:link w:val="a7"/>
    <w:uiPriority w:val="99"/>
    <w:semiHidden/>
    <w:unhideWhenUsed/>
    <w:rsid w:val="00575C40"/>
    <w:rPr>
      <w:rFonts w:ascii="Tahoma" w:hAnsi="Tahoma" w:cs="Tahoma"/>
      <w:sz w:val="16"/>
      <w:szCs w:val="16"/>
    </w:rPr>
  </w:style>
  <w:style w:type="character" w:customStyle="1" w:styleId="a7">
    <w:name w:val="Текст выноски Знак"/>
    <w:basedOn w:val="a0"/>
    <w:link w:val="a6"/>
    <w:uiPriority w:val="99"/>
    <w:semiHidden/>
    <w:rsid w:val="00575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6723601">
      <w:bodyDiv w:val="1"/>
      <w:marLeft w:val="0"/>
      <w:marRight w:val="0"/>
      <w:marTop w:val="0"/>
      <w:marBottom w:val="0"/>
      <w:divBdr>
        <w:top w:val="none" w:sz="0" w:space="0" w:color="auto"/>
        <w:left w:val="none" w:sz="0" w:space="0" w:color="auto"/>
        <w:bottom w:val="none" w:sz="0" w:space="0" w:color="auto"/>
        <w:right w:val="none" w:sz="0" w:space="0" w:color="auto"/>
      </w:divBdr>
    </w:div>
    <w:div w:id="518936656">
      <w:bodyDiv w:val="1"/>
      <w:marLeft w:val="0"/>
      <w:marRight w:val="0"/>
      <w:marTop w:val="0"/>
      <w:marBottom w:val="0"/>
      <w:divBdr>
        <w:top w:val="none" w:sz="0" w:space="0" w:color="auto"/>
        <w:left w:val="none" w:sz="0" w:space="0" w:color="auto"/>
        <w:bottom w:val="none" w:sz="0" w:space="0" w:color="auto"/>
        <w:right w:val="none" w:sz="0" w:space="0" w:color="auto"/>
      </w:divBdr>
    </w:div>
    <w:div w:id="586423788">
      <w:bodyDiv w:val="1"/>
      <w:marLeft w:val="0"/>
      <w:marRight w:val="0"/>
      <w:marTop w:val="0"/>
      <w:marBottom w:val="0"/>
      <w:divBdr>
        <w:top w:val="none" w:sz="0" w:space="0" w:color="auto"/>
        <w:left w:val="none" w:sz="0" w:space="0" w:color="auto"/>
        <w:bottom w:val="none" w:sz="0" w:space="0" w:color="auto"/>
        <w:right w:val="none" w:sz="0" w:space="0" w:color="auto"/>
      </w:divBdr>
    </w:div>
    <w:div w:id="931207921">
      <w:bodyDiv w:val="1"/>
      <w:marLeft w:val="0"/>
      <w:marRight w:val="0"/>
      <w:marTop w:val="0"/>
      <w:marBottom w:val="0"/>
      <w:divBdr>
        <w:top w:val="none" w:sz="0" w:space="0" w:color="auto"/>
        <w:left w:val="none" w:sz="0" w:space="0" w:color="auto"/>
        <w:bottom w:val="none" w:sz="0" w:space="0" w:color="auto"/>
        <w:right w:val="none" w:sz="0" w:space="0" w:color="auto"/>
      </w:divBdr>
    </w:div>
    <w:div w:id="1387952879">
      <w:bodyDiv w:val="1"/>
      <w:marLeft w:val="0"/>
      <w:marRight w:val="0"/>
      <w:marTop w:val="0"/>
      <w:marBottom w:val="0"/>
      <w:divBdr>
        <w:top w:val="none" w:sz="0" w:space="0" w:color="auto"/>
        <w:left w:val="none" w:sz="0" w:space="0" w:color="auto"/>
        <w:bottom w:val="none" w:sz="0" w:space="0" w:color="auto"/>
        <w:right w:val="none" w:sz="0" w:space="0" w:color="auto"/>
      </w:divBdr>
    </w:div>
    <w:div w:id="1597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89C8-98F4-4739-B9D3-64217AF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39</cp:revision>
  <cp:lastPrinted>2020-08-05T05:41:00Z</cp:lastPrinted>
  <dcterms:created xsi:type="dcterms:W3CDTF">2018-08-27T06:19:00Z</dcterms:created>
  <dcterms:modified xsi:type="dcterms:W3CDTF">2020-08-06T05:34:00Z</dcterms:modified>
</cp:coreProperties>
</file>