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1A1C47">
        <w:rPr>
          <w:bCs/>
          <w:sz w:val="26"/>
          <w:szCs w:val="26"/>
          <w:lang w:val="uk-UA"/>
        </w:rPr>
        <w:t>400</w:t>
      </w:r>
    </w:p>
    <w:p w:rsidR="00E56BEF" w:rsidRPr="001A1C47" w:rsidRDefault="00E56BEF" w:rsidP="00542045">
      <w:pPr>
        <w:rPr>
          <w:b/>
          <w:sz w:val="20"/>
          <w:szCs w:val="20"/>
        </w:rPr>
      </w:pPr>
    </w:p>
    <w:p w:rsidR="001A1C47" w:rsidRDefault="00BD0CC1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1A1C47" w:rsidRDefault="001A1C47" w:rsidP="001A1C47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  <w:r w:rsidR="00BD0CC1" w:rsidRPr="00BD0CC1">
        <w:rPr>
          <w:b/>
          <w:i/>
          <w:sz w:val="28"/>
          <w:szCs w:val="28"/>
        </w:rPr>
        <w:t xml:space="preserve">* </w:t>
      </w:r>
      <w:proofErr w:type="gramStart"/>
      <w:r>
        <w:rPr>
          <w:b/>
          <w:i/>
          <w:sz w:val="28"/>
          <w:szCs w:val="28"/>
          <w:lang w:val="uk-UA"/>
        </w:rPr>
        <w:t>на</w:t>
      </w:r>
      <w:proofErr w:type="gramEnd"/>
      <w:r>
        <w:rPr>
          <w:b/>
          <w:i/>
          <w:sz w:val="28"/>
          <w:szCs w:val="28"/>
          <w:lang w:val="uk-UA"/>
        </w:rPr>
        <w:t xml:space="preserve"> продаж квартири,</w:t>
      </w:r>
    </w:p>
    <w:p w:rsidR="001A1C47" w:rsidRDefault="001A1C47" w:rsidP="001A1C47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розташованої за адресою: </w:t>
      </w:r>
    </w:p>
    <w:p w:rsidR="001A1C47" w:rsidRDefault="001A1C47" w:rsidP="001A1C47">
      <w:pPr>
        <w:ind w:right="-365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 xml:space="preserve">м. Синельникове, </w:t>
      </w:r>
      <w:r w:rsidR="00BD0CC1">
        <w:rPr>
          <w:b/>
          <w:i/>
          <w:sz w:val="28"/>
          <w:szCs w:val="28"/>
          <w:lang w:val="en-US"/>
        </w:rPr>
        <w:t>*</w:t>
      </w:r>
    </w:p>
    <w:p w:rsidR="00BD0CC1" w:rsidRPr="00BD0CC1" w:rsidRDefault="00BD0CC1" w:rsidP="001A1C47">
      <w:pPr>
        <w:ind w:right="-365"/>
        <w:jc w:val="both"/>
        <w:rPr>
          <w:b/>
          <w:i/>
          <w:sz w:val="28"/>
          <w:szCs w:val="28"/>
          <w:lang w:val="en-US"/>
        </w:rPr>
      </w:pPr>
    </w:p>
    <w:p w:rsidR="001A1C47" w:rsidRDefault="001A1C47" w:rsidP="001A1C47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 866, витягом з протоколу № 11 засідання комісії з питань захисту прав дитини виконавчого комітету Синельниківської міської ради від 21 жовтня 2020 року, розглянувши заяву </w:t>
      </w:r>
      <w:r w:rsidR="00BD0CC1" w:rsidRPr="00BD0CC1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малолітніх дітей: </w:t>
      </w:r>
      <w:r w:rsidR="00BD0CC1" w:rsidRPr="00BD0CC1">
        <w:rPr>
          <w:sz w:val="28"/>
          <w:szCs w:val="28"/>
          <w:lang w:val="uk-UA"/>
        </w:rPr>
        <w:t>* 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1A1C47" w:rsidRPr="001A1C47" w:rsidRDefault="001A1C47" w:rsidP="001A1C47">
      <w:pPr>
        <w:ind w:right="-1" w:firstLine="708"/>
        <w:jc w:val="both"/>
        <w:rPr>
          <w:sz w:val="16"/>
          <w:szCs w:val="16"/>
          <w:lang w:val="uk-UA"/>
        </w:rPr>
      </w:pPr>
    </w:p>
    <w:p w:rsidR="001A1C47" w:rsidRDefault="001A1C47" w:rsidP="001A1C47">
      <w:pPr>
        <w:ind w:right="-1" w:firstLine="72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</w:t>
      </w:r>
      <w:r w:rsidR="00BD0CC1" w:rsidRPr="00BD0CC1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на продаж квартири, розташованої за адресою: м. Синельникове, </w:t>
      </w:r>
      <w:r w:rsidR="00BD0CC1" w:rsidRPr="00BD0CC1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, за умови купівлі квартири, розташованої за адресою: м. Дніпро, </w:t>
      </w:r>
      <w:r w:rsidR="00BD0CC1" w:rsidRPr="00BD0CC1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>, у якій закріпити право користування за малолітніми дітьми:</w:t>
      </w:r>
      <w:r w:rsidRPr="003574EA">
        <w:rPr>
          <w:sz w:val="28"/>
          <w:szCs w:val="28"/>
          <w:lang w:val="uk-UA"/>
        </w:rPr>
        <w:t xml:space="preserve"> </w:t>
      </w:r>
      <w:r w:rsidR="00BD0CC1" w:rsidRPr="00BD0CC1">
        <w:rPr>
          <w:sz w:val="28"/>
          <w:szCs w:val="28"/>
        </w:rPr>
        <w:t>* *</w:t>
      </w:r>
      <w:r>
        <w:rPr>
          <w:sz w:val="28"/>
          <w:szCs w:val="28"/>
          <w:lang w:val="uk-UA"/>
        </w:rPr>
        <w:t xml:space="preserve">. </w:t>
      </w:r>
    </w:p>
    <w:p w:rsidR="001A1C47" w:rsidRDefault="001A1C47" w:rsidP="001A1C47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Зобов’язати </w:t>
      </w:r>
      <w:r w:rsidR="00BD0CC1" w:rsidRPr="00BD0CC1">
        <w:rPr>
          <w:sz w:val="28"/>
          <w:szCs w:val="28"/>
        </w:rPr>
        <w:t>*</w:t>
      </w:r>
      <w:r>
        <w:rPr>
          <w:sz w:val="28"/>
          <w:szCs w:val="28"/>
          <w:lang w:val="uk-UA"/>
        </w:rPr>
        <w:t xml:space="preserve"> надати до служби у справах дітей міської ради копію договору купівлі-продажу квартири за адресою:</w:t>
      </w:r>
      <w:r w:rsidRPr="003574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Дніпро, </w:t>
      </w:r>
      <w:r w:rsidR="00BD0CC1">
        <w:rPr>
          <w:sz w:val="28"/>
          <w:szCs w:val="28"/>
          <w:lang w:val="en-US"/>
        </w:rPr>
        <w:t>*</w:t>
      </w:r>
      <w:bookmarkStart w:id="0" w:name="_GoBack"/>
      <w:bookmarkEnd w:id="0"/>
      <w:r>
        <w:rPr>
          <w:sz w:val="28"/>
          <w:szCs w:val="28"/>
          <w:lang w:val="uk-UA"/>
        </w:rPr>
        <w:t xml:space="preserve">, в термін до 01 січня 2021 року. </w:t>
      </w:r>
    </w:p>
    <w:p w:rsidR="001A1C47" w:rsidRDefault="001A1C47" w:rsidP="001A1C47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1A1C47" w:rsidRDefault="001A1C47" w:rsidP="001A1C47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1A1C47" w:rsidRDefault="001A1C47" w:rsidP="001A1C47">
      <w:pPr>
        <w:ind w:right="-1"/>
        <w:jc w:val="both"/>
        <w:rPr>
          <w:sz w:val="28"/>
          <w:szCs w:val="28"/>
          <w:lang w:val="uk-UA"/>
        </w:rPr>
      </w:pPr>
    </w:p>
    <w:p w:rsidR="001A1C47" w:rsidRDefault="001A1C47" w:rsidP="001A1C47">
      <w:pPr>
        <w:ind w:right="-1"/>
        <w:jc w:val="both"/>
        <w:rPr>
          <w:sz w:val="28"/>
          <w:szCs w:val="28"/>
          <w:lang w:val="uk-UA"/>
        </w:rPr>
      </w:pPr>
    </w:p>
    <w:p w:rsidR="001A1C47" w:rsidRDefault="001A1C47" w:rsidP="001A1C47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1A1C47" w:rsidSect="001A1C47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1C47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114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97CE7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0CC1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1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2020-11-26T09:11:00Z</dcterms:created>
  <dcterms:modified xsi:type="dcterms:W3CDTF">2020-11-27T08:57:00Z</dcterms:modified>
</cp:coreProperties>
</file>