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8D693F">
        <w:rPr>
          <w:rStyle w:val="a3"/>
          <w:rFonts w:cs="Times New Roman"/>
          <w:color w:val="212529"/>
          <w:shd w:val="clear" w:color="auto" w:fill="FFFFFF"/>
          <w:lang w:val="uk-UA"/>
        </w:rPr>
        <w:t>2</w:t>
      </w:r>
      <w:r w:rsidR="00CE2B8E">
        <w:rPr>
          <w:rStyle w:val="a3"/>
          <w:rFonts w:cs="Times New Roman"/>
          <w:color w:val="212529"/>
          <w:shd w:val="clear" w:color="auto" w:fill="FFFFFF"/>
          <w:lang w:val="uk-UA"/>
        </w:rPr>
        <w:t>9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D693F">
        <w:rPr>
          <w:rStyle w:val="a3"/>
          <w:rFonts w:cs="Times New Roman"/>
          <w:color w:val="212529"/>
          <w:shd w:val="clear" w:color="auto" w:fill="FFFFFF"/>
          <w:lang w:val="uk-UA"/>
        </w:rPr>
        <w:t>жовтня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CE2B8E">
        <w:rPr>
          <w:rStyle w:val="a3"/>
          <w:rFonts w:cs="Times New Roman"/>
          <w:color w:val="212529"/>
          <w:shd w:val="clear" w:color="auto" w:fill="FFFFFF"/>
          <w:lang w:val="uk-UA"/>
        </w:rPr>
        <w:t>6</w:t>
      </w:r>
      <w:r w:rsidR="00D30B78">
        <w:rPr>
          <w:rStyle w:val="a3"/>
          <w:rFonts w:cs="Times New Roman"/>
          <w:color w:val="212529"/>
          <w:shd w:val="clear" w:color="auto" w:fill="FFFFFF"/>
          <w:lang w:val="uk-UA"/>
        </w:rPr>
        <w:t>1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CE2B8E">
        <w:rPr>
          <w:b/>
          <w:lang w:val="uk-UA"/>
        </w:rPr>
        <w:t xml:space="preserve">встановлення </w:t>
      </w:r>
      <w:r w:rsidR="00D30B78">
        <w:rPr>
          <w:b/>
          <w:lang w:val="uk-UA"/>
        </w:rPr>
        <w:t>результатів</w:t>
      </w:r>
      <w:r w:rsidR="00CE2B8E">
        <w:rPr>
          <w:b/>
          <w:lang w:val="uk-UA"/>
        </w:rPr>
        <w:t xml:space="preserve"> голосування з виборів депутатів </w:t>
      </w:r>
      <w:r w:rsidR="00D30B78">
        <w:rPr>
          <w:b/>
          <w:lang w:val="uk-UA"/>
        </w:rPr>
        <w:t>Синельниківської міської</w:t>
      </w:r>
      <w:r w:rsidR="00CE2B8E">
        <w:rPr>
          <w:b/>
          <w:lang w:val="uk-UA"/>
        </w:rPr>
        <w:t xml:space="preserve"> ради </w:t>
      </w:r>
      <w:r w:rsidR="00D30B78" w:rsidRPr="00D30B78">
        <w:rPr>
          <w:b/>
          <w:lang w:val="uk-UA"/>
        </w:rPr>
        <w:t>в єдиному багатомандатному виборчому окрузі</w:t>
      </w:r>
    </w:p>
    <w:p w:rsidR="00715915" w:rsidRPr="00903648" w:rsidRDefault="00715915" w:rsidP="00715915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683542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Відповідно</w:t>
      </w:r>
      <w:r w:rsidR="001B53EF">
        <w:rPr>
          <w:lang w:val="uk-UA"/>
        </w:rPr>
        <w:t xml:space="preserve"> до</w:t>
      </w:r>
      <w:r w:rsidR="0091080B">
        <w:rPr>
          <w:lang w:val="uk-UA"/>
        </w:rPr>
        <w:t xml:space="preserve"> </w:t>
      </w:r>
      <w:r w:rsidR="001B53EF">
        <w:rPr>
          <w:lang w:val="uk-UA"/>
        </w:rPr>
        <w:t>стат</w:t>
      </w:r>
      <w:r w:rsidR="00D30B78">
        <w:rPr>
          <w:lang w:val="uk-UA"/>
        </w:rPr>
        <w:t>ей</w:t>
      </w:r>
      <w:r w:rsidR="001B53EF">
        <w:rPr>
          <w:lang w:val="uk-UA"/>
        </w:rPr>
        <w:t xml:space="preserve"> </w:t>
      </w:r>
      <w:r w:rsidR="00CE2B8E">
        <w:rPr>
          <w:lang w:val="uk-UA"/>
        </w:rPr>
        <w:t>25</w:t>
      </w:r>
      <w:r w:rsidR="00D30B78">
        <w:rPr>
          <w:lang w:val="uk-UA"/>
        </w:rPr>
        <w:t>6-260</w:t>
      </w:r>
      <w:r w:rsidR="001B53EF">
        <w:rPr>
          <w:lang w:val="uk-UA"/>
        </w:rPr>
        <w:t xml:space="preserve"> Виборчого кодексу України</w:t>
      </w:r>
      <w:r w:rsidR="00CE2B8E">
        <w:rPr>
          <w:lang w:val="uk-UA"/>
        </w:rPr>
        <w:t xml:space="preserve"> та згідно з протоколом</w:t>
      </w:r>
      <w:r w:rsidR="006B00A4">
        <w:rPr>
          <w:lang w:val="uk-UA"/>
        </w:rPr>
        <w:t xml:space="preserve"> Синельниківської міської територіальної виборчої комісії про підсумки голосування з виборів депутатів </w:t>
      </w:r>
      <w:r w:rsidR="00D30B78">
        <w:rPr>
          <w:lang w:val="uk-UA"/>
        </w:rPr>
        <w:t>Синельниківської міської</w:t>
      </w:r>
      <w:r w:rsidR="006B00A4">
        <w:rPr>
          <w:lang w:val="uk-UA"/>
        </w:rPr>
        <w:t xml:space="preserve"> ради</w:t>
      </w:r>
      <w:r w:rsidR="00D30B78">
        <w:rPr>
          <w:lang w:val="uk-UA"/>
        </w:rPr>
        <w:t xml:space="preserve"> </w:t>
      </w:r>
      <w:r w:rsidR="00D30B78" w:rsidRPr="00D30B78">
        <w:rPr>
          <w:lang w:val="uk-UA"/>
        </w:rPr>
        <w:t>в єдиному багатомандатному виборчому окрузі</w:t>
      </w:r>
      <w:r w:rsidR="00B51E1C">
        <w:rPr>
          <w:lang w:val="uk-UA"/>
        </w:rPr>
        <w:t>,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 міська територіальна виборча комісія</w:t>
      </w:r>
    </w:p>
    <w:p w:rsidR="00D850DC" w:rsidRPr="005F006B" w:rsidRDefault="00D850DC" w:rsidP="00D30B78">
      <w:pPr>
        <w:tabs>
          <w:tab w:val="left" w:pos="1758"/>
        </w:tabs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="00D30B78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ab/>
      </w:r>
    </w:p>
    <w:p w:rsidR="00715915" w:rsidRPr="005F006B" w:rsidRDefault="00B51E1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 xml:space="preserve">П О С Т А Н О В Л Я Є </w:t>
      </w:r>
      <w:r w:rsidR="00D850DC"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6B00A4" w:rsidRDefault="005F006B" w:rsidP="006B00A4">
      <w:pPr>
        <w:rPr>
          <w:lang w:val="uk-UA"/>
        </w:rPr>
      </w:pPr>
      <w:r w:rsidRPr="005F006B">
        <w:rPr>
          <w:lang w:val="uk-UA"/>
        </w:rPr>
        <w:t>1.</w:t>
      </w:r>
      <w:r w:rsidR="006B00A4">
        <w:rPr>
          <w:lang w:val="uk-UA"/>
        </w:rPr>
        <w:t xml:space="preserve"> Встановити </w:t>
      </w:r>
      <w:r w:rsidR="00D30B78">
        <w:rPr>
          <w:lang w:val="uk-UA"/>
        </w:rPr>
        <w:t xml:space="preserve">результати </w:t>
      </w:r>
      <w:r w:rsidR="006B00A4">
        <w:rPr>
          <w:lang w:val="uk-UA"/>
        </w:rPr>
        <w:t>голосування з виборів депутатів</w:t>
      </w:r>
      <w:r w:rsidR="00BD40B8">
        <w:rPr>
          <w:lang w:val="uk-UA"/>
        </w:rPr>
        <w:t xml:space="preserve"> </w:t>
      </w:r>
      <w:r w:rsidR="00D30B78">
        <w:rPr>
          <w:lang w:val="uk-UA"/>
        </w:rPr>
        <w:t xml:space="preserve">Синельниківської міської ради </w:t>
      </w:r>
      <w:r w:rsidR="00D30B78" w:rsidRPr="00D30B78">
        <w:rPr>
          <w:lang w:val="uk-UA"/>
        </w:rPr>
        <w:t>в єдиному багатомандатному виборчому окрузі</w:t>
      </w:r>
      <w:r w:rsidR="00D30B78">
        <w:rPr>
          <w:lang w:val="uk-UA"/>
        </w:rPr>
        <w:t xml:space="preserve"> (протокол додається)</w:t>
      </w:r>
      <w:r w:rsidR="00BD40B8">
        <w:rPr>
          <w:lang w:val="uk-UA"/>
        </w:rPr>
        <w:t>.</w:t>
      </w:r>
    </w:p>
    <w:p w:rsidR="00BD40B8" w:rsidRDefault="00BD40B8" w:rsidP="006B00A4">
      <w:pPr>
        <w:rPr>
          <w:lang w:val="uk-UA"/>
        </w:rPr>
      </w:pPr>
    </w:p>
    <w:p w:rsidR="00104B16" w:rsidRDefault="00BD40B8" w:rsidP="008C0E15">
      <w:pPr>
        <w:rPr>
          <w:lang w:val="uk-UA"/>
        </w:rPr>
      </w:pP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2. Затвердити протокол </w:t>
      </w:r>
      <w:r>
        <w:rPr>
          <w:lang w:val="uk-UA"/>
        </w:rPr>
        <w:t xml:space="preserve">Синельниківської міської територіальної виборчої комісії </w:t>
      </w:r>
      <w:r w:rsidRPr="00BD40B8">
        <w:rPr>
          <w:szCs w:val="26"/>
          <w:lang w:val="uk-UA"/>
        </w:rPr>
        <w:t xml:space="preserve">про </w:t>
      </w:r>
      <w:r w:rsidR="00903648">
        <w:rPr>
          <w:szCs w:val="26"/>
          <w:lang w:val="uk-UA"/>
        </w:rPr>
        <w:t>результати</w:t>
      </w:r>
      <w:r w:rsidRPr="00BD40B8">
        <w:rPr>
          <w:szCs w:val="26"/>
          <w:lang w:val="uk-UA"/>
        </w:rPr>
        <w:t xml:space="preserve"> голосування</w:t>
      </w:r>
      <w:r w:rsidRPr="00BD40B8">
        <w:rPr>
          <w:sz w:val="32"/>
          <w:lang w:val="uk-UA"/>
        </w:rPr>
        <w:t xml:space="preserve"> </w:t>
      </w:r>
      <w:r>
        <w:rPr>
          <w:lang w:val="uk-UA"/>
        </w:rPr>
        <w:t xml:space="preserve">з виборів депутатів </w:t>
      </w:r>
      <w:r w:rsidR="00903648">
        <w:rPr>
          <w:lang w:val="uk-UA"/>
        </w:rPr>
        <w:t xml:space="preserve">Синельниківської міської ради </w:t>
      </w:r>
      <w:r w:rsidR="00903648" w:rsidRPr="00D30B78">
        <w:rPr>
          <w:lang w:val="uk-UA"/>
        </w:rPr>
        <w:t>в єдиному багатомандатному виборчому окрузі</w:t>
      </w:r>
      <w:r w:rsidR="00903648">
        <w:rPr>
          <w:lang w:val="uk-UA"/>
        </w:rPr>
        <w:t xml:space="preserve"> </w:t>
      </w:r>
      <w:r>
        <w:rPr>
          <w:lang w:val="uk-UA"/>
        </w:rPr>
        <w:t>(протокол додається).</w:t>
      </w:r>
    </w:p>
    <w:p w:rsidR="00BD40B8" w:rsidRDefault="00BD40B8" w:rsidP="008C0E15">
      <w:pPr>
        <w:rPr>
          <w:lang w:val="uk-UA"/>
        </w:rPr>
      </w:pPr>
    </w:p>
    <w:p w:rsidR="00BA2F11" w:rsidRDefault="00BD40B8" w:rsidP="00903648">
      <w:pPr>
        <w:rPr>
          <w:lang w:val="uk-UA"/>
        </w:rPr>
      </w:pPr>
      <w:r>
        <w:rPr>
          <w:lang w:val="uk-UA"/>
        </w:rPr>
        <w:t xml:space="preserve">3. </w:t>
      </w:r>
      <w:r w:rsidR="00903648">
        <w:rPr>
          <w:lang w:val="uk-UA"/>
        </w:rPr>
        <w:t>Д</w:t>
      </w:r>
      <w:proofErr w:type="spellStart"/>
      <w:r w:rsidR="00903648" w:rsidRPr="00903648">
        <w:t>епутатами</w:t>
      </w:r>
      <w:proofErr w:type="spellEnd"/>
      <w:r w:rsidR="00903648" w:rsidRPr="00903648">
        <w:t xml:space="preserve"> в </w:t>
      </w:r>
      <w:proofErr w:type="spellStart"/>
      <w:r w:rsidR="00903648" w:rsidRPr="00903648">
        <w:t>єдиному</w:t>
      </w:r>
      <w:proofErr w:type="spellEnd"/>
      <w:r w:rsidR="00903648" w:rsidRPr="00903648">
        <w:t xml:space="preserve"> </w:t>
      </w:r>
      <w:proofErr w:type="spellStart"/>
      <w:r w:rsidR="00903648" w:rsidRPr="00903648">
        <w:t>багатомандатному</w:t>
      </w:r>
      <w:proofErr w:type="spellEnd"/>
      <w:r w:rsidR="00903648" w:rsidRPr="00903648">
        <w:t xml:space="preserve"> </w:t>
      </w:r>
      <w:proofErr w:type="spellStart"/>
      <w:r w:rsidR="00903648" w:rsidRPr="00903648">
        <w:t>виборчому</w:t>
      </w:r>
      <w:proofErr w:type="spellEnd"/>
      <w:r w:rsidR="00903648" w:rsidRPr="00903648">
        <w:t xml:space="preserve"> </w:t>
      </w:r>
      <w:proofErr w:type="spellStart"/>
      <w:r w:rsidR="00903648" w:rsidRPr="00903648">
        <w:t>окрузі</w:t>
      </w:r>
      <w:proofErr w:type="spellEnd"/>
      <w:r w:rsidR="00903648" w:rsidRPr="00903648">
        <w:t xml:space="preserve"> </w:t>
      </w:r>
      <w:r w:rsidR="001527D7" w:rsidRPr="00903648">
        <w:t>ОБРАНО</w:t>
      </w:r>
      <w:r w:rsidR="00903648" w:rsidRPr="00903648">
        <w:t>:</w:t>
      </w:r>
    </w:p>
    <w:p w:rsidR="001527D7" w:rsidRPr="001527D7" w:rsidRDefault="001527D7" w:rsidP="00903648">
      <w:pPr>
        <w:rPr>
          <w:lang w:val="uk-UA"/>
        </w:rPr>
      </w:pPr>
    </w:p>
    <w:p w:rsidR="00903648" w:rsidRPr="00903648" w:rsidRDefault="00903648" w:rsidP="00903648">
      <w:pPr>
        <w:pStyle w:val="a9"/>
        <w:numPr>
          <w:ilvl w:val="0"/>
          <w:numId w:val="2"/>
        </w:numPr>
      </w:pPr>
      <w:proofErr w:type="spellStart"/>
      <w:r w:rsidRPr="00903648">
        <w:t>Турченюк</w:t>
      </w:r>
      <w:proofErr w:type="spellEnd"/>
      <w:r w:rsidRPr="00903648">
        <w:t xml:space="preserve"> Сергій Леонідович</w:t>
      </w:r>
      <w:r>
        <w:t xml:space="preserve"> - </w:t>
      </w:r>
      <w:r w:rsidRPr="00903648">
        <w:t>Дніпропетровська обласна організація ПОЛІТИЧНОЇ ПАРТІЇ «ПРОПОЗИЦІЯ»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t>Карпенко Ганна Анатоліївна</w:t>
      </w:r>
      <w:r w:rsidRPr="00903648">
        <w:tab/>
      </w:r>
      <w:r>
        <w:t xml:space="preserve"> - </w:t>
      </w:r>
      <w:r w:rsidRPr="00903648">
        <w:t>Дніпропетровська обласна організація ПОЛІТИЧНОЇ ПАРТІЇ «ПРОПОЗИЦІЯ»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proofErr w:type="spellStart"/>
      <w:r w:rsidRPr="00903648">
        <w:t>Заякін</w:t>
      </w:r>
      <w:proofErr w:type="spellEnd"/>
      <w:r w:rsidRPr="00903648">
        <w:t xml:space="preserve"> Костянтин Миколайович</w:t>
      </w:r>
      <w:r>
        <w:t xml:space="preserve"> - </w:t>
      </w:r>
      <w:r w:rsidRPr="00903648">
        <w:t>Дніпропетровська обласна організація ПОЛІТИЧНОЇ ПАРТІЇ «ПРОПОЗИЦІЯ»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t>Бірюков Сергій Анатолійович</w:t>
      </w:r>
      <w:r>
        <w:t xml:space="preserve"> - </w:t>
      </w:r>
      <w:r w:rsidRPr="00903648">
        <w:t>Дніпропетровська територіальна організація ПОЛІТИЧНОЇ ПАРТІЇ  «ЄВРОПЕЙСЬКА СОЛІДАРНІСТЬ»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proofErr w:type="spellStart"/>
      <w:r w:rsidRPr="00903648">
        <w:t>Арцебашев</w:t>
      </w:r>
      <w:proofErr w:type="spellEnd"/>
      <w:r w:rsidRPr="00903648">
        <w:t xml:space="preserve"> Микола Вікторович</w:t>
      </w:r>
      <w:r>
        <w:t xml:space="preserve"> - </w:t>
      </w:r>
      <w:r w:rsidRPr="00903648">
        <w:t>Дніпропетровська територіальна організація ПОЛІТИЧНОЇ ПАРТІЇ  «ЄВРОПЕЙСЬКА СОЛІДАРНІСТЬ»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t>Захарова Ольга Григорівна</w:t>
      </w:r>
      <w:r>
        <w:t xml:space="preserve"> - </w:t>
      </w:r>
      <w:r w:rsidRPr="00903648">
        <w:t>Дніпропетровська територіальна організація ПОЛІТИЧНОЇ ПАРТІЇ  «ЄВРОПЕЙСЬКА СОЛІДАРНІСТЬ»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t>Черних Олег Олександрович</w:t>
      </w:r>
      <w:r>
        <w:t xml:space="preserve">  - </w:t>
      </w:r>
      <w:r w:rsidRPr="00903648">
        <w:t>Дніпропетровська обласна організація Всеукраїнське об’єднання «Батьківщина»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t>Швець Тетяна Володимирівна</w:t>
      </w:r>
      <w:r>
        <w:t xml:space="preserve"> - </w:t>
      </w:r>
      <w:r w:rsidRPr="00903648">
        <w:t>Дніпропетровська обласна організація Всеукраїнське об’єднання «Батьківщина»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lastRenderedPageBreak/>
        <w:t>Запара Євгенія Миколаївна</w:t>
      </w:r>
      <w:r>
        <w:t xml:space="preserve"> - </w:t>
      </w:r>
      <w:r w:rsidRPr="00903648">
        <w:t>Дніпропетровська обласна організація Всеукраїнське об’єднання «Батьківщина»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proofErr w:type="spellStart"/>
      <w:r w:rsidRPr="00903648">
        <w:t>Зражевський</w:t>
      </w:r>
      <w:proofErr w:type="spellEnd"/>
      <w:r w:rsidRPr="00903648">
        <w:t xml:space="preserve"> Дмитро Іванович</w:t>
      </w:r>
      <w:r>
        <w:t xml:space="preserve"> - </w:t>
      </w:r>
      <w:r w:rsidRPr="00903648">
        <w:t xml:space="preserve">Дніпропетровська обласна організація ПОЛІТИЧНОЇ ПАРТІЇ «БЛОК ВІЛКУЛА «УКРАЇНСЬКА ПЕРСПЕКТИВА» 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proofErr w:type="spellStart"/>
      <w:r w:rsidRPr="00903648">
        <w:t>Чардимов</w:t>
      </w:r>
      <w:proofErr w:type="spellEnd"/>
      <w:r w:rsidRPr="00903648">
        <w:t xml:space="preserve"> Юрій Геннадійович</w:t>
      </w:r>
      <w:r>
        <w:t xml:space="preserve"> - </w:t>
      </w:r>
      <w:r w:rsidRPr="00903648">
        <w:t xml:space="preserve">Дніпропетровська обласна організація ПОЛІТИЧНОЇ ПАРТІЇ «БЛОК ВІЛКУЛА «УКРАЇНСЬКА ПЕРСПЕКТИВА» 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t>Борсук Маргарита Володимирівна</w:t>
      </w:r>
      <w:r>
        <w:t xml:space="preserve"> </w:t>
      </w:r>
      <w:r w:rsidRPr="00903648">
        <w:tab/>
      </w:r>
      <w:r>
        <w:t xml:space="preserve">- </w:t>
      </w:r>
      <w:r w:rsidRPr="00903648">
        <w:t xml:space="preserve">Дніпропетровська обласна організація ПОЛІТИЧНОЇ ПАРТІЇ «БЛОК ВІЛКУЛА «УКРАЇНСЬКА ПЕРСПЕКТИВА» 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proofErr w:type="spellStart"/>
      <w:r w:rsidRPr="00903648">
        <w:t>Заіка</w:t>
      </w:r>
      <w:proofErr w:type="spellEnd"/>
      <w:r w:rsidRPr="00903648">
        <w:t xml:space="preserve"> Олена Володимирівна</w:t>
      </w:r>
      <w:r>
        <w:t xml:space="preserve"> -</w:t>
      </w:r>
      <w:r w:rsidRPr="00903648">
        <w:tab/>
        <w:t>Дніпропетровська обласна організація ПОЛІТИЧНОЇ ПАРТІЇ «СЛУГА НАРОДУ»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r w:rsidRPr="00903648">
        <w:t>Солонина Наталія Євгеніївна</w:t>
      </w:r>
      <w:r w:rsidRPr="00903648">
        <w:tab/>
      </w:r>
      <w:r>
        <w:t xml:space="preserve"> - </w:t>
      </w:r>
      <w:r w:rsidRPr="00903648">
        <w:t xml:space="preserve">Дніпропетровська Регіональна організація ПОЛІТИЧНОЇ ПАРТІЇ  «ОПОЗИЦІЙНА ПЛАТФОРМА – ЗА ЖИТТЯ» </w:t>
      </w:r>
    </w:p>
    <w:p w:rsidR="00903648" w:rsidRPr="00903648" w:rsidRDefault="00903648" w:rsidP="00903648">
      <w:pPr>
        <w:pStyle w:val="a9"/>
        <w:numPr>
          <w:ilvl w:val="0"/>
          <w:numId w:val="2"/>
        </w:numPr>
      </w:pPr>
      <w:proofErr w:type="spellStart"/>
      <w:r w:rsidRPr="00903648">
        <w:t>Мелікян</w:t>
      </w:r>
      <w:proofErr w:type="spellEnd"/>
      <w:r w:rsidRPr="00903648">
        <w:t xml:space="preserve"> </w:t>
      </w:r>
      <w:proofErr w:type="spellStart"/>
      <w:r w:rsidRPr="00903648">
        <w:t>Гарік</w:t>
      </w:r>
      <w:proofErr w:type="spellEnd"/>
      <w:r w:rsidRPr="00903648">
        <w:t xml:space="preserve"> Альбертович</w:t>
      </w:r>
      <w:r w:rsidRPr="00903648">
        <w:tab/>
      </w:r>
      <w:r>
        <w:t xml:space="preserve">- </w:t>
      </w:r>
      <w:r w:rsidRPr="00903648">
        <w:t xml:space="preserve">Дніпропетровська Регіональна організація ПОЛІТИЧНОЇ ПАРТІЇ  «ОПОЗИЦІЙНА ПЛАТФОРМА – ЗА ЖИТТЯ» 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r w:rsidRPr="00903648">
        <w:t>Бутко Роман Вікторович</w:t>
      </w:r>
      <w:r>
        <w:t xml:space="preserve"> - </w:t>
      </w:r>
      <w:r w:rsidRPr="00903648">
        <w:t>Дніпропетровська Регіональна організація ПОЛІТИЧНОЇ ПАРТІЇ  «ОПОЗИЦІЙНА ПЛАТФОРМА – ЗА ЖИТТЯ»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proofErr w:type="spellStart"/>
      <w:r w:rsidRPr="00903648">
        <w:rPr>
          <w:szCs w:val="28"/>
        </w:rPr>
        <w:t>Сітало</w:t>
      </w:r>
      <w:proofErr w:type="spellEnd"/>
      <w:r w:rsidRPr="00903648">
        <w:rPr>
          <w:szCs w:val="28"/>
        </w:rPr>
        <w:t xml:space="preserve"> Андрій Миколайович</w:t>
      </w:r>
      <w:r w:rsidRPr="00903648">
        <w:rPr>
          <w:szCs w:val="28"/>
        </w:rPr>
        <w:tab/>
        <w:t xml:space="preserve">Дніпропетровська обласна організація ПОЛІТИЧНОЇ ПАРТІЇ «БЛОК ВІЛКУЛА «УКРАЇНСЬКА ПЕРСПЕКТИВА» 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r w:rsidRPr="00903648">
        <w:rPr>
          <w:szCs w:val="28"/>
        </w:rPr>
        <w:t>Миронова Олена Володимирівна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 xml:space="preserve">Дніпропетровська обласна організація ПОЛІТИЧНОЇ ПАРТІЇ «БЛОК ВІЛКУЛА «УКРАЇНСЬКА ПЕРСПЕКТИВА» 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proofErr w:type="spellStart"/>
      <w:r w:rsidRPr="00903648">
        <w:rPr>
          <w:szCs w:val="28"/>
        </w:rPr>
        <w:t>Дунаєв</w:t>
      </w:r>
      <w:proofErr w:type="spellEnd"/>
      <w:r w:rsidRPr="00903648">
        <w:rPr>
          <w:szCs w:val="28"/>
        </w:rPr>
        <w:t xml:space="preserve"> Володимир Валерійович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 xml:space="preserve">Дніпропетровська обласна організація ПОЛІТИЧНОЇ ПАРТІЇ «БЛОК ВІЛКУЛА «УКРАЇНСЬКА ПЕРСПЕКТИВА» 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proofErr w:type="spellStart"/>
      <w:r w:rsidRPr="00903648">
        <w:rPr>
          <w:szCs w:val="28"/>
        </w:rPr>
        <w:t>Циба</w:t>
      </w:r>
      <w:proofErr w:type="spellEnd"/>
      <w:r w:rsidRPr="00903648">
        <w:rPr>
          <w:szCs w:val="28"/>
        </w:rPr>
        <w:t xml:space="preserve"> Марина Вікторівна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>Дніпропетровська обласна організація ПОЛІТИЧНОЇ ПАРТІЇ «СЛУГА НАРОДУ»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r w:rsidRPr="00903648">
        <w:rPr>
          <w:szCs w:val="28"/>
        </w:rPr>
        <w:t>Ісаєв Костянтин Володимирович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>Дніпропетровська обласна організація ПОЛІТИЧНОЇ ПАРТІЇ «СЛУГА НАРОДУ»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proofErr w:type="spellStart"/>
      <w:r w:rsidRPr="00903648">
        <w:rPr>
          <w:szCs w:val="28"/>
        </w:rPr>
        <w:t>Романовських</w:t>
      </w:r>
      <w:proofErr w:type="spellEnd"/>
      <w:r w:rsidRPr="00903648">
        <w:rPr>
          <w:szCs w:val="28"/>
        </w:rPr>
        <w:t xml:space="preserve"> Андрій Аркадійович</w:t>
      </w:r>
      <w:r w:rsidRPr="00903648">
        <w:rPr>
          <w:szCs w:val="28"/>
        </w:rPr>
        <w:tab/>
      </w:r>
      <w:r w:rsidR="001527D7">
        <w:rPr>
          <w:szCs w:val="28"/>
        </w:rPr>
        <w:t xml:space="preserve"> - </w:t>
      </w:r>
      <w:r w:rsidRPr="00903648">
        <w:rPr>
          <w:szCs w:val="28"/>
        </w:rPr>
        <w:t>Дніпропетровська обласна організація ПОЛІТИЧНОЇ ПАРТІЇ «СЛУГА НАРОДУ»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proofErr w:type="spellStart"/>
      <w:r w:rsidRPr="00903648">
        <w:rPr>
          <w:szCs w:val="28"/>
        </w:rPr>
        <w:t>Курілех</w:t>
      </w:r>
      <w:proofErr w:type="spellEnd"/>
      <w:r w:rsidRPr="00903648">
        <w:rPr>
          <w:szCs w:val="28"/>
        </w:rPr>
        <w:t xml:space="preserve"> Анна Станіславівна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 xml:space="preserve">Дніпропетровська Регіональна організація ПОЛІТИЧНОЇ ПАРТІЇ  «ОПОЗИЦІЙНА ПЛАТФОРМА – ЗА ЖИТТЯ» 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r w:rsidRPr="00903648">
        <w:rPr>
          <w:szCs w:val="28"/>
        </w:rPr>
        <w:t>Саратова Наталія Василівна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 xml:space="preserve">Дніпропетровська Регіональна організація ПОЛІТИЧНОЇ ПАРТІЇ  «ОПОЗИЦІЙНА ПЛАТФОРМА – ЗА ЖИТТЯ» 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proofErr w:type="spellStart"/>
      <w:r w:rsidRPr="00903648">
        <w:rPr>
          <w:szCs w:val="28"/>
        </w:rPr>
        <w:t>Єрмошкін</w:t>
      </w:r>
      <w:proofErr w:type="spellEnd"/>
      <w:r w:rsidRPr="00903648">
        <w:rPr>
          <w:szCs w:val="28"/>
        </w:rPr>
        <w:t xml:space="preserve"> Петро Миколайович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 xml:space="preserve">Дніпропетровська Регіональна організація ПОЛІТИЧНОЇ ПАРТІЇ  «ОПОЗИЦІЙНА ПЛАТФОРМА – ЗА ЖИТТЯ» </w:t>
      </w:r>
    </w:p>
    <w:p w:rsidR="00903648" w:rsidRPr="00903648" w:rsidRDefault="00903648" w:rsidP="00903648">
      <w:pPr>
        <w:pStyle w:val="a9"/>
        <w:numPr>
          <w:ilvl w:val="0"/>
          <w:numId w:val="2"/>
        </w:numPr>
        <w:rPr>
          <w:szCs w:val="28"/>
        </w:rPr>
      </w:pPr>
      <w:proofErr w:type="spellStart"/>
      <w:r w:rsidRPr="00903648">
        <w:rPr>
          <w:szCs w:val="28"/>
        </w:rPr>
        <w:lastRenderedPageBreak/>
        <w:t>Панов</w:t>
      </w:r>
      <w:proofErr w:type="spellEnd"/>
      <w:r w:rsidRPr="00903648">
        <w:rPr>
          <w:szCs w:val="28"/>
        </w:rPr>
        <w:t xml:space="preserve"> Павло Миколайович</w:t>
      </w:r>
      <w:r w:rsidRPr="00903648">
        <w:rPr>
          <w:szCs w:val="28"/>
        </w:rPr>
        <w:tab/>
      </w:r>
      <w:r w:rsidR="001527D7">
        <w:rPr>
          <w:szCs w:val="28"/>
        </w:rPr>
        <w:t xml:space="preserve">- </w:t>
      </w:r>
      <w:r w:rsidRPr="00903648">
        <w:rPr>
          <w:szCs w:val="28"/>
        </w:rPr>
        <w:t>Дніпропетровська Регіональна організація ПОЛІТИЧНОЇ ПАРТІЇ  «ОПОЗИЦІЙНА ПЛАТФОРМА – ЗА ЖИТТЯ»</w:t>
      </w:r>
    </w:p>
    <w:p w:rsidR="00903648" w:rsidRPr="00903648" w:rsidRDefault="00903648" w:rsidP="00903648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B51B18" w:rsidRPr="00903648" w:rsidRDefault="00B51B18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40AA"/>
    <w:multiLevelType w:val="hybridMultilevel"/>
    <w:tmpl w:val="F6AEF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0B21BE"/>
    <w:multiLevelType w:val="hybridMultilevel"/>
    <w:tmpl w:val="5114F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2589C"/>
    <w:rsid w:val="00027AAB"/>
    <w:rsid w:val="000A652F"/>
    <w:rsid w:val="000C461B"/>
    <w:rsid w:val="000E2B1B"/>
    <w:rsid w:val="00104B16"/>
    <w:rsid w:val="001077FB"/>
    <w:rsid w:val="00112367"/>
    <w:rsid w:val="00125B0E"/>
    <w:rsid w:val="00130E77"/>
    <w:rsid w:val="00146E58"/>
    <w:rsid w:val="001527D7"/>
    <w:rsid w:val="00153C5E"/>
    <w:rsid w:val="00180DD3"/>
    <w:rsid w:val="0019789D"/>
    <w:rsid w:val="001B21AE"/>
    <w:rsid w:val="001B53EF"/>
    <w:rsid w:val="001B7917"/>
    <w:rsid w:val="001D6112"/>
    <w:rsid w:val="00200CB6"/>
    <w:rsid w:val="00232523"/>
    <w:rsid w:val="0027267B"/>
    <w:rsid w:val="002971F1"/>
    <w:rsid w:val="002A76D4"/>
    <w:rsid w:val="002B5368"/>
    <w:rsid w:val="002B67EA"/>
    <w:rsid w:val="002C6F0B"/>
    <w:rsid w:val="003072D4"/>
    <w:rsid w:val="00322BC5"/>
    <w:rsid w:val="00327202"/>
    <w:rsid w:val="0037083E"/>
    <w:rsid w:val="00374734"/>
    <w:rsid w:val="003831D0"/>
    <w:rsid w:val="003C74C4"/>
    <w:rsid w:val="003D3479"/>
    <w:rsid w:val="0040324D"/>
    <w:rsid w:val="00411228"/>
    <w:rsid w:val="00454B67"/>
    <w:rsid w:val="00460F7B"/>
    <w:rsid w:val="00461E74"/>
    <w:rsid w:val="00470772"/>
    <w:rsid w:val="004907CD"/>
    <w:rsid w:val="004A35F2"/>
    <w:rsid w:val="004D2701"/>
    <w:rsid w:val="00504350"/>
    <w:rsid w:val="00530DE6"/>
    <w:rsid w:val="00532128"/>
    <w:rsid w:val="00550232"/>
    <w:rsid w:val="00582854"/>
    <w:rsid w:val="005B02FF"/>
    <w:rsid w:val="005D1303"/>
    <w:rsid w:val="005F006B"/>
    <w:rsid w:val="005F0A7B"/>
    <w:rsid w:val="00600738"/>
    <w:rsid w:val="00600E8B"/>
    <w:rsid w:val="00616922"/>
    <w:rsid w:val="00635E19"/>
    <w:rsid w:val="00640E3F"/>
    <w:rsid w:val="00683542"/>
    <w:rsid w:val="00690C8B"/>
    <w:rsid w:val="006B00A4"/>
    <w:rsid w:val="006D22A4"/>
    <w:rsid w:val="006E42C6"/>
    <w:rsid w:val="00704832"/>
    <w:rsid w:val="00715915"/>
    <w:rsid w:val="007622D6"/>
    <w:rsid w:val="007C45A1"/>
    <w:rsid w:val="007C59BD"/>
    <w:rsid w:val="007D2ADC"/>
    <w:rsid w:val="0080032C"/>
    <w:rsid w:val="00856C26"/>
    <w:rsid w:val="008834E1"/>
    <w:rsid w:val="00884CE1"/>
    <w:rsid w:val="008A7046"/>
    <w:rsid w:val="008B5C12"/>
    <w:rsid w:val="008C0E15"/>
    <w:rsid w:val="008D12DA"/>
    <w:rsid w:val="008D693F"/>
    <w:rsid w:val="00902416"/>
    <w:rsid w:val="00903648"/>
    <w:rsid w:val="0091080B"/>
    <w:rsid w:val="00935C56"/>
    <w:rsid w:val="00941AE7"/>
    <w:rsid w:val="00966402"/>
    <w:rsid w:val="00970233"/>
    <w:rsid w:val="009849FB"/>
    <w:rsid w:val="009D3C67"/>
    <w:rsid w:val="009E3C47"/>
    <w:rsid w:val="00A551CF"/>
    <w:rsid w:val="00A80377"/>
    <w:rsid w:val="00A84B7A"/>
    <w:rsid w:val="00AC38B3"/>
    <w:rsid w:val="00AC79A1"/>
    <w:rsid w:val="00B51B18"/>
    <w:rsid w:val="00B51E1C"/>
    <w:rsid w:val="00B70165"/>
    <w:rsid w:val="00B858B9"/>
    <w:rsid w:val="00B96290"/>
    <w:rsid w:val="00BA2F11"/>
    <w:rsid w:val="00BC75A8"/>
    <w:rsid w:val="00BD40B8"/>
    <w:rsid w:val="00BD5F54"/>
    <w:rsid w:val="00BF273A"/>
    <w:rsid w:val="00C10A85"/>
    <w:rsid w:val="00C31909"/>
    <w:rsid w:val="00C74E31"/>
    <w:rsid w:val="00C77E46"/>
    <w:rsid w:val="00C83C55"/>
    <w:rsid w:val="00C867BD"/>
    <w:rsid w:val="00CD21D0"/>
    <w:rsid w:val="00CE2B8E"/>
    <w:rsid w:val="00D27DAD"/>
    <w:rsid w:val="00D30B78"/>
    <w:rsid w:val="00D54CED"/>
    <w:rsid w:val="00D850DC"/>
    <w:rsid w:val="00DA51FD"/>
    <w:rsid w:val="00DE008B"/>
    <w:rsid w:val="00E05934"/>
    <w:rsid w:val="00E14406"/>
    <w:rsid w:val="00E20233"/>
    <w:rsid w:val="00E5703C"/>
    <w:rsid w:val="00E646CB"/>
    <w:rsid w:val="00E73C89"/>
    <w:rsid w:val="00EF2AAD"/>
    <w:rsid w:val="00F03D76"/>
    <w:rsid w:val="00F24C1B"/>
    <w:rsid w:val="00F730DD"/>
    <w:rsid w:val="00F7421A"/>
    <w:rsid w:val="00F90AFC"/>
    <w:rsid w:val="00F93F0B"/>
    <w:rsid w:val="00F96F83"/>
    <w:rsid w:val="00FF1CC2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00A4-E0A2-433A-864E-1B115751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2020-10-30T09:56:00Z</cp:lastPrinted>
  <dcterms:created xsi:type="dcterms:W3CDTF">2020-10-30T09:24:00Z</dcterms:created>
  <dcterms:modified xsi:type="dcterms:W3CDTF">2020-10-30T10:01:00Z</dcterms:modified>
</cp:coreProperties>
</file>