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7C3987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14</w:t>
      </w:r>
      <w:r w:rsidR="00146A4B">
        <w:rPr>
          <w:bCs/>
          <w:sz w:val="26"/>
          <w:szCs w:val="26"/>
          <w:lang w:val="uk-UA"/>
        </w:rPr>
        <w:t xml:space="preserve"> квітня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153</w:t>
      </w:r>
    </w:p>
    <w:p w:rsidR="007C3987" w:rsidRPr="00C41C4E" w:rsidRDefault="007C3987" w:rsidP="007C3987">
      <w:pPr>
        <w:jc w:val="both"/>
      </w:pPr>
    </w:p>
    <w:p w:rsidR="007C3987" w:rsidRPr="003D16E0" w:rsidRDefault="00D2679C" w:rsidP="007C3987">
      <w:pPr>
        <w:jc w:val="center"/>
        <w:rPr>
          <w:b/>
          <w:sz w:val="28"/>
          <w:szCs w:val="28"/>
        </w:rPr>
      </w:pPr>
      <w:r w:rsidRPr="00D2679C">
        <w:rPr>
          <w:noProof/>
          <w:lang w:val="uk-UA" w:eastAsia="uk-UA"/>
        </w:rPr>
        <w:pict>
          <v:line id="Line 29" o:spid="_x0000_s1139" style="position:absolute;left:0;text-align:left;z-index:251663360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F5EQIAAC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"/>
        </w:pict>
      </w:r>
      <w:r w:rsidRPr="00D2679C">
        <w:rPr>
          <w:noProof/>
          <w:lang w:val="uk-UA" w:eastAsia="uk-UA"/>
        </w:rPr>
        <w:pict>
          <v:line id="Line 27" o:spid="_x0000_s1137" style="position:absolute;left:0;text-align:left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Mc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"/>
        </w:pict>
      </w:r>
      <w:r w:rsidRPr="00D2679C">
        <w:rPr>
          <w:noProof/>
          <w:lang w:val="uk-UA" w:eastAsia="uk-UA"/>
        </w:rPr>
        <w:pict>
          <v:line id="Line 28" o:spid="_x0000_s1138" style="position:absolute;left:0;text-align:left;z-index:25166233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rvEg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"/>
        </w:pict>
      </w:r>
      <w:r w:rsidRPr="00D2679C">
        <w:rPr>
          <w:noProof/>
          <w:lang w:val="uk-UA" w:eastAsia="uk-UA"/>
        </w:rPr>
        <w:pict>
          <v:line id="Line 26" o:spid="_x0000_s1136" style="position:absolute;left:0;text-align:left;z-index:251660288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A/EQIAAC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"/>
        </w:pict>
      </w:r>
    </w:p>
    <w:p w:rsidR="007C3987" w:rsidRPr="00D60974" w:rsidRDefault="007C3987" w:rsidP="007C3987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Pr="00D60974">
        <w:rPr>
          <w:b/>
          <w:i/>
          <w:sz w:val="28"/>
          <w:szCs w:val="28"/>
          <w:lang w:val="uk-UA"/>
        </w:rPr>
        <w:t>кошторисну</w:t>
      </w:r>
      <w:r>
        <w:rPr>
          <w:b/>
          <w:i/>
          <w:sz w:val="28"/>
          <w:szCs w:val="28"/>
          <w:lang w:val="uk-UA"/>
        </w:rPr>
        <w:t xml:space="preserve"> частину</w:t>
      </w:r>
      <w:r w:rsidRPr="00D60974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проектної</w:t>
      </w:r>
      <w:r w:rsidRPr="00D60974">
        <w:rPr>
          <w:b/>
          <w:i/>
          <w:sz w:val="28"/>
          <w:szCs w:val="28"/>
          <w:lang w:val="uk-UA"/>
        </w:rPr>
        <w:t xml:space="preserve"> </w:t>
      </w:r>
    </w:p>
    <w:p w:rsidR="007C3987" w:rsidRDefault="007C3987" w:rsidP="007C3987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документації на об’єкт </w:t>
      </w:r>
    </w:p>
    <w:p w:rsidR="007C3987" w:rsidRDefault="007C3987" w:rsidP="007C3987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«Улаштування посадкових </w:t>
      </w:r>
    </w:p>
    <w:p w:rsidR="007C3987" w:rsidRDefault="007C3987" w:rsidP="007C3987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майданчиків на зупинках міського </w:t>
      </w:r>
    </w:p>
    <w:p w:rsidR="007C3987" w:rsidRPr="004C6389" w:rsidRDefault="007C3987" w:rsidP="007C3987">
      <w:pPr>
        <w:jc w:val="both"/>
        <w:rPr>
          <w:b/>
          <w:i/>
          <w:sz w:val="28"/>
          <w:szCs w:val="28"/>
          <w:lang w:val="uk-UA"/>
        </w:rPr>
      </w:pPr>
      <w:r w:rsidRPr="004C6389">
        <w:rPr>
          <w:b/>
          <w:i/>
          <w:sz w:val="28"/>
          <w:szCs w:val="28"/>
          <w:lang w:val="uk-UA"/>
        </w:rPr>
        <w:t xml:space="preserve">громадського транспорту </w:t>
      </w:r>
    </w:p>
    <w:p w:rsidR="007C3987" w:rsidRPr="004C6389" w:rsidRDefault="007C3987" w:rsidP="007C3987">
      <w:pPr>
        <w:jc w:val="both"/>
        <w:rPr>
          <w:b/>
          <w:i/>
          <w:sz w:val="28"/>
          <w:szCs w:val="28"/>
          <w:lang w:val="uk-UA"/>
        </w:rPr>
      </w:pPr>
      <w:r w:rsidRPr="004C6389">
        <w:rPr>
          <w:b/>
          <w:i/>
          <w:sz w:val="28"/>
          <w:szCs w:val="28"/>
          <w:lang w:val="uk-UA"/>
        </w:rPr>
        <w:t>(по вул. Миру в районі буд. № 121</w:t>
      </w:r>
      <w:r>
        <w:rPr>
          <w:b/>
          <w:i/>
          <w:sz w:val="28"/>
          <w:szCs w:val="28"/>
          <w:lang w:val="uk-UA"/>
        </w:rPr>
        <w:t xml:space="preserve"> </w:t>
      </w:r>
    </w:p>
    <w:p w:rsidR="007C3987" w:rsidRDefault="007C3987" w:rsidP="007C3987">
      <w:pPr>
        <w:jc w:val="both"/>
        <w:rPr>
          <w:b/>
          <w:i/>
          <w:sz w:val="28"/>
          <w:szCs w:val="28"/>
          <w:lang w:val="uk-UA"/>
        </w:rPr>
      </w:pPr>
      <w:r w:rsidRPr="004C6389">
        <w:rPr>
          <w:b/>
          <w:i/>
          <w:sz w:val="28"/>
          <w:szCs w:val="28"/>
          <w:lang w:val="uk-UA"/>
        </w:rPr>
        <w:t xml:space="preserve">на вул. Затишна) в м. Синельникове </w:t>
      </w:r>
    </w:p>
    <w:p w:rsidR="007C3987" w:rsidRPr="004C6389" w:rsidRDefault="007C3987" w:rsidP="007C3987">
      <w:pPr>
        <w:jc w:val="both"/>
        <w:rPr>
          <w:b/>
          <w:i/>
          <w:sz w:val="28"/>
          <w:szCs w:val="28"/>
          <w:lang w:val="uk-UA"/>
        </w:rPr>
      </w:pPr>
      <w:r w:rsidRPr="004C6389">
        <w:rPr>
          <w:b/>
          <w:i/>
          <w:sz w:val="28"/>
          <w:szCs w:val="28"/>
          <w:lang w:val="uk-UA"/>
        </w:rPr>
        <w:t>Дніпропетровської  області -</w:t>
      </w:r>
    </w:p>
    <w:p w:rsidR="007C3987" w:rsidRPr="004C6389" w:rsidRDefault="007C3987" w:rsidP="007C3987">
      <w:pPr>
        <w:jc w:val="both"/>
        <w:rPr>
          <w:b/>
          <w:i/>
          <w:sz w:val="28"/>
          <w:szCs w:val="28"/>
          <w:lang w:val="uk-UA"/>
        </w:rPr>
      </w:pPr>
      <w:r w:rsidRPr="004C6389">
        <w:rPr>
          <w:b/>
          <w:i/>
          <w:sz w:val="28"/>
          <w:szCs w:val="28"/>
          <w:lang w:val="uk-UA"/>
        </w:rPr>
        <w:t xml:space="preserve">капітальний ремонт»   </w:t>
      </w:r>
    </w:p>
    <w:p w:rsidR="007C3987" w:rsidRPr="007C3987" w:rsidRDefault="007C3987" w:rsidP="007C3987">
      <w:pPr>
        <w:jc w:val="both"/>
        <w:rPr>
          <w:b/>
          <w:i/>
          <w:sz w:val="20"/>
          <w:szCs w:val="20"/>
          <w:lang w:val="uk-UA"/>
        </w:rPr>
      </w:pPr>
    </w:p>
    <w:p w:rsidR="007C3987" w:rsidRPr="004C6389" w:rsidRDefault="007C3987" w:rsidP="007C39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389">
        <w:rPr>
          <w:sz w:val="28"/>
          <w:szCs w:val="28"/>
          <w:lang w:val="uk-UA"/>
        </w:rPr>
        <w:tab/>
      </w:r>
      <w:r w:rsidRPr="004C6389">
        <w:rPr>
          <w:rFonts w:ascii="Times New Roman" w:hAnsi="Times New Roman" w:cs="Times New Roman"/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2017-2022 роки, на підставі кошторисної частини проектної документації на об’єкт «Улаштування посадкових майданчиків на зупинках міського громадського транспорту (по вул. Миру в районі буд. № 121 на вул. Затишна) в м. Синельникове Дніпропетровської  області - капітальний ремонт)», розробленого товариством з обмеженою відповідальністю «Укрземторгпроект», позитивного висновку експертного звіту від 09.04.2020 № 2807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C6389">
        <w:rPr>
          <w:rFonts w:ascii="Times New Roman" w:hAnsi="Times New Roman" w:cs="Times New Roman"/>
          <w:sz w:val="28"/>
          <w:szCs w:val="28"/>
          <w:lang w:val="uk-UA"/>
        </w:rPr>
        <w:t>, виконаного товариством з обмеженою відповідальністю «Експертиза МВК», виконавчий комітет Синельниківської міської ради ВИРІШИВ:</w:t>
      </w:r>
    </w:p>
    <w:p w:rsidR="007C3987" w:rsidRPr="004C6389" w:rsidRDefault="007C3987" w:rsidP="007C3987">
      <w:pPr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 w:rsidRPr="004C6389">
        <w:rPr>
          <w:sz w:val="28"/>
          <w:szCs w:val="28"/>
          <w:lang w:val="uk-UA"/>
        </w:rPr>
        <w:t>Затвердити кошторисну частину проектної документації на об’єкт  «Улаштування посадкових майданчиків на зупинках міського громадського транспорту (по вул. Миру в районі буд. № 121 на вул. Затишна) в                                 м. Синельникове Дніпропетровської  області - капітальний ремонт» в сумі 221,11982 тис. грн. (Двісті двадцять одна тисяча сто дев'ятнадцять гривень              82 копійки).</w:t>
      </w:r>
    </w:p>
    <w:p w:rsidR="007C3987" w:rsidRPr="00D60974" w:rsidRDefault="007C3987" w:rsidP="007C3987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Підрядним організаціям виконувати роботи згідно з затвердженою кошторисною документацією.</w:t>
      </w:r>
    </w:p>
    <w:p w:rsidR="007C3987" w:rsidRPr="00D60974" w:rsidRDefault="007C3987" w:rsidP="007C3987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Організацію роботи щодо виконання цього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заступнику міського голови з питань діяльності виконавчих органів міської ради Яковіну В.Б.</w:t>
      </w:r>
    </w:p>
    <w:p w:rsidR="007C3987" w:rsidRPr="007C3987" w:rsidRDefault="007C3987" w:rsidP="007C3987">
      <w:pPr>
        <w:jc w:val="center"/>
        <w:rPr>
          <w:sz w:val="16"/>
          <w:szCs w:val="16"/>
          <w:lang w:val="uk-UA"/>
        </w:rPr>
      </w:pPr>
    </w:p>
    <w:p w:rsidR="007C3987" w:rsidRPr="007C3987" w:rsidRDefault="007C3987" w:rsidP="007C3987">
      <w:pPr>
        <w:jc w:val="center"/>
        <w:rPr>
          <w:sz w:val="16"/>
          <w:szCs w:val="16"/>
          <w:lang w:val="uk-UA"/>
        </w:rPr>
      </w:pPr>
    </w:p>
    <w:p w:rsidR="007C3987" w:rsidRDefault="007C3987" w:rsidP="007C3987">
      <w:pPr>
        <w:jc w:val="center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Міський голова</w:t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  <w:t>Д.І.ЗРАЖЕВСЬКИЙ</w:t>
      </w:r>
    </w:p>
    <w:sectPr w:rsidR="007C3987" w:rsidSect="007C3987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71F19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46A4B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7630C"/>
    <w:rsid w:val="002A2F5E"/>
    <w:rsid w:val="002B0080"/>
    <w:rsid w:val="002B780B"/>
    <w:rsid w:val="002C15DE"/>
    <w:rsid w:val="002D258D"/>
    <w:rsid w:val="002D2E89"/>
    <w:rsid w:val="002E0125"/>
    <w:rsid w:val="002F2CBF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4B66"/>
    <w:rsid w:val="004226CF"/>
    <w:rsid w:val="00423CA6"/>
    <w:rsid w:val="00430F58"/>
    <w:rsid w:val="004335F8"/>
    <w:rsid w:val="0044450E"/>
    <w:rsid w:val="004477BD"/>
    <w:rsid w:val="00456571"/>
    <w:rsid w:val="00457B41"/>
    <w:rsid w:val="0046234D"/>
    <w:rsid w:val="00463380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073BC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61BE1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5D77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75FA9"/>
    <w:rsid w:val="00695BC5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3987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4EA4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2BCD"/>
    <w:rsid w:val="00CB5D01"/>
    <w:rsid w:val="00CB7EE8"/>
    <w:rsid w:val="00CC2547"/>
    <w:rsid w:val="00CD1A55"/>
    <w:rsid w:val="00CE4DD0"/>
    <w:rsid w:val="00CE6151"/>
    <w:rsid w:val="00CF3A28"/>
    <w:rsid w:val="00D0495E"/>
    <w:rsid w:val="00D118BC"/>
    <w:rsid w:val="00D2042A"/>
    <w:rsid w:val="00D2679C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84E53"/>
    <w:rsid w:val="00E91C32"/>
    <w:rsid w:val="00E92D41"/>
    <w:rsid w:val="00EC43AE"/>
    <w:rsid w:val="00EE7F4D"/>
    <w:rsid w:val="00EF6D75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D1BDC"/>
    <w:rsid w:val="00FE3E84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C3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3987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2020-02-26T13:40:00Z</cp:lastPrinted>
  <dcterms:created xsi:type="dcterms:W3CDTF">2020-04-14T07:09:00Z</dcterms:created>
  <dcterms:modified xsi:type="dcterms:W3CDTF">2020-04-14T13:23:00Z</dcterms:modified>
</cp:coreProperties>
</file>