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0" w:rsidRDefault="00585200" w:rsidP="0058520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85200" w:rsidRDefault="00585200" w:rsidP="00585200">
      <w:pPr>
        <w:rPr>
          <w:b/>
          <w:bCs/>
          <w:sz w:val="32"/>
          <w:szCs w:val="32"/>
          <w:lang w:val="uk-UA"/>
        </w:rPr>
      </w:pPr>
    </w:p>
    <w:p w:rsidR="00585200" w:rsidRDefault="00585200" w:rsidP="0058520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54</w:t>
      </w:r>
    </w:p>
    <w:p w:rsidR="00585200" w:rsidRPr="00745D6D" w:rsidRDefault="00585200" w:rsidP="00585200">
      <w:pPr>
        <w:rPr>
          <w:b/>
          <w:sz w:val="28"/>
          <w:szCs w:val="28"/>
        </w:rPr>
      </w:pPr>
    </w:p>
    <w:p w:rsidR="00585200" w:rsidRDefault="00870124" w:rsidP="00585200">
      <w:pPr>
        <w:jc w:val="center"/>
        <w:rPr>
          <w:b/>
          <w:sz w:val="28"/>
          <w:szCs w:val="28"/>
          <w:lang w:val="uk-UA"/>
        </w:rPr>
      </w:pPr>
      <w:r w:rsidRPr="00870124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870124">
        <w:rPr>
          <w:noProof/>
        </w:rPr>
        <w:pict>
          <v:line id="_x0000_s1141" style="position:absolute;left:0;text-align:left;z-index:251661312" from=".3pt,2.75pt" to="7.1pt,2.75pt"/>
        </w:pict>
      </w:r>
      <w:r w:rsidRPr="00870124">
        <w:rPr>
          <w:noProof/>
        </w:rPr>
        <w:pict>
          <v:line id="_x0000_s1142" style="position:absolute;left:0;text-align:left;z-index:251662336" from="200.45pt,2.7pt" to="207.25pt,2.7pt"/>
        </w:pict>
      </w:r>
      <w:r w:rsidRPr="00870124">
        <w:rPr>
          <w:noProof/>
        </w:rPr>
        <w:pict>
          <v:line id="_x0000_s1140" style="position:absolute;left:0;text-align:left;z-index:251660288" from=".3pt,2.85pt" to=".3pt,9.65pt"/>
        </w:pict>
      </w:r>
    </w:p>
    <w:p w:rsidR="00DF6C7B" w:rsidRDefault="00DF6C7B" w:rsidP="009B3E10">
      <w:pPr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</w:t>
      </w:r>
      <w:proofErr w:type="gramStart"/>
      <w:r w:rsidRPr="00556D32">
        <w:rPr>
          <w:b/>
          <w:bCs/>
          <w:i/>
          <w:sz w:val="28"/>
          <w:szCs w:val="28"/>
        </w:rPr>
        <w:t>ту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9B3E10" w:rsidRPr="007351D8" w:rsidRDefault="00DF6C7B" w:rsidP="009B3E1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 w:rsidR="009B3E10" w:rsidRPr="007351D8">
        <w:rPr>
          <w:b/>
          <w:i/>
          <w:sz w:val="28"/>
          <w:szCs w:val="28"/>
          <w:lang w:val="uk-UA"/>
        </w:rPr>
        <w:t>Програми енергозбереження</w:t>
      </w:r>
    </w:p>
    <w:p w:rsidR="009B3E10" w:rsidRPr="003B5A8D" w:rsidRDefault="009B3E10" w:rsidP="009B3E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для об</w:t>
      </w:r>
      <w:r w:rsidRPr="003B5A8D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  <w:lang w:val="uk-UA"/>
        </w:rPr>
        <w:t>єднань співвласників</w:t>
      </w:r>
    </w:p>
    <w:p w:rsidR="009B3E10" w:rsidRPr="007351D8" w:rsidRDefault="009B3E10" w:rsidP="009B3E1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багатоквартирних будинків</w:t>
      </w:r>
    </w:p>
    <w:p w:rsidR="009B3E10" w:rsidRPr="007351D8" w:rsidRDefault="009B3E10" w:rsidP="009B3E10">
      <w:pPr>
        <w:jc w:val="both"/>
        <w:rPr>
          <w:b/>
          <w:i/>
          <w:sz w:val="28"/>
          <w:szCs w:val="28"/>
          <w:lang w:val="uk-UA"/>
        </w:rPr>
      </w:pPr>
      <w:r w:rsidRPr="007351D8">
        <w:rPr>
          <w:b/>
          <w:i/>
          <w:sz w:val="28"/>
          <w:szCs w:val="28"/>
          <w:lang w:val="uk-UA"/>
        </w:rPr>
        <w:t xml:space="preserve">міста Синельникового </w:t>
      </w:r>
    </w:p>
    <w:p w:rsidR="00DF6C7B" w:rsidRPr="008B0347" w:rsidRDefault="009B3E10" w:rsidP="009B3E10">
      <w:pPr>
        <w:rPr>
          <w:b/>
          <w:bCs/>
          <w:i/>
          <w:sz w:val="28"/>
          <w:szCs w:val="28"/>
          <w:lang w:val="uk-UA"/>
        </w:rPr>
      </w:pPr>
      <w:r w:rsidRPr="007351D8">
        <w:rPr>
          <w:b/>
          <w:i/>
          <w:sz w:val="28"/>
          <w:szCs w:val="28"/>
          <w:lang w:val="uk-UA"/>
        </w:rPr>
        <w:t>на 2019-2023 роки</w:t>
      </w:r>
      <w:r w:rsidR="00DF6C7B" w:rsidRPr="00B70044">
        <w:rPr>
          <w:b/>
          <w:bCs/>
          <w:i/>
          <w:sz w:val="28"/>
          <w:szCs w:val="28"/>
          <w:lang w:val="uk-UA"/>
        </w:rPr>
        <w:t xml:space="preserve"> </w:t>
      </w:r>
      <w:r w:rsidR="0004724A" w:rsidRPr="00B70044">
        <w:rPr>
          <w:b/>
          <w:bCs/>
          <w:i/>
          <w:sz w:val="28"/>
          <w:szCs w:val="28"/>
          <w:lang w:val="uk-UA"/>
        </w:rPr>
        <w:t>за 20</w:t>
      </w:r>
      <w:r w:rsidR="00575C40">
        <w:rPr>
          <w:b/>
          <w:bCs/>
          <w:i/>
          <w:sz w:val="28"/>
          <w:szCs w:val="28"/>
          <w:lang w:val="uk-UA"/>
        </w:rPr>
        <w:t>19</w:t>
      </w:r>
      <w:r w:rsidR="0004724A" w:rsidRPr="00B70044">
        <w:rPr>
          <w:b/>
          <w:bCs/>
          <w:i/>
          <w:sz w:val="28"/>
          <w:szCs w:val="28"/>
          <w:lang w:val="uk-UA"/>
        </w:rPr>
        <w:t xml:space="preserve"> р</w:t>
      </w:r>
      <w:r w:rsidR="008B0347">
        <w:rPr>
          <w:b/>
          <w:bCs/>
          <w:i/>
          <w:sz w:val="28"/>
          <w:szCs w:val="28"/>
          <w:lang w:val="uk-UA"/>
        </w:rPr>
        <w:t>ік</w:t>
      </w:r>
    </w:p>
    <w:p w:rsidR="00DF6C7B" w:rsidRPr="009B3E10" w:rsidRDefault="00DF6C7B" w:rsidP="00DF6C7B">
      <w:pPr>
        <w:rPr>
          <w:sz w:val="28"/>
          <w:szCs w:val="28"/>
          <w:lang w:val="uk-UA"/>
        </w:rPr>
      </w:pPr>
    </w:p>
    <w:p w:rsidR="00DF6C7B" w:rsidRPr="00585200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585200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585200">
        <w:rPr>
          <w:sz w:val="28"/>
          <w:szCs w:val="28"/>
          <w:lang w:val="uk-UA"/>
        </w:rPr>
        <w:t>м</w:t>
      </w:r>
      <w:r w:rsidRPr="00585200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Синельниківської міської ради ВИРІШИВ:</w:t>
      </w:r>
    </w:p>
    <w:p w:rsidR="00DF6C7B" w:rsidRPr="00585200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585200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585200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585200">
        <w:rPr>
          <w:rFonts w:ascii="Times New Roman" w:hAnsi="Times New Roman"/>
          <w:sz w:val="28"/>
          <w:szCs w:val="28"/>
        </w:rPr>
        <w:t>хід</w:t>
      </w:r>
      <w:r w:rsidRPr="00585200">
        <w:rPr>
          <w:rFonts w:ascii="Times New Roman" w:hAnsi="Times New Roman"/>
          <w:sz w:val="28"/>
          <w:szCs w:val="28"/>
        </w:rPr>
        <w:t xml:space="preserve"> виконання </w:t>
      </w:r>
      <w:r w:rsidR="009B3E10" w:rsidRPr="00585200">
        <w:rPr>
          <w:rFonts w:ascii="Times New Roman" w:hAnsi="Times New Roman"/>
          <w:sz w:val="28"/>
          <w:szCs w:val="28"/>
        </w:rPr>
        <w:t>Програми енергозбереження для об’єднань співвласників багатоквартирних будинків міста Синельникового на 2019-2023 роки за 2019 рік</w:t>
      </w:r>
      <w:r w:rsidRPr="00585200">
        <w:rPr>
          <w:rFonts w:ascii="Times New Roman" w:hAnsi="Times New Roman"/>
          <w:sz w:val="28"/>
          <w:szCs w:val="28"/>
        </w:rPr>
        <w:t xml:space="preserve">, що додається. </w:t>
      </w:r>
    </w:p>
    <w:p w:rsidR="00DF6C7B" w:rsidRPr="00585200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85200">
        <w:rPr>
          <w:rFonts w:ascii="Times New Roman" w:hAnsi="Times New Roman"/>
          <w:sz w:val="28"/>
          <w:szCs w:val="28"/>
          <w:lang w:val="uk-UA"/>
        </w:rPr>
        <w:t xml:space="preserve">2. Доручити начальнику управління житлово-комунального господарства та комунальної власності міської ради </w:t>
      </w:r>
      <w:proofErr w:type="spellStart"/>
      <w:r w:rsidRPr="00585200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585200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585200" w:rsidRDefault="00DF6C7B" w:rsidP="00DF6C7B">
      <w:pPr>
        <w:ind w:firstLine="709"/>
        <w:jc w:val="both"/>
        <w:rPr>
          <w:sz w:val="28"/>
          <w:szCs w:val="28"/>
          <w:lang w:val="uk-UA"/>
        </w:rPr>
      </w:pPr>
      <w:r w:rsidRPr="00585200">
        <w:rPr>
          <w:sz w:val="28"/>
          <w:szCs w:val="28"/>
          <w:lang w:val="uk-UA"/>
        </w:rPr>
        <w:t>2.1. Підготувати проект рішення міської ради «</w:t>
      </w:r>
      <w:r w:rsidR="00B81558" w:rsidRPr="00585200">
        <w:rPr>
          <w:sz w:val="28"/>
          <w:szCs w:val="28"/>
          <w:lang w:val="uk-UA"/>
        </w:rPr>
        <w:t xml:space="preserve">Про затвердження звіту про </w:t>
      </w:r>
      <w:r w:rsidR="002501C9" w:rsidRPr="00585200">
        <w:rPr>
          <w:sz w:val="28"/>
          <w:szCs w:val="28"/>
          <w:lang w:val="uk-UA"/>
        </w:rPr>
        <w:t>хід</w:t>
      </w:r>
      <w:r w:rsidR="00B81558" w:rsidRPr="00585200">
        <w:rPr>
          <w:sz w:val="28"/>
          <w:szCs w:val="28"/>
          <w:lang w:val="uk-UA"/>
        </w:rPr>
        <w:t xml:space="preserve"> виконання «</w:t>
      </w:r>
      <w:r w:rsidR="009B3E10" w:rsidRPr="00585200">
        <w:rPr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 за                  2019 рік</w:t>
      </w:r>
      <w:r w:rsidRPr="00585200">
        <w:rPr>
          <w:sz w:val="28"/>
          <w:szCs w:val="28"/>
          <w:lang w:val="uk-UA"/>
        </w:rPr>
        <w:t>»;</w:t>
      </w:r>
    </w:p>
    <w:p w:rsidR="00DF6C7B" w:rsidRPr="00585200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585200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585200">
        <w:rPr>
          <w:sz w:val="28"/>
          <w:szCs w:val="28"/>
          <w:lang w:val="uk-UA"/>
        </w:rPr>
        <w:t>хід</w:t>
      </w:r>
      <w:r w:rsidRPr="00585200">
        <w:rPr>
          <w:sz w:val="28"/>
          <w:szCs w:val="28"/>
          <w:lang w:val="uk-UA"/>
        </w:rPr>
        <w:t xml:space="preserve"> виконання </w:t>
      </w:r>
      <w:r w:rsidR="009B3E10" w:rsidRPr="00585200">
        <w:rPr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 за 2019 рік</w:t>
      </w:r>
      <w:r w:rsidRPr="00585200">
        <w:rPr>
          <w:sz w:val="28"/>
          <w:szCs w:val="28"/>
          <w:lang w:val="uk-UA"/>
        </w:rPr>
        <w:t>.</w:t>
      </w:r>
    </w:p>
    <w:p w:rsidR="00DF6C7B" w:rsidRPr="00585200" w:rsidRDefault="00DF6C7B" w:rsidP="00857B9A">
      <w:pPr>
        <w:ind w:firstLine="720"/>
        <w:jc w:val="both"/>
        <w:rPr>
          <w:sz w:val="28"/>
          <w:szCs w:val="28"/>
          <w:lang w:val="uk-UA"/>
        </w:rPr>
      </w:pPr>
      <w:r w:rsidRPr="00585200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Pr="00585200">
        <w:rPr>
          <w:sz w:val="28"/>
          <w:szCs w:val="28"/>
          <w:lang w:val="uk-UA"/>
        </w:rPr>
        <w:t>Яковіна</w:t>
      </w:r>
      <w:proofErr w:type="spellEnd"/>
      <w:r w:rsidRPr="00585200">
        <w:rPr>
          <w:sz w:val="28"/>
          <w:szCs w:val="28"/>
          <w:lang w:val="uk-UA"/>
        </w:rPr>
        <w:t xml:space="preserve"> В.Б.</w:t>
      </w:r>
      <w:r w:rsidR="00F336CF" w:rsidRPr="00585200">
        <w:rPr>
          <w:sz w:val="28"/>
          <w:szCs w:val="28"/>
          <w:lang w:val="uk-UA"/>
        </w:rPr>
        <w:t xml:space="preserve"> </w:t>
      </w:r>
    </w:p>
    <w:p w:rsidR="00F336CF" w:rsidRPr="00585200" w:rsidRDefault="00F336CF" w:rsidP="00DF6C7B">
      <w:pPr>
        <w:rPr>
          <w:sz w:val="28"/>
          <w:szCs w:val="28"/>
          <w:lang w:val="uk-UA"/>
        </w:rPr>
      </w:pPr>
    </w:p>
    <w:p w:rsidR="00F336CF" w:rsidRPr="00585200" w:rsidRDefault="00F336CF" w:rsidP="00DF6C7B">
      <w:pPr>
        <w:rPr>
          <w:sz w:val="28"/>
          <w:szCs w:val="28"/>
          <w:lang w:val="uk-UA"/>
        </w:rPr>
      </w:pPr>
    </w:p>
    <w:p w:rsidR="00F336CF" w:rsidRPr="00585200" w:rsidRDefault="00F336CF" w:rsidP="00DF6C7B">
      <w:pPr>
        <w:rPr>
          <w:sz w:val="28"/>
          <w:szCs w:val="28"/>
          <w:lang w:val="uk-UA"/>
        </w:rPr>
      </w:pPr>
    </w:p>
    <w:p w:rsidR="00F336CF" w:rsidRPr="00585200" w:rsidRDefault="00F336CF" w:rsidP="00DF6C7B">
      <w:pPr>
        <w:rPr>
          <w:sz w:val="28"/>
          <w:szCs w:val="28"/>
          <w:lang w:val="uk-UA"/>
        </w:rPr>
      </w:pPr>
    </w:p>
    <w:p w:rsidR="00DF6C7B" w:rsidRPr="00585200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 w:rsidRPr="00585200">
        <w:rPr>
          <w:rFonts w:ascii="Times New Roman" w:hAnsi="Times New Roman"/>
          <w:sz w:val="28"/>
          <w:szCs w:val="28"/>
        </w:rPr>
        <w:t>Міський голова</w:t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B70044" w:rsidRDefault="00B70044" w:rsidP="002501C9">
      <w:pPr>
        <w:jc w:val="center"/>
        <w:rPr>
          <w:b/>
          <w:sz w:val="28"/>
          <w:szCs w:val="28"/>
          <w:lang w:val="uk-UA"/>
        </w:rPr>
      </w:pPr>
    </w:p>
    <w:p w:rsidR="002501C9" w:rsidRPr="00585200" w:rsidRDefault="002501C9" w:rsidP="002501C9">
      <w:pPr>
        <w:jc w:val="center"/>
        <w:rPr>
          <w:b/>
          <w:sz w:val="28"/>
          <w:szCs w:val="28"/>
          <w:lang w:val="uk-UA"/>
        </w:rPr>
      </w:pPr>
      <w:r w:rsidRPr="00585200">
        <w:rPr>
          <w:b/>
          <w:sz w:val="28"/>
          <w:szCs w:val="28"/>
          <w:lang w:val="uk-UA"/>
        </w:rPr>
        <w:lastRenderedPageBreak/>
        <w:t>Звіт про хід виконання</w:t>
      </w:r>
    </w:p>
    <w:p w:rsidR="009B3E10" w:rsidRPr="00585200" w:rsidRDefault="009B3E10" w:rsidP="002501C9">
      <w:pPr>
        <w:jc w:val="center"/>
        <w:rPr>
          <w:b/>
          <w:sz w:val="28"/>
          <w:szCs w:val="28"/>
          <w:lang w:val="uk-UA"/>
        </w:rPr>
      </w:pPr>
      <w:r w:rsidRPr="00585200">
        <w:rPr>
          <w:b/>
          <w:sz w:val="28"/>
          <w:szCs w:val="28"/>
          <w:lang w:val="uk-UA"/>
        </w:rPr>
        <w:t xml:space="preserve">Програми енергозбереження для об’єднань співвласників багатоквартирних будинків міста Синельникового на </w:t>
      </w:r>
    </w:p>
    <w:p w:rsidR="009B3E10" w:rsidRPr="00585200" w:rsidRDefault="009B3E10" w:rsidP="002501C9">
      <w:pPr>
        <w:jc w:val="center"/>
        <w:rPr>
          <w:b/>
          <w:sz w:val="28"/>
          <w:szCs w:val="28"/>
          <w:lang w:val="uk-UA"/>
        </w:rPr>
      </w:pPr>
      <w:r w:rsidRPr="00585200">
        <w:rPr>
          <w:b/>
          <w:sz w:val="28"/>
          <w:szCs w:val="28"/>
          <w:lang w:val="uk-UA"/>
        </w:rPr>
        <w:t>2019-2023 роки за 2019 рік</w:t>
      </w:r>
    </w:p>
    <w:p w:rsidR="002501C9" w:rsidRPr="00585200" w:rsidRDefault="002501C9" w:rsidP="002501C9">
      <w:pPr>
        <w:jc w:val="center"/>
        <w:rPr>
          <w:b/>
          <w:sz w:val="28"/>
          <w:szCs w:val="28"/>
          <w:lang w:val="uk-UA"/>
        </w:rPr>
      </w:pPr>
      <w:r w:rsidRPr="00585200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6C3899" w:rsidRPr="00585200" w:rsidRDefault="006C3899" w:rsidP="002501C9">
      <w:pPr>
        <w:jc w:val="center"/>
        <w:rPr>
          <w:lang w:val="uk-UA"/>
        </w:rPr>
      </w:pPr>
    </w:p>
    <w:p w:rsidR="002501C9" w:rsidRPr="0058520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5200">
        <w:rPr>
          <w:color w:val="000000"/>
          <w:sz w:val="28"/>
          <w:szCs w:val="28"/>
          <w:lang w:val="uk-UA"/>
        </w:rPr>
        <w:t>Відповідно до «</w:t>
      </w:r>
      <w:r w:rsidR="009B3E10" w:rsidRPr="00585200">
        <w:rPr>
          <w:color w:val="000000"/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</w:t>
      </w:r>
      <w:r w:rsidR="001D6619" w:rsidRPr="00585200">
        <w:rPr>
          <w:color w:val="000000"/>
          <w:sz w:val="28"/>
          <w:szCs w:val="28"/>
          <w:lang w:val="uk-UA"/>
        </w:rPr>
        <w:t>»</w:t>
      </w:r>
      <w:r w:rsidR="009B3E10" w:rsidRPr="00585200">
        <w:rPr>
          <w:color w:val="000000"/>
          <w:sz w:val="28"/>
          <w:szCs w:val="28"/>
          <w:lang w:val="uk-UA"/>
        </w:rPr>
        <w:t xml:space="preserve">                за 2019 рік</w:t>
      </w:r>
      <w:r w:rsidRPr="00585200">
        <w:rPr>
          <w:color w:val="000000"/>
          <w:sz w:val="28"/>
          <w:szCs w:val="28"/>
          <w:lang w:val="uk-UA"/>
        </w:rPr>
        <w:t xml:space="preserve"> викон</w:t>
      </w:r>
      <w:r w:rsidR="009B3E10" w:rsidRPr="00585200">
        <w:rPr>
          <w:color w:val="000000"/>
          <w:sz w:val="28"/>
          <w:szCs w:val="28"/>
          <w:lang w:val="uk-UA"/>
        </w:rPr>
        <w:t>ано</w:t>
      </w:r>
      <w:r w:rsidRPr="00585200">
        <w:rPr>
          <w:color w:val="000000"/>
          <w:sz w:val="28"/>
          <w:szCs w:val="28"/>
          <w:lang w:val="uk-UA"/>
        </w:rPr>
        <w:t xml:space="preserve"> наступні заходи.</w:t>
      </w:r>
    </w:p>
    <w:p w:rsidR="002501C9" w:rsidRPr="00585200" w:rsidRDefault="001D661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85200">
        <w:rPr>
          <w:color w:val="000000"/>
          <w:sz w:val="28"/>
          <w:szCs w:val="28"/>
          <w:lang w:val="uk-UA"/>
        </w:rPr>
        <w:t>На в</w:t>
      </w:r>
      <w:r w:rsidR="002501C9" w:rsidRPr="00585200">
        <w:rPr>
          <w:color w:val="000000"/>
          <w:sz w:val="28"/>
          <w:szCs w:val="28"/>
          <w:lang w:val="uk-UA"/>
        </w:rPr>
        <w:t xml:space="preserve">иконання заходів </w:t>
      </w:r>
      <w:r w:rsidRPr="00585200">
        <w:rPr>
          <w:color w:val="000000"/>
          <w:sz w:val="28"/>
          <w:szCs w:val="28"/>
          <w:lang w:val="uk-UA"/>
        </w:rPr>
        <w:t xml:space="preserve">з </w:t>
      </w:r>
      <w:r w:rsidRPr="00585200">
        <w:rPr>
          <w:sz w:val="28"/>
          <w:szCs w:val="28"/>
          <w:lang w:val="uk-UA"/>
        </w:rPr>
        <w:t xml:space="preserve">енергозбереження для об’єднань співвласників багатоквартирних будинків міста Синельникового </w:t>
      </w:r>
      <w:r w:rsidRPr="00585200">
        <w:rPr>
          <w:color w:val="000000"/>
          <w:sz w:val="28"/>
          <w:szCs w:val="28"/>
          <w:lang w:val="uk-UA"/>
        </w:rPr>
        <w:t>використано коштів з міського бюджету у сумі</w:t>
      </w:r>
      <w:r w:rsidR="002501C9" w:rsidRPr="00585200">
        <w:rPr>
          <w:color w:val="000000"/>
          <w:sz w:val="28"/>
          <w:szCs w:val="28"/>
          <w:lang w:val="uk-UA"/>
        </w:rPr>
        <w:t xml:space="preserve"> </w:t>
      </w:r>
      <w:r w:rsidR="009B3E10" w:rsidRPr="00585200">
        <w:rPr>
          <w:b/>
          <w:color w:val="000000"/>
          <w:sz w:val="28"/>
          <w:szCs w:val="28"/>
          <w:lang w:val="uk-UA"/>
        </w:rPr>
        <w:t>50,0</w:t>
      </w:r>
      <w:r w:rsidR="002501C9" w:rsidRPr="00585200">
        <w:rPr>
          <w:color w:val="000000"/>
          <w:sz w:val="28"/>
          <w:szCs w:val="28"/>
          <w:lang w:val="uk-UA"/>
        </w:rPr>
        <w:t xml:space="preserve"> тис. грн.</w:t>
      </w:r>
      <w:r w:rsidRPr="00585200">
        <w:rPr>
          <w:color w:val="000000"/>
          <w:sz w:val="28"/>
          <w:szCs w:val="28"/>
          <w:lang w:val="uk-UA"/>
        </w:rPr>
        <w:t>, які</w:t>
      </w:r>
      <w:r w:rsidR="002501C9" w:rsidRPr="00585200">
        <w:rPr>
          <w:color w:val="000000"/>
          <w:sz w:val="28"/>
          <w:szCs w:val="28"/>
          <w:lang w:val="uk-UA"/>
        </w:rPr>
        <w:t xml:space="preserve"> передбачені </w:t>
      </w:r>
      <w:r w:rsidRPr="00585200">
        <w:rPr>
          <w:color w:val="000000"/>
          <w:sz w:val="28"/>
          <w:szCs w:val="28"/>
          <w:lang w:val="uk-UA"/>
        </w:rPr>
        <w:t xml:space="preserve">за </w:t>
      </w:r>
      <w:r w:rsidR="002501C9" w:rsidRPr="00585200">
        <w:rPr>
          <w:color w:val="000000"/>
          <w:sz w:val="28"/>
          <w:szCs w:val="28"/>
          <w:lang w:val="uk-UA"/>
        </w:rPr>
        <w:t>наступним пункт</w:t>
      </w:r>
      <w:r w:rsidRPr="00585200">
        <w:rPr>
          <w:color w:val="000000"/>
          <w:sz w:val="28"/>
          <w:szCs w:val="28"/>
          <w:lang w:val="uk-UA"/>
        </w:rPr>
        <w:t>ом</w:t>
      </w:r>
      <w:r w:rsidR="002501C9" w:rsidRPr="00585200">
        <w:rPr>
          <w:color w:val="000000"/>
          <w:sz w:val="28"/>
          <w:szCs w:val="28"/>
          <w:lang w:val="uk-UA"/>
        </w:rPr>
        <w:t xml:space="preserve"> програми: </w:t>
      </w:r>
    </w:p>
    <w:p w:rsidR="009B3E10" w:rsidRPr="00585200" w:rsidRDefault="009B3E10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585200">
        <w:rPr>
          <w:sz w:val="28"/>
          <w:szCs w:val="28"/>
          <w:lang w:val="uk-UA"/>
        </w:rPr>
        <w:t xml:space="preserve">Пункт </w:t>
      </w:r>
      <w:r w:rsidR="008B0347" w:rsidRPr="00585200">
        <w:rPr>
          <w:sz w:val="28"/>
          <w:szCs w:val="28"/>
          <w:lang w:val="uk-UA"/>
        </w:rPr>
        <w:t xml:space="preserve">1. </w:t>
      </w:r>
      <w:r w:rsidRPr="00585200">
        <w:rPr>
          <w:sz w:val="28"/>
          <w:szCs w:val="28"/>
          <w:lang w:val="uk-UA"/>
        </w:rPr>
        <w:t xml:space="preserve">Реалізація проекту направленого на енергозбереження у багатоквартирному будинку, встановлення </w:t>
      </w:r>
      <w:proofErr w:type="spellStart"/>
      <w:r w:rsidRPr="00585200">
        <w:rPr>
          <w:sz w:val="28"/>
          <w:szCs w:val="28"/>
          <w:lang w:val="uk-UA"/>
        </w:rPr>
        <w:t>металопластикових</w:t>
      </w:r>
      <w:proofErr w:type="spellEnd"/>
      <w:r w:rsidRPr="00585200">
        <w:rPr>
          <w:sz w:val="28"/>
          <w:szCs w:val="28"/>
          <w:lang w:val="uk-UA"/>
        </w:rPr>
        <w:t xml:space="preserve"> дверей та вікон. Встановлення </w:t>
      </w:r>
      <w:proofErr w:type="spellStart"/>
      <w:r w:rsidRPr="00585200">
        <w:rPr>
          <w:sz w:val="28"/>
          <w:szCs w:val="28"/>
          <w:lang w:val="uk-UA"/>
        </w:rPr>
        <w:t>металопластикових</w:t>
      </w:r>
      <w:proofErr w:type="spellEnd"/>
      <w:r w:rsidRPr="00585200">
        <w:rPr>
          <w:sz w:val="28"/>
          <w:szCs w:val="28"/>
          <w:lang w:val="uk-UA"/>
        </w:rPr>
        <w:t xml:space="preserve"> вікон</w:t>
      </w:r>
      <w:r w:rsidR="001D6619" w:rsidRPr="00585200">
        <w:rPr>
          <w:sz w:val="28"/>
          <w:szCs w:val="28"/>
          <w:lang w:val="uk-UA"/>
        </w:rPr>
        <w:t>.</w:t>
      </w:r>
    </w:p>
    <w:p w:rsidR="002501C9" w:rsidRPr="00585200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5200">
        <w:rPr>
          <w:color w:val="000000"/>
          <w:sz w:val="28"/>
          <w:szCs w:val="28"/>
          <w:lang w:val="uk-UA"/>
        </w:rPr>
        <w:t>Кошти на виконання вказаної програми виділ</w:t>
      </w:r>
      <w:r w:rsidR="009B3E10" w:rsidRPr="00585200">
        <w:rPr>
          <w:color w:val="000000"/>
          <w:sz w:val="28"/>
          <w:szCs w:val="28"/>
          <w:lang w:val="uk-UA"/>
        </w:rPr>
        <w:t>ено</w:t>
      </w:r>
      <w:r w:rsidRPr="00585200">
        <w:rPr>
          <w:color w:val="000000"/>
          <w:sz w:val="28"/>
          <w:szCs w:val="28"/>
          <w:lang w:val="uk-UA"/>
        </w:rPr>
        <w:t xml:space="preserve"> з міського бюджету</w:t>
      </w:r>
      <w:r w:rsidR="001D6619" w:rsidRPr="00585200">
        <w:rPr>
          <w:color w:val="000000"/>
          <w:sz w:val="28"/>
          <w:szCs w:val="28"/>
          <w:lang w:val="uk-UA"/>
        </w:rPr>
        <w:t xml:space="preserve"> у сумі </w:t>
      </w:r>
      <w:r w:rsidR="001D6619" w:rsidRPr="00585200">
        <w:rPr>
          <w:b/>
          <w:color w:val="000000"/>
          <w:sz w:val="28"/>
          <w:szCs w:val="28"/>
          <w:lang w:val="uk-UA"/>
        </w:rPr>
        <w:t xml:space="preserve">50 </w:t>
      </w:r>
      <w:r w:rsidR="001D6619" w:rsidRPr="00585200">
        <w:rPr>
          <w:color w:val="000000"/>
          <w:sz w:val="28"/>
          <w:szCs w:val="28"/>
          <w:lang w:val="uk-UA"/>
        </w:rPr>
        <w:t xml:space="preserve">тис. грн. та отримано </w:t>
      </w:r>
      <w:proofErr w:type="spellStart"/>
      <w:r w:rsidR="001D6619" w:rsidRPr="00585200">
        <w:rPr>
          <w:color w:val="000000"/>
          <w:sz w:val="28"/>
          <w:szCs w:val="28"/>
          <w:lang w:val="uk-UA"/>
        </w:rPr>
        <w:t>спів</w:t>
      </w:r>
      <w:r w:rsidR="009B3E10" w:rsidRPr="00585200">
        <w:rPr>
          <w:color w:val="000000"/>
          <w:sz w:val="28"/>
          <w:szCs w:val="28"/>
          <w:lang w:val="uk-UA"/>
        </w:rPr>
        <w:t>фінансування</w:t>
      </w:r>
      <w:proofErr w:type="spellEnd"/>
      <w:r w:rsidR="009B3E10" w:rsidRPr="00585200">
        <w:rPr>
          <w:color w:val="000000"/>
          <w:sz w:val="28"/>
          <w:szCs w:val="28"/>
          <w:lang w:val="uk-UA"/>
        </w:rPr>
        <w:t xml:space="preserve"> з обласного бюджету у розмірі </w:t>
      </w:r>
      <w:r w:rsidR="009B3E10" w:rsidRPr="00585200">
        <w:rPr>
          <w:b/>
          <w:color w:val="000000"/>
          <w:sz w:val="28"/>
          <w:szCs w:val="28"/>
          <w:lang w:val="uk-UA"/>
        </w:rPr>
        <w:t>70,0</w:t>
      </w:r>
      <w:r w:rsidR="001D6619" w:rsidRPr="00585200">
        <w:rPr>
          <w:color w:val="000000"/>
          <w:sz w:val="28"/>
          <w:szCs w:val="28"/>
          <w:lang w:val="uk-UA"/>
        </w:rPr>
        <w:t xml:space="preserve"> тис</w:t>
      </w:r>
      <w:r w:rsidR="009B3E10" w:rsidRPr="00585200">
        <w:rPr>
          <w:color w:val="000000"/>
          <w:sz w:val="28"/>
          <w:szCs w:val="28"/>
          <w:lang w:val="uk-UA"/>
        </w:rPr>
        <w:t>.</w:t>
      </w:r>
      <w:r w:rsidR="001D6619" w:rsidRPr="00585200">
        <w:rPr>
          <w:color w:val="000000"/>
          <w:sz w:val="28"/>
          <w:szCs w:val="28"/>
          <w:lang w:val="uk-UA"/>
        </w:rPr>
        <w:t xml:space="preserve"> </w:t>
      </w:r>
      <w:r w:rsidR="009B3E10" w:rsidRPr="00585200">
        <w:rPr>
          <w:color w:val="000000"/>
          <w:sz w:val="28"/>
          <w:szCs w:val="28"/>
          <w:lang w:val="uk-UA"/>
        </w:rPr>
        <w:t>грн</w:t>
      </w:r>
      <w:r w:rsidRPr="00585200">
        <w:rPr>
          <w:color w:val="000000"/>
          <w:sz w:val="28"/>
          <w:szCs w:val="28"/>
          <w:lang w:val="uk-UA"/>
        </w:rPr>
        <w:t xml:space="preserve">. </w:t>
      </w:r>
    </w:p>
    <w:p w:rsidR="002501C9" w:rsidRPr="00585200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85200">
        <w:rPr>
          <w:color w:val="000000"/>
          <w:sz w:val="28"/>
          <w:szCs w:val="28"/>
          <w:lang w:val="uk-UA"/>
        </w:rPr>
        <w:t xml:space="preserve">Наявність програми дозволяє </w:t>
      </w:r>
      <w:r w:rsidR="001D6619" w:rsidRPr="00585200">
        <w:rPr>
          <w:color w:val="000000"/>
          <w:sz w:val="28"/>
          <w:szCs w:val="28"/>
          <w:lang w:val="uk-UA"/>
        </w:rPr>
        <w:t xml:space="preserve">реалізовувати заходи з </w:t>
      </w:r>
      <w:r w:rsidR="001D6619" w:rsidRPr="00585200">
        <w:rPr>
          <w:sz w:val="28"/>
          <w:szCs w:val="28"/>
          <w:lang w:val="uk-UA"/>
        </w:rPr>
        <w:t>енергозбереження для об’єднань співвласників багатоквартирних будинків міста Синельникового</w:t>
      </w:r>
      <w:r w:rsidRPr="00585200">
        <w:rPr>
          <w:color w:val="000000"/>
          <w:sz w:val="28"/>
          <w:szCs w:val="28"/>
          <w:lang w:val="uk-UA"/>
        </w:rPr>
        <w:t>, забезпечувати якісне та своєчасне виконання першочергових завдань</w:t>
      </w:r>
      <w:r w:rsidR="001D6619" w:rsidRPr="00585200">
        <w:rPr>
          <w:color w:val="000000"/>
          <w:sz w:val="28"/>
          <w:szCs w:val="28"/>
          <w:lang w:val="uk-UA"/>
        </w:rPr>
        <w:t xml:space="preserve"> направлених на благоустрій житлового фонду міста</w:t>
      </w:r>
      <w:r w:rsidRPr="00585200">
        <w:rPr>
          <w:color w:val="000000"/>
          <w:sz w:val="28"/>
          <w:szCs w:val="28"/>
          <w:lang w:val="uk-UA"/>
        </w:rPr>
        <w:t>.</w:t>
      </w:r>
    </w:p>
    <w:p w:rsidR="0094066A" w:rsidRPr="00585200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585200" w:rsidRDefault="00585200" w:rsidP="0094066A">
      <w:pPr>
        <w:jc w:val="center"/>
        <w:rPr>
          <w:color w:val="000000"/>
          <w:sz w:val="28"/>
          <w:szCs w:val="28"/>
          <w:lang w:val="uk-UA"/>
        </w:rPr>
      </w:pPr>
    </w:p>
    <w:p w:rsidR="00585200" w:rsidRPr="00585200" w:rsidRDefault="00585200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Pr="00585200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5200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Pr="00585200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5200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585200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585200"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</w:r>
      <w:r w:rsidRPr="00585200"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sectPr w:rsidR="000C60BA" w:rsidRPr="0058520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A4C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619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00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6D7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0D6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124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3E10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A3D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044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5B0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2020-01-14T07:04:00Z</cp:lastPrinted>
  <dcterms:created xsi:type="dcterms:W3CDTF">2020-01-10T12:45:00Z</dcterms:created>
  <dcterms:modified xsi:type="dcterms:W3CDTF">2020-02-28T09:05:00Z</dcterms:modified>
</cp:coreProperties>
</file>