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B04AA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CB2E0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 травня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72533E">
        <w:rPr>
          <w:rFonts w:ascii="Times New Roman" w:hAnsi="Times New Roman"/>
          <w:sz w:val="28"/>
          <w:szCs w:val="28"/>
          <w:lang w:val="uk-UA"/>
        </w:rPr>
        <w:t>14</w:t>
      </w:r>
      <w:r w:rsidR="000837B5">
        <w:rPr>
          <w:rFonts w:ascii="Times New Roman" w:hAnsi="Times New Roman"/>
          <w:sz w:val="28"/>
          <w:szCs w:val="28"/>
          <w:lang w:val="uk-UA"/>
        </w:rPr>
        <w:t>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33E">
        <w:rPr>
          <w:rFonts w:ascii="Times New Roman" w:hAnsi="Times New Roman"/>
          <w:sz w:val="28"/>
          <w:szCs w:val="28"/>
          <w:lang w:val="uk-UA"/>
        </w:rPr>
        <w:t>14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CB2E01">
        <w:rPr>
          <w:rFonts w:ascii="Times New Roman" w:hAnsi="Times New Roman"/>
          <w:sz w:val="28"/>
          <w:szCs w:val="28"/>
          <w:lang w:val="uk-UA"/>
        </w:rPr>
        <w:t>20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CB2E01">
        <w:rPr>
          <w:rFonts w:ascii="Times New Roman" w:hAnsi="Times New Roman"/>
          <w:sz w:val="28"/>
          <w:szCs w:val="28"/>
          <w:lang w:val="uk-UA"/>
        </w:rPr>
        <w:t>ла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CB2E01">
        <w:rPr>
          <w:rFonts w:ascii="Times New Roman" w:hAnsi="Times New Roman"/>
          <w:sz w:val="28"/>
          <w:szCs w:val="28"/>
          <w:lang w:val="uk-UA"/>
        </w:rPr>
        <w:t>Т.Г.КУЧЕРУК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9C3E75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CB2E01" w:rsidRPr="009C3E75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</w:t>
      </w:r>
    </w:p>
    <w:p w:rsidR="00CB2E01" w:rsidRDefault="00CB2E01" w:rsidP="00CB2E0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CB2E01" w:rsidRPr="009C3E75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2E01" w:rsidRPr="009C3E75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2149CF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Default="00CB2E01" w:rsidP="00CB2E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ЗРАЖЕВСЬКИЙ</w:t>
      </w:r>
      <w:r w:rsidRPr="00CB2E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Д.І.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CB2E01" w:rsidRPr="009C3E75" w:rsidRDefault="00CB2E01" w:rsidP="00CB2E0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B2E01" w:rsidRDefault="00CB2E01" w:rsidP="00CB2E01">
      <w:pPr>
        <w:rPr>
          <w:rFonts w:ascii="Times New Roman" w:hAnsi="Times New Roman"/>
          <w:sz w:val="28"/>
          <w:szCs w:val="28"/>
          <w:lang w:val="uk-UA"/>
        </w:rPr>
      </w:pPr>
    </w:p>
    <w:p w:rsidR="00CB2E01" w:rsidRPr="009C3E75" w:rsidRDefault="00CB2E01" w:rsidP="00CB2E01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CB2E01" w:rsidRPr="009C3E75" w:rsidRDefault="00CB2E01" w:rsidP="00CB2E01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CB2E01" w:rsidRDefault="00CB2E01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DEC" w:rsidRDefault="00AE6DEC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DEC" w:rsidRDefault="00AE6DEC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2149CF" w:rsidRPr="009C3E75" w:rsidTr="008B5B4E">
        <w:tc>
          <w:tcPr>
            <w:tcW w:w="3690" w:type="dxa"/>
          </w:tcPr>
          <w:p w:rsidR="002149CF" w:rsidRPr="0035487E" w:rsidRDefault="00CB2E01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149CF" w:rsidRPr="0035487E" w:rsidRDefault="00CB2E01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2149CF"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Pr="0035487E" w:rsidRDefault="002149C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2149CF" w:rsidRPr="0035487E" w:rsidRDefault="002149C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Pr="0035487E" w:rsidRDefault="002149CF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2149CF" w:rsidRPr="0035487E" w:rsidRDefault="002149C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2149CF" w:rsidRDefault="00CB2E01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6595">
        <w:rPr>
          <w:rFonts w:ascii="Times New Roman" w:hAnsi="Times New Roman"/>
          <w:sz w:val="28"/>
          <w:szCs w:val="28"/>
        </w:rPr>
        <w:t xml:space="preserve">Про </w:t>
      </w:r>
      <w:r w:rsidRPr="00C06595">
        <w:rPr>
          <w:rFonts w:ascii="Times New Roman" w:hAnsi="Times New Roman"/>
          <w:sz w:val="28"/>
          <w:szCs w:val="28"/>
          <w:lang w:val="uk-UA"/>
        </w:rPr>
        <w:t xml:space="preserve">затвердження висновку служби у справах дітей </w:t>
      </w:r>
      <w:proofErr w:type="spellStart"/>
      <w:r w:rsidRPr="00C0659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C06595">
        <w:rPr>
          <w:rFonts w:ascii="Times New Roman" w:hAnsi="Times New Roman"/>
          <w:sz w:val="28"/>
          <w:szCs w:val="28"/>
          <w:lang w:val="uk-UA"/>
        </w:rPr>
        <w:t xml:space="preserve"> міської ради про </w:t>
      </w:r>
      <w:proofErr w:type="gramStart"/>
      <w:r w:rsidRPr="00C0659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C06595">
        <w:rPr>
          <w:rFonts w:ascii="Times New Roman" w:hAnsi="Times New Roman"/>
          <w:sz w:val="28"/>
          <w:szCs w:val="28"/>
          <w:lang w:val="uk-UA"/>
        </w:rPr>
        <w:t xml:space="preserve">ідтвердження місця проживання дитини </w:t>
      </w:r>
      <w:r w:rsidR="00AE6DEC">
        <w:rPr>
          <w:rFonts w:ascii="Times New Roman" w:hAnsi="Times New Roman"/>
          <w:sz w:val="28"/>
          <w:szCs w:val="28"/>
          <w:lang w:val="uk-UA"/>
        </w:rPr>
        <w:t>*</w:t>
      </w:r>
      <w:r w:rsidRPr="00C065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E6DEC">
        <w:rPr>
          <w:rFonts w:ascii="Times New Roman" w:hAnsi="Times New Roman"/>
          <w:sz w:val="28"/>
          <w:szCs w:val="28"/>
          <w:lang w:val="uk-UA"/>
        </w:rPr>
        <w:t>*</w:t>
      </w:r>
      <w:r w:rsidRPr="00C06595">
        <w:rPr>
          <w:rFonts w:ascii="Times New Roman" w:hAnsi="Times New Roman"/>
          <w:sz w:val="28"/>
          <w:szCs w:val="28"/>
          <w:lang w:val="uk-UA"/>
        </w:rPr>
        <w:t xml:space="preserve"> року народження, для її тимчасового виїзду за межі України</w:t>
      </w:r>
      <w:r w:rsidR="002149CF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2149CF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8B5B4E" w:rsidRDefault="00D54773" w:rsidP="008B5B4E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CB2E01" w:rsidRDefault="00CB2E01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2E01">
        <w:rPr>
          <w:rFonts w:ascii="Times New Roman" w:hAnsi="Times New Roman"/>
          <w:b/>
          <w:sz w:val="28"/>
          <w:szCs w:val="28"/>
        </w:rPr>
        <w:t xml:space="preserve">Про </w:t>
      </w:r>
      <w:r w:rsidRPr="00CB2E01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висновку служби у справах дітей </w:t>
      </w:r>
      <w:proofErr w:type="spellStart"/>
      <w:r w:rsidRPr="00CB2E01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CB2E01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про </w:t>
      </w:r>
      <w:proofErr w:type="gramStart"/>
      <w:r w:rsidRPr="00CB2E01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Pr="00CB2E01">
        <w:rPr>
          <w:rFonts w:ascii="Times New Roman" w:hAnsi="Times New Roman"/>
          <w:b/>
          <w:sz w:val="28"/>
          <w:szCs w:val="28"/>
          <w:lang w:val="uk-UA"/>
        </w:rPr>
        <w:t xml:space="preserve">ідтвердження місця проживання дитини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AE6DE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B2E0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AE6DE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B2E01">
        <w:rPr>
          <w:rFonts w:ascii="Times New Roman" w:hAnsi="Times New Roman"/>
          <w:b/>
          <w:sz w:val="28"/>
          <w:szCs w:val="28"/>
          <w:lang w:val="uk-UA"/>
        </w:rPr>
        <w:t xml:space="preserve"> року народження, для її тимчасового виїзду за межі України.</w:t>
      </w:r>
    </w:p>
    <w:p w:rsidR="00CB2E01" w:rsidRDefault="00CB2E01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CB2E0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Pr="005F52DB" w:rsidRDefault="00CB2E0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B2E01">
        <w:rPr>
          <w:rFonts w:ascii="Times New Roman" w:hAnsi="Times New Roman"/>
          <w:sz w:val="28"/>
          <w:szCs w:val="28"/>
          <w:lang w:val="uk-UA"/>
        </w:rPr>
        <w:t>144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763CBD" w:rsidRDefault="00763CB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DEC" w:rsidRDefault="00AE6DE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DEC" w:rsidRDefault="00AE6DE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Default="00CB2E0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Виконуюча обов’язки</w:t>
      </w:r>
    </w:p>
    <w:p w:rsidR="00CB2E01" w:rsidRPr="005F52DB" w:rsidRDefault="00CB2E0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Т.Г.КУЧЕРУК</w:t>
      </w:r>
    </w:p>
    <w:sectPr w:rsidR="00CB2E01" w:rsidRPr="005F52DB" w:rsidSect="00CB2E0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16D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DEC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2019-05-22T12:03:00Z</cp:lastPrinted>
  <dcterms:created xsi:type="dcterms:W3CDTF">2018-07-06T13:00:00Z</dcterms:created>
  <dcterms:modified xsi:type="dcterms:W3CDTF">2019-05-22T12:22:00Z</dcterms:modified>
</cp:coreProperties>
</file>