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C" w:rsidRDefault="00DC196C" w:rsidP="00DC196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C196C" w:rsidRDefault="00DC196C" w:rsidP="00DC196C">
      <w:pPr>
        <w:rPr>
          <w:b/>
          <w:bCs/>
          <w:sz w:val="32"/>
          <w:szCs w:val="32"/>
          <w:lang w:val="uk-UA"/>
        </w:rPr>
      </w:pPr>
    </w:p>
    <w:p w:rsidR="00DC196C" w:rsidRDefault="00DC196C" w:rsidP="00DC196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228</w:t>
      </w:r>
    </w:p>
    <w:p w:rsidR="00DC196C" w:rsidRPr="00745D6D" w:rsidRDefault="00DC196C" w:rsidP="00DC196C">
      <w:pPr>
        <w:rPr>
          <w:b/>
          <w:sz w:val="28"/>
          <w:szCs w:val="28"/>
        </w:rPr>
      </w:pPr>
    </w:p>
    <w:p w:rsidR="00DC196C" w:rsidRDefault="00EE352E" w:rsidP="00DC196C">
      <w:pPr>
        <w:jc w:val="center"/>
        <w:rPr>
          <w:b/>
          <w:sz w:val="28"/>
          <w:szCs w:val="28"/>
          <w:lang w:val="uk-UA"/>
        </w:rPr>
      </w:pPr>
      <w:r w:rsidRPr="00EE352E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EE352E">
        <w:rPr>
          <w:noProof/>
        </w:rPr>
        <w:pict>
          <v:line id="_x0000_s1137" style="position:absolute;left:0;text-align:left;z-index:251661312" from=".3pt,2.75pt" to="7.1pt,2.75pt"/>
        </w:pict>
      </w:r>
      <w:r w:rsidRPr="00EE352E">
        <w:rPr>
          <w:noProof/>
        </w:rPr>
        <w:pict>
          <v:line id="_x0000_s1138" style="position:absolute;left:0;text-align:left;z-index:251662336" from="200.45pt,2.7pt" to="207.25pt,2.7pt"/>
        </w:pict>
      </w:r>
      <w:r w:rsidRPr="00EE352E">
        <w:rPr>
          <w:noProof/>
        </w:rPr>
        <w:pict>
          <v:line id="_x0000_s1136" style="position:absolute;left:0;text-align:left;z-index:251660288" from=".3pt,2.85pt" to=".3pt,9.65pt"/>
        </w:pic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Про надання згоди на передачу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функцій замовника будівництва</w:t>
      </w:r>
    </w:p>
    <w:p w:rsidR="004C2809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та  проведення будівельних робіт 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об’єкту «Капітальний ремонт дороги 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вул. </w:t>
      </w:r>
      <w:r>
        <w:rPr>
          <w:b/>
          <w:i/>
          <w:sz w:val="28"/>
          <w:szCs w:val="28"/>
          <w:lang w:val="uk-UA"/>
        </w:rPr>
        <w:t>Центральна</w:t>
      </w:r>
      <w:r w:rsidRPr="005E198D">
        <w:rPr>
          <w:b/>
          <w:i/>
          <w:sz w:val="28"/>
          <w:szCs w:val="28"/>
          <w:lang w:val="uk-UA"/>
        </w:rPr>
        <w:t xml:space="preserve"> в м. Синельниковому </w:t>
      </w:r>
    </w:p>
    <w:p w:rsidR="004C2809" w:rsidRPr="005E198D" w:rsidRDefault="004C2809" w:rsidP="004C2809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Дніпропетровської області»</w:t>
      </w:r>
    </w:p>
    <w:p w:rsidR="00EC3BA5" w:rsidRPr="001C1537" w:rsidRDefault="00EC3BA5">
      <w:pPr>
        <w:jc w:val="both"/>
        <w:rPr>
          <w:b/>
          <w:i/>
          <w:sz w:val="28"/>
          <w:szCs w:val="28"/>
          <w:lang w:val="uk-UA"/>
        </w:rPr>
      </w:pPr>
    </w:p>
    <w:p w:rsidR="00EC3BA5" w:rsidRPr="001C1537" w:rsidRDefault="000C6C52">
      <w:pPr>
        <w:ind w:firstLine="720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Керуючись Законами України «</w:t>
      </w:r>
      <w:r w:rsidR="00DC7C95" w:rsidRPr="001C1537">
        <w:rPr>
          <w:sz w:val="28"/>
          <w:szCs w:val="28"/>
          <w:lang w:val="uk-UA"/>
        </w:rPr>
        <w:t>Про м</w:t>
      </w:r>
      <w:r w:rsidRPr="001C1537">
        <w:rPr>
          <w:sz w:val="28"/>
          <w:szCs w:val="28"/>
          <w:lang w:val="uk-UA"/>
        </w:rPr>
        <w:t>ісцеве самоврядування в Україні» та «</w:t>
      </w:r>
      <w:r w:rsidR="00DC7C95" w:rsidRPr="001C1537">
        <w:rPr>
          <w:sz w:val="28"/>
          <w:szCs w:val="28"/>
          <w:lang w:val="uk-UA"/>
        </w:rPr>
        <w:t>Про регул</w:t>
      </w:r>
      <w:r w:rsidRPr="001C1537">
        <w:rPr>
          <w:sz w:val="28"/>
          <w:szCs w:val="28"/>
          <w:lang w:val="uk-UA"/>
        </w:rPr>
        <w:t>ювання містобудівної діяльності»</w:t>
      </w:r>
      <w:r w:rsidR="00DC7C95" w:rsidRPr="001C1537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1C1537">
        <w:rPr>
          <w:sz w:val="28"/>
          <w:szCs w:val="28"/>
          <w:lang w:val="uk-UA"/>
        </w:rPr>
        <w:t>України від 13 квітня 2011 року №</w:t>
      </w:r>
      <w:r w:rsidR="004A25F5" w:rsidRPr="001C1537">
        <w:rPr>
          <w:sz w:val="28"/>
          <w:szCs w:val="28"/>
          <w:lang w:val="uk-UA"/>
        </w:rPr>
        <w:t xml:space="preserve"> 466 «</w:t>
      </w:r>
      <w:r w:rsidR="00DC7C95" w:rsidRPr="001C1537">
        <w:rPr>
          <w:sz w:val="28"/>
          <w:szCs w:val="28"/>
          <w:lang w:val="uk-UA"/>
        </w:rPr>
        <w:t xml:space="preserve">Деякі питання виконання </w:t>
      </w:r>
      <w:r w:rsidR="00390318" w:rsidRPr="001C1537">
        <w:rPr>
          <w:sz w:val="28"/>
          <w:szCs w:val="28"/>
          <w:lang w:val="uk-UA"/>
        </w:rPr>
        <w:t>підготовчих і будівельних робіт»</w:t>
      </w:r>
      <w:r w:rsidR="00DC7C95" w:rsidRPr="001C1537">
        <w:rPr>
          <w:sz w:val="28"/>
          <w:szCs w:val="28"/>
          <w:lang w:val="uk-UA"/>
        </w:rPr>
        <w:t>, дл</w:t>
      </w:r>
      <w:r w:rsidR="004A25F5" w:rsidRPr="001C1537">
        <w:rPr>
          <w:sz w:val="28"/>
          <w:szCs w:val="28"/>
          <w:lang w:val="uk-UA"/>
        </w:rPr>
        <w:t>я забезпечення проектування об’є</w:t>
      </w:r>
      <w:r w:rsidR="00DC7C95" w:rsidRPr="001C1537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1C1537">
        <w:rPr>
          <w:sz w:val="28"/>
          <w:szCs w:val="28"/>
          <w:lang w:val="uk-UA"/>
        </w:rPr>
        <w:t>едення будівельних робіт по об’є</w:t>
      </w:r>
      <w:r w:rsidR="00DC7C95" w:rsidRPr="001C1537">
        <w:rPr>
          <w:sz w:val="28"/>
          <w:szCs w:val="28"/>
          <w:lang w:val="uk-UA"/>
        </w:rPr>
        <w:t xml:space="preserve">кту </w:t>
      </w:r>
      <w:r w:rsidR="004A25F5" w:rsidRPr="001C1537">
        <w:rPr>
          <w:sz w:val="28"/>
          <w:szCs w:val="28"/>
          <w:lang w:val="uk-UA"/>
        </w:rPr>
        <w:t>«Ка</w:t>
      </w:r>
      <w:r w:rsidR="00DC196C">
        <w:rPr>
          <w:sz w:val="28"/>
          <w:szCs w:val="28"/>
          <w:lang w:val="uk-UA"/>
        </w:rPr>
        <w:t>пітальний ремонт дороги по вул. </w:t>
      </w:r>
      <w:r w:rsidR="00746A8B">
        <w:rPr>
          <w:sz w:val="28"/>
          <w:szCs w:val="28"/>
          <w:lang w:val="uk-UA"/>
        </w:rPr>
        <w:t>Центральна</w:t>
      </w:r>
      <w:r w:rsidR="004A25F5" w:rsidRPr="001C1537">
        <w:rPr>
          <w:sz w:val="28"/>
          <w:szCs w:val="28"/>
          <w:lang w:val="uk-UA"/>
        </w:rPr>
        <w:t xml:space="preserve"> в </w:t>
      </w:r>
      <w:r w:rsidR="001C1537">
        <w:rPr>
          <w:sz w:val="28"/>
          <w:szCs w:val="28"/>
          <w:lang w:val="uk-UA"/>
        </w:rPr>
        <w:t xml:space="preserve">                    </w:t>
      </w:r>
      <w:r w:rsidR="00DC196C">
        <w:rPr>
          <w:sz w:val="28"/>
          <w:szCs w:val="28"/>
          <w:lang w:val="uk-UA"/>
        </w:rPr>
        <w:t>м. </w:t>
      </w:r>
      <w:r w:rsidR="004A25F5" w:rsidRPr="001C1537">
        <w:rPr>
          <w:sz w:val="28"/>
          <w:szCs w:val="28"/>
          <w:lang w:val="uk-UA"/>
        </w:rPr>
        <w:t>Синельниковому Дніпропетровської області»</w:t>
      </w:r>
      <w:r w:rsidR="00DC7C95" w:rsidRPr="001C1537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="00DC7C95" w:rsidRPr="001C1537">
        <w:rPr>
          <w:sz w:val="28"/>
          <w:szCs w:val="28"/>
          <w:lang w:val="uk-UA"/>
        </w:rPr>
        <w:t>Синельниківської</w:t>
      </w:r>
      <w:proofErr w:type="spellEnd"/>
      <w:r w:rsidR="00DC7C95" w:rsidRPr="001C1537">
        <w:rPr>
          <w:sz w:val="28"/>
          <w:szCs w:val="28"/>
          <w:lang w:val="uk-UA"/>
        </w:rPr>
        <w:t xml:space="preserve"> міської ради ВИРІШИВ:</w:t>
      </w:r>
    </w:p>
    <w:p w:rsidR="00EC3BA5" w:rsidRPr="001C1537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 w:rsidR="005E198D"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 w:rsidR="00F90EA4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житлово</w:t>
      </w:r>
      <w:r w:rsidR="00DC196C">
        <w:rPr>
          <w:sz w:val="28"/>
          <w:szCs w:val="28"/>
          <w:lang w:val="uk-UA"/>
        </w:rPr>
        <w:t>-</w:t>
      </w:r>
      <w:r w:rsidRPr="001C1537">
        <w:rPr>
          <w:sz w:val="28"/>
          <w:szCs w:val="28"/>
          <w:lang w:val="uk-UA"/>
        </w:rPr>
        <w:t>комунального господарства та б</w:t>
      </w:r>
      <w:r w:rsidR="003801C1" w:rsidRPr="001C1537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дівництва Дніпропетровської обласної </w:t>
      </w:r>
      <w:r w:rsidR="00390318" w:rsidRPr="001C1537">
        <w:rPr>
          <w:sz w:val="28"/>
          <w:szCs w:val="28"/>
          <w:lang w:val="uk-UA"/>
        </w:rPr>
        <w:t>державної адміністрації по об</w:t>
      </w:r>
      <w:r w:rsidR="00390318" w:rsidRPr="001C1537">
        <w:rPr>
          <w:sz w:val="28"/>
          <w:szCs w:val="28"/>
        </w:rPr>
        <w:t>’</w:t>
      </w:r>
      <w:proofErr w:type="spellStart"/>
      <w:r w:rsidR="00390318" w:rsidRPr="001C1537">
        <w:rPr>
          <w:sz w:val="28"/>
          <w:szCs w:val="28"/>
          <w:lang w:val="uk-UA"/>
        </w:rPr>
        <w:t>є</w:t>
      </w:r>
      <w:r w:rsidRPr="001C1537">
        <w:rPr>
          <w:sz w:val="28"/>
          <w:szCs w:val="28"/>
          <w:lang w:val="uk-UA"/>
        </w:rPr>
        <w:t>кту</w:t>
      </w:r>
      <w:proofErr w:type="spellEnd"/>
      <w:r w:rsidRPr="001C1537">
        <w:rPr>
          <w:sz w:val="28"/>
          <w:szCs w:val="28"/>
          <w:lang w:val="uk-UA"/>
        </w:rPr>
        <w:t xml:space="preserve"> «</w:t>
      </w:r>
      <w:r w:rsidR="00390318" w:rsidRPr="001C1537">
        <w:rPr>
          <w:sz w:val="28"/>
          <w:szCs w:val="28"/>
          <w:lang w:val="uk-UA"/>
        </w:rPr>
        <w:t>Ка</w:t>
      </w:r>
      <w:r w:rsidR="00DC196C">
        <w:rPr>
          <w:sz w:val="28"/>
          <w:szCs w:val="28"/>
          <w:lang w:val="uk-UA"/>
        </w:rPr>
        <w:t>пітальний ремонт дороги по вул. </w:t>
      </w:r>
      <w:r w:rsidR="00746A8B">
        <w:rPr>
          <w:sz w:val="28"/>
          <w:szCs w:val="28"/>
          <w:lang w:val="uk-UA"/>
        </w:rPr>
        <w:t>Центральна</w:t>
      </w:r>
      <w:r w:rsidR="00B72DDD">
        <w:rPr>
          <w:sz w:val="28"/>
          <w:szCs w:val="28"/>
          <w:lang w:val="uk-UA"/>
        </w:rPr>
        <w:t xml:space="preserve"> в</w:t>
      </w:r>
      <w:r w:rsidR="005E198D">
        <w:rPr>
          <w:sz w:val="28"/>
          <w:szCs w:val="28"/>
          <w:lang w:val="uk-UA"/>
        </w:rPr>
        <w:t xml:space="preserve"> </w:t>
      </w:r>
      <w:r w:rsidR="00DC196C">
        <w:rPr>
          <w:sz w:val="28"/>
          <w:szCs w:val="28"/>
          <w:lang w:val="uk-UA"/>
        </w:rPr>
        <w:t>м. </w:t>
      </w:r>
      <w:r w:rsidR="00390318" w:rsidRPr="001C1537">
        <w:rPr>
          <w:sz w:val="28"/>
          <w:szCs w:val="28"/>
          <w:lang w:val="uk-UA"/>
        </w:rPr>
        <w:t>Синельниковому Дніпропетровської області</w:t>
      </w:r>
      <w:r w:rsidRPr="001C1537">
        <w:rPr>
          <w:sz w:val="28"/>
          <w:szCs w:val="28"/>
          <w:lang w:val="uk-UA"/>
        </w:rPr>
        <w:t>»</w:t>
      </w:r>
      <w:r w:rsidR="003F1936" w:rsidRPr="001C1537">
        <w:rPr>
          <w:sz w:val="28"/>
          <w:szCs w:val="28"/>
          <w:lang w:val="uk-UA"/>
        </w:rPr>
        <w:t>.</w:t>
      </w:r>
    </w:p>
    <w:p w:rsidR="00DC7C95" w:rsidRPr="001C1537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C1537">
        <w:rPr>
          <w:sz w:val="28"/>
          <w:szCs w:val="28"/>
          <w:lang w:val="uk-UA"/>
        </w:rPr>
        <w:t>Романовських</w:t>
      </w:r>
      <w:proofErr w:type="spellEnd"/>
      <w:r w:rsidRPr="001C1537">
        <w:rPr>
          <w:sz w:val="28"/>
          <w:szCs w:val="28"/>
          <w:lang w:val="uk-UA"/>
        </w:rPr>
        <w:t xml:space="preserve"> А.А.</w:t>
      </w:r>
    </w:p>
    <w:p w:rsidR="00EC3BA5" w:rsidRPr="001C1537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1C1537">
        <w:rPr>
          <w:sz w:val="28"/>
          <w:szCs w:val="28"/>
          <w:lang w:val="uk-UA"/>
        </w:rPr>
        <w:t xml:space="preserve">иконавчих органів міської ради </w:t>
      </w:r>
      <w:r w:rsidR="00C90722" w:rsidRPr="001C1537">
        <w:rPr>
          <w:sz w:val="28"/>
          <w:szCs w:val="28"/>
          <w:lang w:val="uk-UA"/>
        </w:rPr>
        <w:t xml:space="preserve">                </w:t>
      </w:r>
      <w:proofErr w:type="spellStart"/>
      <w:r w:rsidRPr="001C1537">
        <w:rPr>
          <w:sz w:val="28"/>
          <w:szCs w:val="28"/>
          <w:lang w:val="uk-UA"/>
        </w:rPr>
        <w:t>Яковіна</w:t>
      </w:r>
      <w:proofErr w:type="spellEnd"/>
      <w:r w:rsidRPr="001C1537">
        <w:rPr>
          <w:sz w:val="28"/>
          <w:szCs w:val="28"/>
          <w:lang w:val="uk-UA"/>
        </w:rPr>
        <w:t xml:space="preserve"> В.Б.</w:t>
      </w:r>
    </w:p>
    <w:p w:rsidR="006D74B9" w:rsidRPr="001C1537" w:rsidRDefault="006D74B9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D7E33" w:rsidRPr="001C1537" w:rsidRDefault="003F1936" w:rsidP="00390318">
      <w:pPr>
        <w:rPr>
          <w:sz w:val="28"/>
          <w:szCs w:val="28"/>
          <w:lang w:val="uk-UA"/>
        </w:rPr>
      </w:pPr>
      <w:proofErr w:type="spellStart"/>
      <w:r w:rsidRPr="001C1537">
        <w:rPr>
          <w:sz w:val="28"/>
          <w:szCs w:val="28"/>
        </w:rPr>
        <w:t>Міський</w:t>
      </w:r>
      <w:proofErr w:type="spellEnd"/>
      <w:r w:rsidRPr="001C1537">
        <w:rPr>
          <w:sz w:val="28"/>
          <w:szCs w:val="28"/>
        </w:rPr>
        <w:t xml:space="preserve"> голо</w:t>
      </w:r>
      <w:r w:rsidR="00390318" w:rsidRPr="001C1537">
        <w:rPr>
          <w:sz w:val="28"/>
          <w:szCs w:val="28"/>
        </w:rPr>
        <w:t xml:space="preserve">ва </w:t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  <w:t xml:space="preserve">      </w:t>
      </w:r>
      <w:r w:rsidR="001C1537">
        <w:rPr>
          <w:sz w:val="28"/>
          <w:szCs w:val="28"/>
          <w:lang w:val="uk-UA"/>
        </w:rPr>
        <w:t xml:space="preserve">   </w:t>
      </w:r>
      <w:r w:rsidR="00390318" w:rsidRPr="001C1537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</w:rPr>
        <w:t>Д.І. ЗРАЖЕВСЬКИ</w:t>
      </w:r>
      <w:r w:rsidR="00390318" w:rsidRPr="001C1537">
        <w:rPr>
          <w:sz w:val="28"/>
          <w:szCs w:val="28"/>
          <w:lang w:val="uk-UA"/>
        </w:rPr>
        <w:t>Й</w:t>
      </w:r>
    </w:p>
    <w:sectPr w:rsidR="003D7E33" w:rsidRPr="001C1537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1711B7"/>
    <w:rsid w:val="001C1537"/>
    <w:rsid w:val="0038006D"/>
    <w:rsid w:val="003801C1"/>
    <w:rsid w:val="00390318"/>
    <w:rsid w:val="003D7E33"/>
    <w:rsid w:val="003F1936"/>
    <w:rsid w:val="004A25F5"/>
    <w:rsid w:val="004C2809"/>
    <w:rsid w:val="004D797F"/>
    <w:rsid w:val="004E7246"/>
    <w:rsid w:val="005B254F"/>
    <w:rsid w:val="005E198D"/>
    <w:rsid w:val="006A79F0"/>
    <w:rsid w:val="006D74B9"/>
    <w:rsid w:val="00731C88"/>
    <w:rsid w:val="00746A8B"/>
    <w:rsid w:val="00885B98"/>
    <w:rsid w:val="00910E3A"/>
    <w:rsid w:val="00931A38"/>
    <w:rsid w:val="00B263F3"/>
    <w:rsid w:val="00B332D3"/>
    <w:rsid w:val="00B72DDD"/>
    <w:rsid w:val="00B97439"/>
    <w:rsid w:val="00BF7ECD"/>
    <w:rsid w:val="00C16CA2"/>
    <w:rsid w:val="00C90722"/>
    <w:rsid w:val="00CD6691"/>
    <w:rsid w:val="00DC196C"/>
    <w:rsid w:val="00DC7C95"/>
    <w:rsid w:val="00E90E82"/>
    <w:rsid w:val="00EA571F"/>
    <w:rsid w:val="00EC3BA5"/>
    <w:rsid w:val="00EC5C94"/>
    <w:rsid w:val="00EE352E"/>
    <w:rsid w:val="00EF0156"/>
    <w:rsid w:val="00EF1DEA"/>
    <w:rsid w:val="00F00E50"/>
    <w:rsid w:val="00F32E17"/>
    <w:rsid w:val="00F72485"/>
    <w:rsid w:val="00F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2019-08-07T06:29:00Z</cp:lastPrinted>
  <dcterms:created xsi:type="dcterms:W3CDTF">2019-08-01T13:39:00Z</dcterms:created>
  <dcterms:modified xsi:type="dcterms:W3CDTF">2019-08-09T05:52:00Z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