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343BAD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B4F">
              <w:rPr>
                <w:rFonts w:ascii="Times New Roman" w:hAnsi="Times New Roman"/>
                <w:lang w:val="uk-UA"/>
              </w:rPr>
              <w:t xml:space="preserve">Е-mail: </w:t>
            </w:r>
            <w:hyperlink r:id="rId7" w:history="1"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info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@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sinmr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dp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8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43BAD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343BAD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460712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D13A70" w:rsidRDefault="00D54773" w:rsidP="00D54773">
      <w:pPr>
        <w:ind w:firstLine="5220"/>
        <w:rPr>
          <w:rFonts w:ascii="Times New Roman" w:hAnsi="Times New Roman"/>
          <w:b/>
          <w:sz w:val="16"/>
          <w:szCs w:val="16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460712">
        <w:rPr>
          <w:rFonts w:ascii="Times New Roman" w:hAnsi="Times New Roman"/>
          <w:sz w:val="28"/>
          <w:szCs w:val="28"/>
          <w:lang w:val="uk-UA"/>
        </w:rPr>
        <w:t>2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D13A70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D13A70" w:rsidRDefault="00D54773" w:rsidP="00D54773">
      <w:pPr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D13A70" w:rsidRDefault="009C3E75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43BAD" w:rsidRPr="009C3E75" w:rsidRDefault="00343BAD" w:rsidP="00343BAD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343BAD" w:rsidRPr="009C3E75" w:rsidRDefault="00343BAD" w:rsidP="00343BA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837B5" w:rsidRPr="00D13A70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Pr="00D13A70" w:rsidRDefault="0035487E" w:rsidP="0035487E">
      <w:pPr>
        <w:rPr>
          <w:rFonts w:ascii="Times New Roman" w:hAnsi="Times New Roman"/>
          <w:sz w:val="16"/>
          <w:szCs w:val="16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79361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Pr="00D13A70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460712" w:rsidRPr="00D13A70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313969" w:rsidRPr="00D13A70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  <w:r w:rsidR="00AA2A7D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D13A70" w:rsidRPr="00D13A70" w:rsidRDefault="00D13A70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A1091" w:rsidRP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5A1091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43BAD" w:rsidRDefault="00343BAD" w:rsidP="00343BA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43BAD" w:rsidRPr="009C3E75" w:rsidRDefault="00343BAD" w:rsidP="00343BA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43BAD" w:rsidRDefault="00343BAD" w:rsidP="00343BA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5A1091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7E565A" w:rsidRDefault="00D54773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43BAD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АСТАШКІНА І.В.</w:t>
            </w:r>
          </w:p>
        </w:tc>
        <w:tc>
          <w:tcPr>
            <w:tcW w:w="5850" w:type="dxa"/>
          </w:tcPr>
          <w:p w:rsidR="00313969" w:rsidRPr="0035487E" w:rsidRDefault="00D13A70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="00343B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соціально-економічного розвитку міста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3969" w:rsidRPr="00D76E53" w:rsidRDefault="00D76E53" w:rsidP="00D76E5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="00343BAD" w:rsidRPr="00EE3356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 послуги, які можуть надаватись комунальним закладом «</w:t>
      </w:r>
      <w:proofErr w:type="spellStart"/>
      <w:r w:rsidR="00343BAD" w:rsidRPr="00EE3356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343BAD" w:rsidRPr="00EE3356"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лікарня» Дніпропетровської обласної ради</w:t>
      </w:r>
      <w:r w:rsidRPr="00D76E53">
        <w:rPr>
          <w:rFonts w:ascii="Times New Roman" w:hAnsi="Times New Roman"/>
          <w:sz w:val="28"/>
          <w:szCs w:val="28"/>
          <w:lang w:val="uk-UA"/>
        </w:rPr>
        <w:t>.</w:t>
      </w:r>
    </w:p>
    <w:p w:rsidR="00D76E53" w:rsidRPr="00D76E53" w:rsidRDefault="00D76E53" w:rsidP="00D76E53">
      <w:pPr>
        <w:pStyle w:val="a4"/>
        <w:tabs>
          <w:tab w:val="left" w:pos="709"/>
        </w:tabs>
        <w:ind w:left="2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343BAD" w:rsidRDefault="00343BAD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BAD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платні послуги, які можуть надаватись комунальним закладом «</w:t>
      </w:r>
      <w:proofErr w:type="spellStart"/>
      <w:r w:rsidRPr="00343BAD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343BAD">
        <w:rPr>
          <w:rFonts w:ascii="Times New Roman" w:hAnsi="Times New Roman"/>
          <w:b/>
          <w:sz w:val="28"/>
          <w:szCs w:val="28"/>
          <w:lang w:val="uk-UA"/>
        </w:rPr>
        <w:t xml:space="preserve"> центральна районна лікарня» Дніпропетровської обласної ради</w:t>
      </w:r>
      <w:r w:rsidR="00D76E53" w:rsidRPr="00343BA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76E53" w:rsidRPr="005F52DB" w:rsidRDefault="00D76E5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343BAD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АСТАШКІНА</w:t>
      </w:r>
    </w:p>
    <w:p w:rsidR="005A1091" w:rsidRDefault="00343BAD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ab/>
      </w:r>
      <w:r w:rsidR="00D13A70">
        <w:rPr>
          <w:rFonts w:ascii="Times New Roman" w:hAnsi="Times New Roman"/>
          <w:sz w:val="28"/>
          <w:szCs w:val="28"/>
          <w:lang w:val="uk-UA"/>
        </w:rPr>
        <w:t>головний спеціаліст ві</w:t>
      </w:r>
      <w:r>
        <w:rPr>
          <w:rFonts w:ascii="Times New Roman" w:hAnsi="Times New Roman"/>
          <w:sz w:val="28"/>
          <w:szCs w:val="28"/>
          <w:lang w:val="uk-UA"/>
        </w:rPr>
        <w:t>дділу соціально-економічного розвитку міста.</w:t>
      </w:r>
    </w:p>
    <w:p w:rsidR="00343BAD" w:rsidRPr="005F52DB" w:rsidRDefault="00343BAD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A2A7D" w:rsidRPr="005F52DB" w:rsidRDefault="00AA2A7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76E53">
        <w:rPr>
          <w:rFonts w:ascii="Times New Roman" w:hAnsi="Times New Roman"/>
          <w:sz w:val="28"/>
          <w:szCs w:val="28"/>
          <w:lang w:val="uk-UA"/>
        </w:rPr>
        <w:t>1</w:t>
      </w:r>
      <w:r w:rsidR="00343BAD">
        <w:rPr>
          <w:rFonts w:ascii="Times New Roman" w:hAnsi="Times New Roman"/>
          <w:sz w:val="28"/>
          <w:szCs w:val="28"/>
          <w:lang w:val="uk-UA"/>
        </w:rPr>
        <w:t>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BAD" w:rsidRDefault="00343BA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BAD" w:rsidRDefault="00343BA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D13A70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DCC"/>
    <w:multiLevelType w:val="hybridMultilevel"/>
    <w:tmpl w:val="EB4C7C2E"/>
    <w:lvl w:ilvl="0" w:tplc="5D0C2B98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BAD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1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62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AF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A7D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70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E53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nmr.dp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2019-02-13T13:13:00Z</cp:lastPrinted>
  <dcterms:created xsi:type="dcterms:W3CDTF">2018-07-06T13:00:00Z</dcterms:created>
  <dcterms:modified xsi:type="dcterms:W3CDTF">2019-02-13T13:17:00Z</dcterms:modified>
</cp:coreProperties>
</file>