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10" w:rsidRDefault="009B5310" w:rsidP="009B531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B5310" w:rsidRDefault="009B5310" w:rsidP="009B5310">
      <w:pPr>
        <w:rPr>
          <w:b/>
          <w:bCs/>
          <w:sz w:val="32"/>
          <w:szCs w:val="32"/>
          <w:lang w:val="uk-UA"/>
        </w:rPr>
      </w:pPr>
    </w:p>
    <w:p w:rsidR="009B5310" w:rsidRDefault="009B5310" w:rsidP="009B531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листопада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362</w:t>
      </w:r>
    </w:p>
    <w:p w:rsidR="009B5310" w:rsidRPr="00745D6D" w:rsidRDefault="009B5310" w:rsidP="009B5310">
      <w:pPr>
        <w:rPr>
          <w:b/>
          <w:sz w:val="28"/>
          <w:szCs w:val="28"/>
        </w:rPr>
      </w:pPr>
    </w:p>
    <w:p w:rsidR="009B5310" w:rsidRDefault="003B74DF" w:rsidP="009B5310">
      <w:pPr>
        <w:jc w:val="center"/>
        <w:rPr>
          <w:b/>
          <w:sz w:val="28"/>
          <w:szCs w:val="28"/>
          <w:lang w:val="uk-UA"/>
        </w:rPr>
      </w:pPr>
      <w:r w:rsidRPr="003B74DF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3B74DF">
        <w:rPr>
          <w:noProof/>
        </w:rPr>
        <w:pict>
          <v:line id="_x0000_s1137" style="position:absolute;left:0;text-align:left;z-index:251661312" from=".3pt,2.75pt" to="7.1pt,2.75pt"/>
        </w:pict>
      </w:r>
      <w:r w:rsidRPr="003B74DF">
        <w:rPr>
          <w:noProof/>
        </w:rPr>
        <w:pict>
          <v:line id="_x0000_s1138" style="position:absolute;left:0;text-align:left;z-index:251662336" from="200.45pt,2.7pt" to="207.25pt,2.7pt"/>
        </w:pict>
      </w:r>
      <w:r w:rsidRPr="003B74DF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F55720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913D18">
        <w:rPr>
          <w:b/>
          <w:i/>
          <w:sz w:val="28"/>
          <w:szCs w:val="28"/>
          <w:lang w:val="uk-UA"/>
        </w:rPr>
        <w:t>Про поховання громадян</w:t>
      </w:r>
      <w:r w:rsidR="00F55720">
        <w:rPr>
          <w:b/>
          <w:i/>
          <w:sz w:val="28"/>
          <w:szCs w:val="28"/>
          <w:lang w:val="uk-UA"/>
        </w:rPr>
        <w:t>ина</w:t>
      </w:r>
    </w:p>
    <w:p w:rsidR="001752C2" w:rsidRPr="00124933" w:rsidRDefault="00913D18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</w:t>
      </w:r>
      <w:r w:rsidR="00FD19CF">
        <w:rPr>
          <w:color w:val="000000" w:themeColor="text1"/>
          <w:sz w:val="28"/>
          <w:szCs w:val="28"/>
          <w:lang w:val="uk-UA"/>
        </w:rPr>
        <w:t>ідпун</w:t>
      </w:r>
      <w:r w:rsidRPr="00B94716">
        <w:rPr>
          <w:color w:val="000000" w:themeColor="text1"/>
          <w:sz w:val="28"/>
          <w:szCs w:val="28"/>
          <w:lang w:val="uk-UA"/>
        </w:rPr>
        <w:t>кту 4</w:t>
      </w:r>
      <w:r w:rsidR="00FD19CF">
        <w:rPr>
          <w:color w:val="000000" w:themeColor="text1"/>
          <w:sz w:val="28"/>
          <w:szCs w:val="28"/>
          <w:lang w:val="uk-UA"/>
        </w:rPr>
        <w:t xml:space="preserve"> пункту «а»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ву», </w:t>
      </w:r>
      <w:r w:rsidR="00B21C97" w:rsidRPr="00B21C97">
        <w:rPr>
          <w:color w:val="000000" w:themeColor="text1"/>
          <w:sz w:val="28"/>
          <w:szCs w:val="28"/>
          <w:lang w:val="uk-UA"/>
        </w:rPr>
        <w:t>рішення міської ради від 11.12.2018 №613-36/VІI «Про бюджет міста на 2019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81FBC">
        <w:rPr>
          <w:color w:val="000000" w:themeColor="text1"/>
          <w:sz w:val="28"/>
          <w:szCs w:val="28"/>
          <w:lang w:val="uk-UA"/>
        </w:rPr>
        <w:t>комунального закладу «</w:t>
      </w:r>
      <w:proofErr w:type="spellStart"/>
      <w:r w:rsidR="004E30A9" w:rsidRPr="00B94716">
        <w:rPr>
          <w:color w:val="000000" w:themeColor="text1"/>
          <w:sz w:val="28"/>
          <w:szCs w:val="28"/>
          <w:lang w:val="uk-UA"/>
        </w:rPr>
        <w:t>Синельниківськ</w:t>
      </w:r>
      <w:r w:rsidR="003D0D1F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4E30A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81FBC">
        <w:rPr>
          <w:color w:val="000000" w:themeColor="text1"/>
          <w:sz w:val="28"/>
          <w:szCs w:val="28"/>
          <w:lang w:val="uk-UA"/>
        </w:rPr>
        <w:t>центральн</w:t>
      </w:r>
      <w:r w:rsidR="003D0D1F">
        <w:rPr>
          <w:color w:val="000000" w:themeColor="text1"/>
          <w:sz w:val="28"/>
          <w:szCs w:val="28"/>
          <w:lang w:val="uk-UA"/>
        </w:rPr>
        <w:t>а</w:t>
      </w:r>
      <w:r w:rsidR="00881FBC">
        <w:rPr>
          <w:color w:val="000000" w:themeColor="text1"/>
          <w:sz w:val="28"/>
          <w:szCs w:val="28"/>
          <w:lang w:val="uk-UA"/>
        </w:rPr>
        <w:t xml:space="preserve"> районн</w:t>
      </w:r>
      <w:r w:rsidR="003D0D1F">
        <w:rPr>
          <w:color w:val="000000" w:themeColor="text1"/>
          <w:sz w:val="28"/>
          <w:szCs w:val="28"/>
          <w:lang w:val="uk-UA"/>
        </w:rPr>
        <w:t>а</w:t>
      </w:r>
      <w:r w:rsidR="00881FBC">
        <w:rPr>
          <w:color w:val="000000" w:themeColor="text1"/>
          <w:sz w:val="28"/>
          <w:szCs w:val="28"/>
          <w:lang w:val="uk-UA"/>
        </w:rPr>
        <w:t xml:space="preserve"> лікарн</w:t>
      </w:r>
      <w:r w:rsidR="003D0D1F">
        <w:rPr>
          <w:color w:val="000000" w:themeColor="text1"/>
          <w:sz w:val="28"/>
          <w:szCs w:val="28"/>
          <w:lang w:val="uk-UA"/>
        </w:rPr>
        <w:t>я</w:t>
      </w:r>
      <w:r w:rsidR="00881FBC">
        <w:rPr>
          <w:color w:val="000000" w:themeColor="text1"/>
          <w:sz w:val="28"/>
          <w:szCs w:val="28"/>
          <w:lang w:val="uk-UA"/>
        </w:rPr>
        <w:t>» Дніпропетровської обласної ради»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881FBC">
        <w:rPr>
          <w:color w:val="000000" w:themeColor="text1"/>
          <w:sz w:val="28"/>
          <w:szCs w:val="28"/>
          <w:lang w:val="uk-UA"/>
        </w:rPr>
        <w:t>2</w:t>
      </w:r>
      <w:r w:rsidR="00FD19CF">
        <w:rPr>
          <w:color w:val="000000" w:themeColor="text1"/>
          <w:sz w:val="28"/>
          <w:szCs w:val="28"/>
          <w:lang w:val="uk-UA"/>
        </w:rPr>
        <w:t>2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FD19CF">
        <w:rPr>
          <w:color w:val="000000" w:themeColor="text1"/>
          <w:sz w:val="28"/>
          <w:szCs w:val="28"/>
          <w:lang w:val="uk-UA"/>
        </w:rPr>
        <w:t>10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881FBC">
        <w:rPr>
          <w:color w:val="000000" w:themeColor="text1"/>
          <w:sz w:val="28"/>
          <w:szCs w:val="28"/>
          <w:lang w:val="uk-UA"/>
        </w:rPr>
        <w:t>9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</w:t>
      </w:r>
      <w:r w:rsidR="00FD19CF">
        <w:rPr>
          <w:color w:val="000000" w:themeColor="text1"/>
          <w:sz w:val="28"/>
          <w:szCs w:val="28"/>
          <w:lang w:val="uk-UA"/>
        </w:rPr>
        <w:t>1125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>виконавчий комітет Синельниківської міської ради ВИРІШИВ</w:t>
      </w:r>
      <w:r w:rsidRPr="0042112D">
        <w:rPr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42112D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913D18">
        <w:rPr>
          <w:color w:val="000000" w:themeColor="text1"/>
          <w:sz w:val="28"/>
          <w:szCs w:val="28"/>
          <w:lang w:val="uk-UA"/>
        </w:rPr>
        <w:t>*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FD19CF">
        <w:rPr>
          <w:color w:val="000000" w:themeColor="text1"/>
          <w:sz w:val="28"/>
          <w:szCs w:val="28"/>
          <w:lang w:val="uk-UA"/>
        </w:rPr>
        <w:t>без постійного місця проживання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42112D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DE4E42">
        <w:rPr>
          <w:color w:val="000000" w:themeColor="text1"/>
          <w:sz w:val="28"/>
          <w:szCs w:val="28"/>
          <w:lang w:val="uk-UA"/>
        </w:rPr>
        <w:t>у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</w:t>
      </w:r>
      <w:r w:rsidR="00DE4E4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E4E42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DE4E42">
        <w:rPr>
          <w:color w:val="000000" w:themeColor="text1"/>
          <w:sz w:val="28"/>
          <w:szCs w:val="28"/>
          <w:lang w:val="uk-UA"/>
        </w:rPr>
        <w:t xml:space="preserve"> А.А.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, контроль </w:t>
      </w:r>
      <w:r w:rsidR="00EA4639"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 w:rsidR="00EA4639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7A50CD" w:rsidRDefault="007A50CD" w:rsidP="007A50CD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</w:t>
      </w:r>
    </w:p>
    <w:p w:rsidR="007A50CD" w:rsidRDefault="007A50CD" w:rsidP="007A50CD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В.Б.ЯКОВІН</w:t>
      </w:r>
    </w:p>
    <w:p w:rsidR="001752C2" w:rsidRPr="007A50CD" w:rsidRDefault="001752C2" w:rsidP="007A50CD">
      <w:pPr>
        <w:rPr>
          <w:sz w:val="28"/>
          <w:szCs w:val="28"/>
          <w:lang w:val="uk-UA"/>
        </w:rPr>
      </w:pPr>
    </w:p>
    <w:sectPr w:rsidR="001752C2" w:rsidRPr="007A50CD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A3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3B5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27B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050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2F9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4C1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0FE1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BAD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361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4DF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D1F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12D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AD6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0D93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0E6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6A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44C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6E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0CD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DF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1FBC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1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10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C97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B43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5F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E42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201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3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038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4FD7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9CF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2019-11-22T08:55:00Z</cp:lastPrinted>
  <dcterms:created xsi:type="dcterms:W3CDTF">2019-10-24T13:02:00Z</dcterms:created>
  <dcterms:modified xsi:type="dcterms:W3CDTF">2019-11-29T07:06:00Z</dcterms:modified>
</cp:coreProperties>
</file>