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4D" w:rsidRPr="00287E4D" w:rsidRDefault="00287E4D" w:rsidP="00287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87E4D">
        <w:rPr>
          <w:rFonts w:ascii="Times New Roman" w:hAnsi="Times New Roman" w:cs="Times New Roman"/>
          <w:b/>
          <w:bCs/>
          <w:sz w:val="32"/>
          <w:szCs w:val="32"/>
          <w:lang w:val="uk-UA"/>
        </w:rPr>
        <w:t>Р І Ш Е Н Н Я</w:t>
      </w:r>
    </w:p>
    <w:p w:rsidR="00287E4D" w:rsidRPr="00287E4D" w:rsidRDefault="00287E4D" w:rsidP="00287E4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87E4D" w:rsidRPr="00287E4D" w:rsidRDefault="00287E4D" w:rsidP="00287E4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87E4D">
        <w:rPr>
          <w:rFonts w:ascii="Times New Roman" w:hAnsi="Times New Roman" w:cs="Times New Roman"/>
          <w:bCs/>
          <w:sz w:val="26"/>
          <w:szCs w:val="26"/>
          <w:lang w:val="uk-UA"/>
        </w:rPr>
        <w:t>27 листопада 2019 року</w:t>
      </w:r>
      <w:r w:rsidRPr="00287E4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87E4D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287E4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87E4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87E4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87E4D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348</w:t>
      </w:r>
    </w:p>
    <w:p w:rsidR="00287E4D" w:rsidRPr="00287E4D" w:rsidRDefault="00287E4D" w:rsidP="00287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E4D" w:rsidRPr="00287E4D" w:rsidRDefault="00990E59" w:rsidP="00287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pict>
          <v:line id="_x0000_s1026" style="position:absolute;left:0;text-align:left;z-index:251663360" from="207.35pt,2.85pt" to="207.35pt,9.65pt"/>
        </w:pict>
      </w:r>
      <w:r>
        <w:rPr>
          <w:noProof/>
        </w:rPr>
        <w:pict>
          <v:line id="_x0000_s1027" style="position:absolute;left:0;text-align:left;z-index:251661312" from=".3pt,2.75pt" to="7.1pt,2.75pt"/>
        </w:pict>
      </w:r>
      <w:r>
        <w:rPr>
          <w:noProof/>
        </w:rPr>
        <w:pict>
          <v:line id="_x0000_s1028" style="position:absolute;left:0;text-align:left;z-index:251662336" from="200.45pt,2.7pt" to="207.25pt,2.7pt"/>
        </w:pict>
      </w:r>
      <w:r>
        <w:rPr>
          <w:noProof/>
        </w:rPr>
        <w:pict>
          <v:line id="_x0000_s1029" style="position:absolute;left:0;text-align:left;z-index:251660288" from=".3pt,2.85pt" to=".3pt,9.65pt"/>
        </w:pict>
      </w:r>
    </w:p>
    <w:p w:rsidR="00784A37" w:rsidRPr="00784A37" w:rsidRDefault="00784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uk-UA"/>
        </w:rPr>
      </w:pPr>
      <w:r w:rsidRPr="00784A37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uk-UA"/>
        </w:rPr>
        <w:t xml:space="preserve">Про погодження змін до штатних </w:t>
      </w:r>
    </w:p>
    <w:p w:rsidR="00784A37" w:rsidRPr="00784A37" w:rsidRDefault="00784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uk-UA"/>
        </w:rPr>
      </w:pPr>
      <w:r w:rsidRPr="00784A37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uk-UA"/>
        </w:rPr>
        <w:t>розписів установ відділу культури</w:t>
      </w:r>
    </w:p>
    <w:p w:rsidR="00784A37" w:rsidRPr="00784A37" w:rsidRDefault="00784A37">
      <w:pPr>
        <w:widowControl w:val="0"/>
        <w:tabs>
          <w:tab w:val="left" w:pos="8662"/>
          <w:tab w:val="left" w:pos="9798"/>
        </w:tabs>
        <w:autoSpaceDE w:val="0"/>
        <w:autoSpaceDN w:val="0"/>
        <w:adjustRightInd w:val="0"/>
        <w:spacing w:after="0" w:line="240" w:lineRule="auto"/>
        <w:ind w:right="-1016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uk-UA"/>
        </w:rPr>
      </w:pPr>
      <w:r w:rsidRPr="00784A37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uk-UA"/>
        </w:rPr>
        <w:t>та туризму Синельниківської міської ради</w:t>
      </w:r>
    </w:p>
    <w:p w:rsidR="00784A37" w:rsidRPr="00784A37" w:rsidRDefault="00784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4A37" w:rsidRPr="00784A37" w:rsidRDefault="0078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784A37">
        <w:rPr>
          <w:rFonts w:ascii="Times New Roman" w:hAnsi="Times New Roman" w:cs="Times New Roman"/>
          <w:color w:val="00000A"/>
          <w:sz w:val="28"/>
          <w:szCs w:val="28"/>
          <w:lang w:val="uk-UA"/>
        </w:rPr>
        <w:t>Керуючись підпункт</w:t>
      </w:r>
      <w:r w:rsidR="005D4D6E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ом 1 пункту а частини 1 статті </w:t>
      </w:r>
      <w:r w:rsidRPr="00784A37">
        <w:rPr>
          <w:rFonts w:ascii="Times New Roman" w:hAnsi="Times New Roman" w:cs="Times New Roman"/>
          <w:color w:val="00000A"/>
          <w:sz w:val="28"/>
          <w:szCs w:val="28"/>
          <w:lang w:val="uk-UA"/>
        </w:rPr>
        <w:t>27, пунктом 1 частини 2 статті 52 Закону України «Про місцеве самоврядування в Україні», Законом України «Про позашкільну освіту»,</w:t>
      </w:r>
      <w:r w:rsidR="003A32DD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наказом Міністерства культури </w:t>
      </w:r>
      <w:r w:rsidRPr="00784A37">
        <w:rPr>
          <w:rFonts w:ascii="Times New Roman" w:hAnsi="Times New Roman" w:cs="Times New Roman"/>
          <w:color w:val="00000A"/>
          <w:sz w:val="28"/>
          <w:szCs w:val="28"/>
          <w:lang w:val="uk-UA"/>
        </w:rPr>
        <w:t>України від 11.08.2015 №587 «Примірні штатні нормативи початкових спеціалізованих мистецьких навчальних закладів» (зі змінами), пункту 2.3 протоколу №7 колегії управління культури, національностей і релігії облдержадміністрації від 28 грудня 2017 року, відповідно до якого народний аматорський ансамбль народних інструментів “Нані”, визначений як творчий колектив, що припинив свою діяльність, викон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авчий комітет Синельниківської </w:t>
      </w:r>
      <w:r w:rsidRPr="00784A37">
        <w:rPr>
          <w:rFonts w:ascii="Times New Roman" w:hAnsi="Times New Roman" w:cs="Times New Roman"/>
          <w:color w:val="00000A"/>
          <w:sz w:val="28"/>
          <w:szCs w:val="28"/>
          <w:lang w:val="uk-UA"/>
        </w:rPr>
        <w:t>міської рада ВИРІШИВ:</w:t>
      </w:r>
    </w:p>
    <w:p w:rsidR="00784A37" w:rsidRPr="00784A37" w:rsidRDefault="0078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784A37">
        <w:rPr>
          <w:rFonts w:ascii="Times New Roman" w:hAnsi="Times New Roman" w:cs="Times New Roman"/>
          <w:color w:val="00000A"/>
          <w:sz w:val="28"/>
          <w:szCs w:val="28"/>
          <w:lang w:val="uk-UA"/>
        </w:rPr>
        <w:tab/>
      </w:r>
    </w:p>
    <w:p w:rsidR="00784A37" w:rsidRPr="00784A37" w:rsidRDefault="0078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784A37">
        <w:rPr>
          <w:rFonts w:ascii="Times New Roman" w:hAnsi="Times New Roman" w:cs="Times New Roman"/>
          <w:color w:val="00000A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> </w:t>
      </w:r>
      <w:r w:rsidRPr="00784A37">
        <w:rPr>
          <w:rFonts w:ascii="Times New Roman" w:hAnsi="Times New Roman" w:cs="Times New Roman"/>
          <w:color w:val="00000A"/>
          <w:sz w:val="28"/>
          <w:szCs w:val="28"/>
          <w:lang w:val="uk-UA"/>
        </w:rPr>
        <w:t>Внести зміни до штатних розписів установ відділу культури та туризму Синельниківської міської ради з 01.01.2020:</w:t>
      </w:r>
    </w:p>
    <w:p w:rsidR="00784A37" w:rsidRPr="00784A37" w:rsidRDefault="0078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784A37">
        <w:rPr>
          <w:rFonts w:ascii="Times New Roman" w:hAnsi="Times New Roman" w:cs="Times New Roman"/>
          <w:color w:val="00000A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. Скоротити штатну одиницю </w:t>
      </w:r>
      <w:r w:rsidRPr="00784A37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художнього керівника колективу «Нані» - 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   </w:t>
      </w:r>
      <w:r w:rsidRPr="00784A37">
        <w:rPr>
          <w:rFonts w:ascii="Times New Roman" w:hAnsi="Times New Roman" w:cs="Times New Roman"/>
          <w:color w:val="00000A"/>
          <w:sz w:val="28"/>
          <w:szCs w:val="28"/>
          <w:lang w:val="uk-UA"/>
        </w:rPr>
        <w:t>1 ставка;</w:t>
      </w:r>
    </w:p>
    <w:p w:rsidR="00784A37" w:rsidRPr="00784A37" w:rsidRDefault="0078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784A37">
        <w:rPr>
          <w:rFonts w:ascii="Times New Roman" w:hAnsi="Times New Roman" w:cs="Times New Roman"/>
          <w:color w:val="00000A"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> </w:t>
      </w:r>
      <w:r w:rsidRPr="00784A37">
        <w:rPr>
          <w:rFonts w:ascii="Times New Roman" w:hAnsi="Times New Roman" w:cs="Times New Roman"/>
          <w:color w:val="00000A"/>
          <w:sz w:val="28"/>
          <w:szCs w:val="28"/>
          <w:lang w:val="uk-UA"/>
        </w:rPr>
        <w:t>Ввести штатну одиницю інженера із звукозапису школи культури і мистецтв – 1 ставка.</w:t>
      </w:r>
    </w:p>
    <w:p w:rsidR="00784A37" w:rsidRPr="00784A37" w:rsidRDefault="0078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784A37">
        <w:rPr>
          <w:rFonts w:ascii="Times New Roman" w:hAnsi="Times New Roman" w:cs="Times New Roman"/>
          <w:color w:val="00000A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> </w:t>
      </w:r>
      <w:r w:rsidRPr="00784A37">
        <w:rPr>
          <w:rFonts w:ascii="Times New Roman" w:hAnsi="Times New Roman" w:cs="Times New Roman"/>
          <w:color w:val="00000A"/>
          <w:sz w:val="28"/>
          <w:szCs w:val="28"/>
          <w:lang w:val="uk-UA"/>
        </w:rPr>
        <w:t>Вид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атки на оплату праці проводити </w:t>
      </w:r>
      <w:r w:rsidRPr="00784A37">
        <w:rPr>
          <w:rFonts w:ascii="Times New Roman" w:hAnsi="Times New Roman" w:cs="Times New Roman"/>
          <w:color w:val="00000A"/>
          <w:sz w:val="28"/>
          <w:szCs w:val="28"/>
          <w:lang w:val="uk-UA"/>
        </w:rPr>
        <w:t>в межах кошторисних призначень.</w:t>
      </w:r>
    </w:p>
    <w:p w:rsidR="00784A37" w:rsidRPr="00784A37" w:rsidRDefault="0078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784A37">
        <w:rPr>
          <w:rFonts w:ascii="Times New Roman" w:hAnsi="Times New Roman" w:cs="Times New Roman"/>
          <w:color w:val="00000A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> </w:t>
      </w:r>
      <w:r w:rsidRPr="00784A37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Організацію роботи щодо виконання рішення покласти 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на відділ культури та туризму </w:t>
      </w:r>
      <w:r w:rsidRPr="00784A37">
        <w:rPr>
          <w:rFonts w:ascii="Times New Roman" w:hAnsi="Times New Roman" w:cs="Times New Roman"/>
          <w:color w:val="00000A"/>
          <w:sz w:val="28"/>
          <w:szCs w:val="28"/>
          <w:lang w:val="uk-UA"/>
        </w:rPr>
        <w:t>Синельниківської міської ради (Красюк), контроль – на заступника міського голови з питань діяльності виконавчих органів міської ради Кучерук Т.Г.</w:t>
      </w:r>
    </w:p>
    <w:p w:rsidR="00784A37" w:rsidRPr="00784A37" w:rsidRDefault="0078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A37" w:rsidRPr="00784A37" w:rsidRDefault="0078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A37" w:rsidRPr="00784A37" w:rsidRDefault="0078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840" w:rsidRDefault="00491840" w:rsidP="00491840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обов’язків</w:t>
      </w:r>
    </w:p>
    <w:p w:rsidR="00491840" w:rsidRDefault="00491840" w:rsidP="00491840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В.Б.ЯКОВІН</w:t>
      </w:r>
    </w:p>
    <w:sectPr w:rsidR="00491840" w:rsidSect="00784A37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4A37"/>
    <w:rsid w:val="00287E4D"/>
    <w:rsid w:val="003A32DD"/>
    <w:rsid w:val="00491840"/>
    <w:rsid w:val="005D4D6E"/>
    <w:rsid w:val="00784A37"/>
    <w:rsid w:val="00990E59"/>
    <w:rsid w:val="009C7493"/>
    <w:rsid w:val="009D74F2"/>
    <w:rsid w:val="00B46559"/>
    <w:rsid w:val="00C6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4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2019-11-28T06:36:00Z</cp:lastPrinted>
  <dcterms:created xsi:type="dcterms:W3CDTF">2019-11-29T07:39:00Z</dcterms:created>
  <dcterms:modified xsi:type="dcterms:W3CDTF">2019-11-29T07:39:00Z</dcterms:modified>
</cp:coreProperties>
</file>