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C83" w:rsidRPr="00B10DF1" w:rsidRDefault="00503C83" w:rsidP="00503C83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B10DF1">
        <w:rPr>
          <w:rFonts w:ascii="Times New Roman" w:hAnsi="Times New Roman"/>
          <w:sz w:val="28"/>
          <w:szCs w:val="28"/>
          <w:u w:val="single"/>
        </w:rPr>
        <w:t>Проект</w:t>
      </w:r>
    </w:p>
    <w:p w:rsidR="00503C83" w:rsidRPr="00B10DF1" w:rsidRDefault="00503C83" w:rsidP="00503C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10DF1">
        <w:rPr>
          <w:rFonts w:ascii="Times New Roman" w:hAnsi="Times New Roman"/>
          <w:sz w:val="28"/>
          <w:szCs w:val="28"/>
        </w:rPr>
        <w:t xml:space="preserve">УКРАЇНА </w:t>
      </w:r>
    </w:p>
    <w:p w:rsidR="00503C83" w:rsidRPr="001313D5" w:rsidRDefault="00503C83" w:rsidP="00503C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B10DF1">
        <w:rPr>
          <w:rFonts w:ascii="Times New Roman" w:hAnsi="Times New Roman"/>
          <w:sz w:val="28"/>
          <w:szCs w:val="28"/>
        </w:rPr>
        <w:t xml:space="preserve">Виконавчий комітет Синельниківської міської </w:t>
      </w:r>
      <w:proofErr w:type="gramStart"/>
      <w:r w:rsidRPr="00B10DF1">
        <w:rPr>
          <w:rFonts w:ascii="Times New Roman" w:hAnsi="Times New Roman"/>
          <w:sz w:val="28"/>
          <w:szCs w:val="28"/>
        </w:rPr>
        <w:t>ради</w:t>
      </w:r>
      <w:proofErr w:type="gramEnd"/>
    </w:p>
    <w:p w:rsidR="00503C83" w:rsidRDefault="00503C83" w:rsidP="00503C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B10DF1">
        <w:rPr>
          <w:rFonts w:ascii="Times New Roman" w:hAnsi="Times New Roman"/>
          <w:sz w:val="28"/>
          <w:szCs w:val="28"/>
        </w:rPr>
        <w:t>Р</w:t>
      </w:r>
      <w:proofErr w:type="gramEnd"/>
      <w:r w:rsidRPr="00B10DF1">
        <w:rPr>
          <w:rFonts w:ascii="Times New Roman" w:hAnsi="Times New Roman"/>
          <w:sz w:val="28"/>
          <w:szCs w:val="28"/>
        </w:rPr>
        <w:t>ІШЕННЯ</w:t>
      </w:r>
    </w:p>
    <w:p w:rsidR="00503C83" w:rsidRPr="00D25529" w:rsidRDefault="00503C83" w:rsidP="00503C8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503C83" w:rsidRPr="009A00DC" w:rsidRDefault="00503C83" w:rsidP="00503C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00DC">
        <w:rPr>
          <w:rFonts w:ascii="Times New Roman" w:hAnsi="Times New Roman"/>
          <w:sz w:val="24"/>
          <w:szCs w:val="24"/>
        </w:rPr>
        <w:t>______________201</w:t>
      </w:r>
      <w:r w:rsidRPr="009A00DC">
        <w:rPr>
          <w:rFonts w:ascii="Times New Roman" w:hAnsi="Times New Roman"/>
          <w:sz w:val="24"/>
          <w:szCs w:val="24"/>
          <w:lang w:val="uk-UA"/>
        </w:rPr>
        <w:t>9</w:t>
      </w:r>
      <w:r w:rsidRPr="009A00DC">
        <w:rPr>
          <w:rFonts w:ascii="Times New Roman" w:hAnsi="Times New Roman"/>
          <w:sz w:val="24"/>
          <w:szCs w:val="24"/>
        </w:rPr>
        <w:t xml:space="preserve"> року</w:t>
      </w:r>
      <w:r w:rsidRPr="009A00DC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9A00DC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9A00DC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gramStart"/>
      <w:r w:rsidRPr="009A00DC">
        <w:rPr>
          <w:rFonts w:ascii="Times New Roman" w:hAnsi="Times New Roman"/>
          <w:sz w:val="24"/>
          <w:szCs w:val="24"/>
          <w:lang w:val="uk-UA"/>
        </w:rPr>
        <w:t>Синельникове</w:t>
      </w:r>
      <w:proofErr w:type="gramEnd"/>
      <w:r w:rsidRPr="009A00DC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Pr="009A00DC">
        <w:rPr>
          <w:rFonts w:ascii="Times New Roman" w:hAnsi="Times New Roman"/>
          <w:sz w:val="24"/>
          <w:szCs w:val="24"/>
        </w:rPr>
        <w:t>№________</w:t>
      </w:r>
    </w:p>
    <w:p w:rsidR="00503C83" w:rsidRDefault="00503C83" w:rsidP="00503C8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03C83" w:rsidRDefault="005F30E6" w:rsidP="00503C83">
      <w:pPr>
        <w:spacing w:after="0" w:line="24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F30E6">
        <w:rPr>
          <w:rFonts w:ascii="Calibri" w:hAnsi="Calibri"/>
          <w:noProof/>
        </w:rPr>
        <w:pict>
          <v:line id="Line 22" o:spid="_x0000_s1026" style="position:absolute;left:0;text-align:left;z-index:251656192;visibility:visibl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kyFEgIAACg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"/>
        </w:pict>
      </w:r>
      <w:r w:rsidRPr="005F30E6">
        <w:rPr>
          <w:rFonts w:ascii="Calibri" w:hAnsi="Calibri"/>
          <w:noProof/>
        </w:rPr>
        <w:pict>
          <v:line id="Line 24" o:spid="_x0000_s1028" style="position:absolute;left:0;text-align:left;z-index:251657216;visibility:visibl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Y1Z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"/>
        </w:pict>
      </w:r>
      <w:r w:rsidRPr="005F30E6">
        <w:rPr>
          <w:rFonts w:ascii="Calibri" w:hAnsi="Calibri"/>
          <w:noProof/>
        </w:rPr>
        <w:pict>
          <v:line id="Line 23" o:spid="_x0000_s1027" style="position:absolute;left:0;text-align:left;z-index:251658240;visibility:visibl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+m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"/>
        </w:pict>
      </w:r>
      <w:r w:rsidRPr="005F30E6">
        <w:rPr>
          <w:rFonts w:ascii="Calibri" w:hAnsi="Calibri"/>
          <w:noProof/>
        </w:rPr>
        <w:pict>
          <v:line id="Line 25" o:spid="_x0000_s1029" style="position:absolute;left:0;text-align:left;z-index:251659264;visibility:visibl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"/>
        </w:pict>
      </w:r>
    </w:p>
    <w:p w:rsidR="00F15F89" w:rsidRPr="00F15F89" w:rsidRDefault="00F15F89" w:rsidP="009A00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15F89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звільнення від повноважень</w:t>
      </w:r>
    </w:p>
    <w:p w:rsidR="00F15F89" w:rsidRPr="00F15F89" w:rsidRDefault="00F15F89" w:rsidP="009A00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bookmarkEnd w:id="0"/>
      <w:r w:rsidRPr="00F15F8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опікуна </w:t>
      </w:r>
      <w:r w:rsidR="009A00DC"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F15F89" w:rsidRPr="00F15F89" w:rsidRDefault="00F15F89" w:rsidP="009A00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над малолітнім</w:t>
      </w:r>
    </w:p>
    <w:p w:rsidR="00503C83" w:rsidRPr="00F15F89" w:rsidRDefault="009A00DC" w:rsidP="009A00D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*</w:t>
      </w:r>
    </w:p>
    <w:p w:rsidR="00503C83" w:rsidRPr="00E14DF9" w:rsidRDefault="00503C83" w:rsidP="009A00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3C83" w:rsidRDefault="00503C83" w:rsidP="009A00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Керуючись статтею 34 Закону України «Про місцеве самоврядування в Україні»,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24.09.2008 № 866, витягом з про</w:t>
      </w:r>
      <w:r>
        <w:rPr>
          <w:rFonts w:ascii="Times New Roman" w:hAnsi="Times New Roman" w:cs="Times New Roman"/>
          <w:sz w:val="28"/>
          <w:szCs w:val="28"/>
          <w:lang w:val="uk-UA"/>
        </w:rPr>
        <w:t>токолу № 9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>
        <w:rPr>
          <w:rFonts w:ascii="Times New Roman" w:hAnsi="Times New Roman" w:cs="Times New Roman"/>
          <w:sz w:val="28"/>
          <w:szCs w:val="28"/>
          <w:lang w:val="uk-UA"/>
        </w:rPr>
        <w:t>льниківської міської ради від 17 липня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2019 року, розглянувши заяву </w:t>
      </w:r>
      <w:r w:rsidR="009A00DC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>вра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ховуючи інтереси малолітнього </w:t>
      </w:r>
      <w:r w:rsidR="009A00DC">
        <w:rPr>
          <w:rFonts w:ascii="Times New Roman" w:hAnsi="Times New Roman" w:cs="Times New Roman"/>
          <w:sz w:val="28"/>
          <w:szCs w:val="28"/>
          <w:lang w:val="uk-UA"/>
        </w:rPr>
        <w:t>*</w:t>
      </w:r>
      <w:r w:rsidR="005239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Pr="00E14DF9">
        <w:rPr>
          <w:rFonts w:ascii="Times New Roman" w:hAnsi="Times New Roman" w:cs="Times New Roman"/>
          <w:sz w:val="28"/>
          <w:szCs w:val="28"/>
          <w:lang w:val="uk-UA"/>
        </w:rPr>
        <w:t>Синельниківської</w:t>
      </w:r>
      <w:proofErr w:type="spellEnd"/>
      <w:r w:rsidRPr="00E14DF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ВИРІШИВ: </w:t>
      </w:r>
    </w:p>
    <w:p w:rsidR="00F15F89" w:rsidRDefault="00F15F89" w:rsidP="009A00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15CA" w:rsidRPr="002815CA" w:rsidRDefault="009A00DC" w:rsidP="009A00DC">
      <w:pPr>
        <w:pStyle w:val="1"/>
        <w:tabs>
          <w:tab w:val="left" w:pos="-1260"/>
          <w:tab w:val="left" w:pos="-1080"/>
          <w:tab w:val="left" w:pos="0"/>
          <w:tab w:val="left" w:pos="142"/>
          <w:tab w:val="left" w:pos="709"/>
          <w:tab w:val="left" w:pos="993"/>
          <w:tab w:val="left" w:pos="1276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1. </w:t>
      </w:r>
      <w:r w:rsidR="00F15F89" w:rsidRPr="002815CA">
        <w:rPr>
          <w:sz w:val="28"/>
          <w:szCs w:val="28"/>
          <w:lang w:val="uk-UA"/>
        </w:rPr>
        <w:t xml:space="preserve">Звільнити від повноважень опікуна </w:t>
      </w:r>
      <w:r>
        <w:rPr>
          <w:sz w:val="28"/>
          <w:szCs w:val="28"/>
          <w:lang w:val="uk-UA"/>
        </w:rPr>
        <w:t>*</w:t>
      </w:r>
      <w:r w:rsidR="002815CA" w:rsidRPr="002815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="002815CA" w:rsidRPr="002815CA">
        <w:rPr>
          <w:sz w:val="28"/>
          <w:szCs w:val="28"/>
          <w:lang w:val="uk-UA"/>
        </w:rPr>
        <w:t xml:space="preserve">року народження, над малолітнім </w:t>
      </w:r>
      <w:r>
        <w:rPr>
          <w:sz w:val="28"/>
          <w:szCs w:val="28"/>
          <w:lang w:val="uk-UA"/>
        </w:rPr>
        <w:t>*</w:t>
      </w:r>
      <w:r w:rsidR="002815CA" w:rsidRPr="002815C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*</w:t>
      </w:r>
      <w:r w:rsidR="002815CA" w:rsidRPr="002815CA">
        <w:rPr>
          <w:sz w:val="28"/>
          <w:szCs w:val="28"/>
          <w:lang w:val="uk-UA"/>
        </w:rPr>
        <w:t xml:space="preserve"> року народження.</w:t>
      </w:r>
    </w:p>
    <w:p w:rsidR="00F15F89" w:rsidRPr="002815CA" w:rsidRDefault="009A00DC" w:rsidP="009A00DC">
      <w:pPr>
        <w:pStyle w:val="1"/>
        <w:tabs>
          <w:tab w:val="left" w:pos="-1260"/>
          <w:tab w:val="left" w:pos="-1080"/>
          <w:tab w:val="left" w:pos="0"/>
          <w:tab w:val="left" w:pos="142"/>
          <w:tab w:val="left" w:pos="709"/>
          <w:tab w:val="left" w:pos="993"/>
          <w:tab w:val="left" w:pos="1276"/>
        </w:tabs>
        <w:ind w:left="0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ab/>
        <w:t>2. </w:t>
      </w:r>
      <w:r w:rsidR="00F15F89" w:rsidRPr="002815CA">
        <w:rPr>
          <w:rFonts w:eastAsia="Times New Roman"/>
          <w:sz w:val="28"/>
          <w:szCs w:val="28"/>
          <w:lang w:val="uk-UA"/>
        </w:rPr>
        <w:t>Організацію роботи по виконанню рішення доручити начальнику служби у справах дітей міської ради Сітало Н.М.</w:t>
      </w:r>
    </w:p>
    <w:p w:rsidR="00F15F89" w:rsidRPr="00F15F89" w:rsidRDefault="00F15F89" w:rsidP="009A00DC">
      <w:pPr>
        <w:tabs>
          <w:tab w:val="left" w:pos="-1260"/>
          <w:tab w:val="left" w:pos="-1080"/>
          <w:tab w:val="left" w:pos="0"/>
          <w:tab w:val="left" w:pos="142"/>
          <w:tab w:val="left" w:pos="70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15F8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A00DC">
        <w:rPr>
          <w:rFonts w:ascii="Times New Roman" w:hAnsi="Times New Roman" w:cs="Times New Roman"/>
          <w:sz w:val="28"/>
          <w:szCs w:val="28"/>
        </w:rPr>
        <w:t>.</w:t>
      </w:r>
      <w:r w:rsidR="009A00DC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F15F89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F15F89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F15F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5F89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F15F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5F8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15F89">
        <w:rPr>
          <w:rFonts w:ascii="Times New Roman" w:hAnsi="Times New Roman" w:cs="Times New Roman"/>
          <w:sz w:val="28"/>
          <w:szCs w:val="28"/>
        </w:rPr>
        <w:t>ішення покласти на заступника міського голови з питань діяльності виконавчих органів міської ради</w:t>
      </w:r>
      <w:r w:rsidRPr="00F15F89">
        <w:rPr>
          <w:rFonts w:ascii="Times New Roman" w:hAnsi="Times New Roman" w:cs="Times New Roman"/>
          <w:sz w:val="28"/>
          <w:szCs w:val="28"/>
          <w:lang w:val="uk-UA"/>
        </w:rPr>
        <w:t xml:space="preserve">           Кучерук Т.Г.</w:t>
      </w:r>
    </w:p>
    <w:p w:rsidR="00F15F89" w:rsidRPr="00F15F89" w:rsidRDefault="00F15F89" w:rsidP="009A00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5F89" w:rsidRDefault="00F15F89" w:rsidP="009A00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00DC" w:rsidRPr="00E14DF9" w:rsidRDefault="009A00DC" w:rsidP="009A00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C83" w:rsidRPr="00E14DF9" w:rsidRDefault="00503C83" w:rsidP="009A00DC">
      <w:pPr>
        <w:tabs>
          <w:tab w:val="left" w:pos="0"/>
          <w:tab w:val="left" w:pos="142"/>
          <w:tab w:val="left" w:pos="709"/>
          <w:tab w:val="left" w:pos="851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3C83" w:rsidRPr="00E14DF9" w:rsidRDefault="00503C83" w:rsidP="009A00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4DF9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 ЗРАЖЕВСЬКИЙ</w:t>
      </w:r>
    </w:p>
    <w:sectPr w:rsidR="00503C83" w:rsidRPr="00E14DF9" w:rsidSect="009A00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0434"/>
    <w:multiLevelType w:val="hybridMultilevel"/>
    <w:tmpl w:val="78446DE6"/>
    <w:lvl w:ilvl="0" w:tplc="520C2624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3C83"/>
    <w:rsid w:val="002815CA"/>
    <w:rsid w:val="002C55D1"/>
    <w:rsid w:val="00454F60"/>
    <w:rsid w:val="00503C83"/>
    <w:rsid w:val="005239BD"/>
    <w:rsid w:val="005F30E6"/>
    <w:rsid w:val="00700B66"/>
    <w:rsid w:val="00896755"/>
    <w:rsid w:val="008C529B"/>
    <w:rsid w:val="009A00DC"/>
    <w:rsid w:val="009E5553"/>
    <w:rsid w:val="00CC3707"/>
    <w:rsid w:val="00E65ADD"/>
    <w:rsid w:val="00EF5F60"/>
    <w:rsid w:val="00F1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15F8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F15F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</cp:revision>
  <dcterms:created xsi:type="dcterms:W3CDTF">2019-07-08T05:57:00Z</dcterms:created>
  <dcterms:modified xsi:type="dcterms:W3CDTF">2019-08-02T06:13:00Z</dcterms:modified>
</cp:coreProperties>
</file>