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34" w:rsidRDefault="00B96B6B" w:rsidP="00981372">
      <w:pPr>
        <w:jc w:val="right"/>
      </w:pPr>
      <w:r>
        <w:rPr>
          <w:sz w:val="28"/>
          <w:szCs w:val="28"/>
          <w:u w:val="single"/>
          <w:lang w:val="uk-UA"/>
        </w:rPr>
        <w:t>Проект</w:t>
      </w:r>
    </w:p>
    <w:p w:rsidR="002B3934" w:rsidRDefault="00B96B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B3934" w:rsidRDefault="00B96B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2B3934" w:rsidRDefault="00B96B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B3934" w:rsidRDefault="002B3934">
      <w:pPr>
        <w:jc w:val="center"/>
        <w:rPr>
          <w:sz w:val="28"/>
          <w:szCs w:val="28"/>
          <w:lang w:val="uk-UA"/>
        </w:rPr>
      </w:pPr>
    </w:p>
    <w:p w:rsidR="002B3934" w:rsidRPr="00981372" w:rsidRDefault="00B96B6B">
      <w:pPr>
        <w:rPr>
          <w:lang w:val="uk-UA"/>
        </w:rPr>
      </w:pPr>
      <w:r w:rsidRPr="00981372">
        <w:rPr>
          <w:lang w:val="uk-UA"/>
        </w:rPr>
        <w:t xml:space="preserve">___________2019 року                  </w:t>
      </w:r>
      <w:r w:rsidR="00981372">
        <w:rPr>
          <w:lang w:val="uk-UA"/>
        </w:rPr>
        <w:t xml:space="preserve">        </w:t>
      </w:r>
      <w:proofErr w:type="spellStart"/>
      <w:r w:rsidRPr="00981372">
        <w:rPr>
          <w:lang w:val="uk-UA"/>
        </w:rPr>
        <w:t>м.Синельникове</w:t>
      </w:r>
      <w:proofErr w:type="spellEnd"/>
      <w:r w:rsidRPr="00981372">
        <w:rPr>
          <w:lang w:val="uk-UA"/>
        </w:rPr>
        <w:t xml:space="preserve">                               №______</w:t>
      </w:r>
    </w:p>
    <w:p w:rsidR="00CB465F" w:rsidRDefault="00CB465F">
      <w:pPr>
        <w:jc w:val="both"/>
        <w:rPr>
          <w:sz w:val="28"/>
          <w:szCs w:val="28"/>
          <w:lang w:val="uk-UA"/>
        </w:rPr>
      </w:pPr>
    </w:p>
    <w:p w:rsidR="00CB465F" w:rsidRDefault="00CB465F" w:rsidP="00CB465F">
      <w:pPr>
        <w:jc w:val="center"/>
        <w:rPr>
          <w:b/>
          <w:bCs/>
          <w:sz w:val="32"/>
          <w:szCs w:val="32"/>
          <w:lang w:val="uk-UA"/>
        </w:rPr>
      </w:pPr>
    </w:p>
    <w:p w:rsidR="00CB465F" w:rsidRDefault="004069A3" w:rsidP="00CB465F">
      <w:pPr>
        <w:jc w:val="center"/>
        <w:rPr>
          <w:b/>
          <w:sz w:val="28"/>
          <w:szCs w:val="28"/>
          <w:lang w:val="uk-UA"/>
        </w:rPr>
      </w:pPr>
      <w:r w:rsidRPr="004069A3">
        <w:rPr>
          <w:noProof/>
        </w:rPr>
        <w:pict>
          <v:line id="_x0000_s1033" style="position:absolute;left:0;text-align:left;z-index:251663360" from="207.35pt,2.85pt" to="207.35pt,9.65pt"/>
        </w:pict>
      </w:r>
      <w:r w:rsidRPr="004069A3">
        <w:rPr>
          <w:noProof/>
        </w:rPr>
        <w:pict>
          <v:line id="_x0000_s1031" style="position:absolute;left:0;text-align:left;z-index:251661312" from=".3pt,2.75pt" to="7.1pt,2.75pt"/>
        </w:pict>
      </w:r>
      <w:r w:rsidRPr="004069A3">
        <w:rPr>
          <w:noProof/>
        </w:rPr>
        <w:pict>
          <v:line id="_x0000_s1032" style="position:absolute;left:0;text-align:left;z-index:251662336" from="200.45pt,2.7pt" to="207.25pt,2.7pt"/>
        </w:pict>
      </w:r>
      <w:r w:rsidRPr="004069A3">
        <w:rPr>
          <w:noProof/>
        </w:rPr>
        <w:pict>
          <v:line id="_x0000_s1030" style="position:absolute;left:0;text-align:left;z-index:251660288" from=".3pt,2.85pt" to=".3pt,9.65pt"/>
        </w:pict>
      </w:r>
    </w:p>
    <w:p w:rsidR="002B3934" w:rsidRPr="00981372" w:rsidRDefault="00B96B6B" w:rsidP="00981372">
      <w:pPr>
        <w:jc w:val="both"/>
        <w:rPr>
          <w:b/>
          <w:i/>
          <w:sz w:val="28"/>
          <w:szCs w:val="28"/>
          <w:lang w:val="uk-UA"/>
        </w:rPr>
      </w:pPr>
      <w:r w:rsidRPr="00981372">
        <w:rPr>
          <w:b/>
          <w:i/>
          <w:sz w:val="28"/>
          <w:szCs w:val="28"/>
          <w:lang w:val="uk-UA"/>
        </w:rPr>
        <w:t>Про</w:t>
      </w:r>
      <w:r w:rsidRPr="00981372">
        <w:rPr>
          <w:rFonts w:eastAsia="Times New Roman" w:cs="Times New Roman"/>
          <w:b/>
          <w:i/>
          <w:sz w:val="28"/>
          <w:szCs w:val="28"/>
          <w:lang w:val="uk-UA"/>
        </w:rPr>
        <w:t xml:space="preserve"> погодження змін до штатних </w:t>
      </w:r>
    </w:p>
    <w:p w:rsidR="002B3934" w:rsidRPr="00981372" w:rsidRDefault="00B96B6B" w:rsidP="00981372">
      <w:pPr>
        <w:jc w:val="both"/>
        <w:rPr>
          <w:b/>
          <w:i/>
          <w:sz w:val="28"/>
          <w:szCs w:val="28"/>
          <w:lang w:val="uk-UA"/>
        </w:rPr>
      </w:pPr>
      <w:r w:rsidRPr="00981372">
        <w:rPr>
          <w:rFonts w:eastAsia="Times New Roman" w:cs="Times New Roman"/>
          <w:b/>
          <w:i/>
          <w:sz w:val="28"/>
          <w:szCs w:val="28"/>
          <w:lang w:val="uk-UA"/>
        </w:rPr>
        <w:t xml:space="preserve">розписів та введення додаткових </w:t>
      </w:r>
    </w:p>
    <w:p w:rsidR="002B3934" w:rsidRPr="00981372" w:rsidRDefault="00B96B6B" w:rsidP="00981372">
      <w:pPr>
        <w:jc w:val="both"/>
        <w:rPr>
          <w:b/>
          <w:i/>
          <w:sz w:val="28"/>
          <w:szCs w:val="28"/>
          <w:lang w:val="uk-UA"/>
        </w:rPr>
      </w:pPr>
      <w:r w:rsidRPr="00981372">
        <w:rPr>
          <w:rFonts w:eastAsia="Times New Roman" w:cs="Times New Roman"/>
          <w:b/>
          <w:i/>
          <w:sz w:val="28"/>
          <w:szCs w:val="28"/>
          <w:lang w:val="uk-UA"/>
        </w:rPr>
        <w:t xml:space="preserve">штатних одиниць загальноосвітніх </w:t>
      </w:r>
    </w:p>
    <w:p w:rsidR="002B3934" w:rsidRPr="00981372" w:rsidRDefault="00B96B6B" w:rsidP="00981372">
      <w:pPr>
        <w:jc w:val="both"/>
        <w:rPr>
          <w:b/>
          <w:i/>
          <w:sz w:val="28"/>
          <w:szCs w:val="28"/>
          <w:lang w:val="uk-UA"/>
        </w:rPr>
      </w:pPr>
      <w:r w:rsidRPr="00981372">
        <w:rPr>
          <w:rFonts w:eastAsia="Times New Roman" w:cs="Times New Roman"/>
          <w:b/>
          <w:i/>
          <w:sz w:val="28"/>
          <w:szCs w:val="28"/>
          <w:lang w:val="uk-UA"/>
        </w:rPr>
        <w:t>навчальних закладів відділу освіти</w:t>
      </w:r>
    </w:p>
    <w:p w:rsidR="002B3934" w:rsidRPr="00981372" w:rsidRDefault="00B96B6B" w:rsidP="00981372">
      <w:pPr>
        <w:jc w:val="both"/>
        <w:rPr>
          <w:sz w:val="28"/>
          <w:szCs w:val="28"/>
          <w:lang w:val="uk-UA"/>
        </w:rPr>
      </w:pPr>
      <w:proofErr w:type="spellStart"/>
      <w:r w:rsidRPr="00981372">
        <w:rPr>
          <w:rFonts w:eastAsia="Times New Roman" w:cs="Times New Roman"/>
          <w:b/>
          <w:i/>
          <w:sz w:val="28"/>
          <w:szCs w:val="28"/>
          <w:lang w:val="uk-UA"/>
        </w:rPr>
        <w:t>Синельниківської</w:t>
      </w:r>
      <w:proofErr w:type="spellEnd"/>
      <w:r w:rsidRPr="00981372">
        <w:rPr>
          <w:rFonts w:eastAsia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2B3934" w:rsidRPr="00981372" w:rsidRDefault="002B3934" w:rsidP="00981372">
      <w:pPr>
        <w:ind w:firstLine="709"/>
        <w:jc w:val="both"/>
        <w:rPr>
          <w:sz w:val="28"/>
          <w:szCs w:val="28"/>
          <w:lang w:val="uk-UA"/>
        </w:rPr>
      </w:pPr>
    </w:p>
    <w:p w:rsidR="002B3934" w:rsidRPr="00981372" w:rsidRDefault="00B96B6B" w:rsidP="00981372">
      <w:pPr>
        <w:ind w:firstLine="709"/>
        <w:jc w:val="both"/>
        <w:rPr>
          <w:sz w:val="28"/>
          <w:szCs w:val="28"/>
          <w:lang w:val="uk-UA"/>
        </w:rPr>
      </w:pPr>
      <w:r w:rsidRPr="00981372">
        <w:rPr>
          <w:rFonts w:eastAsia="Times New Roman" w:cs="Times New Roman"/>
          <w:sz w:val="28"/>
          <w:szCs w:val="28"/>
          <w:lang w:val="uk-UA"/>
        </w:rPr>
        <w:t xml:space="preserve">Керуючись підпунктом 1 пункту а </w:t>
      </w:r>
      <w:r w:rsidR="00CB465F" w:rsidRPr="00981372">
        <w:rPr>
          <w:rFonts w:eastAsia="Times New Roman" w:cs="Times New Roman"/>
          <w:sz w:val="28"/>
          <w:szCs w:val="28"/>
          <w:lang w:val="uk-UA"/>
        </w:rPr>
        <w:t xml:space="preserve">частини 1 </w:t>
      </w:r>
      <w:r w:rsidRPr="00981372">
        <w:rPr>
          <w:sz w:val="28"/>
          <w:szCs w:val="28"/>
          <w:lang w:val="uk-UA"/>
        </w:rPr>
        <w:t>статті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  27, пунктом 1 частини 2 статті 52 Закону України </w:t>
      </w:r>
      <w:r w:rsidRPr="00981372">
        <w:rPr>
          <w:sz w:val="28"/>
          <w:szCs w:val="28"/>
          <w:lang w:val="uk-UA"/>
        </w:rPr>
        <w:t>«Про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981372">
        <w:rPr>
          <w:sz w:val="28"/>
          <w:szCs w:val="28"/>
          <w:lang w:val="uk-UA"/>
        </w:rPr>
        <w:t>місцеве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981372">
        <w:rPr>
          <w:sz w:val="28"/>
          <w:szCs w:val="28"/>
          <w:lang w:val="uk-UA"/>
        </w:rPr>
        <w:t>самоврядування в Україні»,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 Закон</w:t>
      </w:r>
      <w:r w:rsidR="00981372">
        <w:rPr>
          <w:rFonts w:eastAsia="Times New Roman" w:cs="Times New Roman"/>
          <w:sz w:val="28"/>
          <w:szCs w:val="28"/>
          <w:lang w:val="uk-UA"/>
        </w:rPr>
        <w:t>ом України «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Про загальну середню освіту», наказом Міністерства освіти і науки України від 06.12.2010 № 1205 «Про затвердження Типових штатних нормативів закладів загальної середньої освіти» (зі змінами), виконавчий комітет </w:t>
      </w:r>
      <w:proofErr w:type="spellStart"/>
      <w:r w:rsidRPr="00981372">
        <w:rPr>
          <w:rFonts w:eastAsia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981372">
        <w:rPr>
          <w:rFonts w:eastAsia="Times New Roman" w:cs="Times New Roman"/>
          <w:sz w:val="28"/>
          <w:szCs w:val="28"/>
          <w:lang w:val="uk-UA"/>
        </w:rPr>
        <w:t xml:space="preserve">  міської рада ВИРІШИВ:</w:t>
      </w:r>
    </w:p>
    <w:p w:rsidR="002B3934" w:rsidRPr="00981372" w:rsidRDefault="00B96B6B" w:rsidP="00981372">
      <w:pPr>
        <w:ind w:firstLine="709"/>
        <w:jc w:val="both"/>
        <w:rPr>
          <w:sz w:val="28"/>
          <w:szCs w:val="28"/>
          <w:lang w:val="uk-UA"/>
        </w:rPr>
      </w:pPr>
      <w:r w:rsidRPr="00981372">
        <w:rPr>
          <w:rFonts w:eastAsia="Times New Roman" w:cs="Times New Roman"/>
          <w:sz w:val="28"/>
          <w:szCs w:val="28"/>
          <w:lang w:val="uk-UA"/>
        </w:rPr>
        <w:tab/>
      </w:r>
    </w:p>
    <w:p w:rsidR="002B3934" w:rsidRPr="00981372" w:rsidRDefault="00B96B6B" w:rsidP="00981372">
      <w:pPr>
        <w:ind w:firstLine="709"/>
        <w:jc w:val="both"/>
        <w:rPr>
          <w:sz w:val="28"/>
          <w:szCs w:val="28"/>
          <w:lang w:val="uk-UA"/>
        </w:rPr>
      </w:pPr>
      <w:r w:rsidRPr="00981372">
        <w:rPr>
          <w:rFonts w:eastAsia="Times New Roman" w:cs="Times New Roman"/>
          <w:sz w:val="28"/>
          <w:szCs w:val="28"/>
          <w:lang w:val="uk-UA"/>
        </w:rPr>
        <w:t xml:space="preserve">1.Внести </w:t>
      </w:r>
      <w:bookmarkStart w:id="0" w:name="__DdeLink__2552_603094001"/>
      <w:bookmarkStart w:id="1" w:name="__DdeLink__2552_60309400"/>
      <w:bookmarkStart w:id="2" w:name="__DdeLink__2696_60309400"/>
      <w:bookmarkEnd w:id="0"/>
      <w:r w:rsidRPr="00981372">
        <w:rPr>
          <w:rFonts w:eastAsia="Times New Roman" w:cs="Times New Roman"/>
          <w:sz w:val="28"/>
          <w:szCs w:val="28"/>
          <w:lang w:val="uk-UA"/>
        </w:rPr>
        <w:t>д</w:t>
      </w:r>
      <w:bookmarkEnd w:id="1"/>
      <w:bookmarkEnd w:id="2"/>
      <w:r w:rsidRPr="00981372">
        <w:rPr>
          <w:rFonts w:eastAsia="Times New Roman" w:cs="Times New Roman"/>
          <w:sz w:val="28"/>
          <w:szCs w:val="28"/>
          <w:lang w:val="uk-UA"/>
        </w:rPr>
        <w:t>о штатних розписів загальноосвітніх навчальних закладів посади  згідно з додатками з 01.09.2019:</w:t>
      </w:r>
    </w:p>
    <w:p w:rsidR="002B3934" w:rsidRPr="00981372" w:rsidRDefault="00981372" w:rsidP="00981372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1.1. 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Навчально-виховний комплекс </w:t>
      </w:r>
      <w:bookmarkStart w:id="3" w:name="__DdeLink__213_1013735615"/>
      <w:r>
        <w:rPr>
          <w:rFonts w:eastAsia="Times New Roman" w:cs="Times New Roman"/>
          <w:sz w:val="28"/>
          <w:szCs w:val="28"/>
          <w:lang w:val="uk-UA"/>
        </w:rPr>
        <w:t>«З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>агальноосвітня школа</w:t>
      </w:r>
      <w:r>
        <w:rPr>
          <w:rFonts w:eastAsia="Times New Roman" w:cs="Times New Roman"/>
          <w:sz w:val="28"/>
          <w:szCs w:val="28"/>
          <w:lang w:val="uk-UA"/>
        </w:rPr>
        <w:t xml:space="preserve"> І-ІІІ ступен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>я дошкільний навчальний заклад»</w:t>
      </w:r>
      <w:bookmarkEnd w:id="3"/>
      <w:r>
        <w:rPr>
          <w:rFonts w:eastAsia="Times New Roman" w:cs="Times New Roman"/>
          <w:sz w:val="28"/>
          <w:szCs w:val="28"/>
          <w:lang w:val="uk-UA"/>
        </w:rPr>
        <w:t xml:space="preserve">: 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сторож </w:t>
      </w:r>
      <w:r w:rsidR="00CB465F" w:rsidRPr="00981372">
        <w:rPr>
          <w:rFonts w:eastAsia="Times New Roman" w:cs="Times New Roman"/>
          <w:sz w:val="28"/>
          <w:szCs w:val="28"/>
          <w:lang w:val="uk-UA"/>
        </w:rPr>
        <w:t>-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3 ставки;</w:t>
      </w:r>
    </w:p>
    <w:p w:rsidR="002B3934" w:rsidRPr="00981372" w:rsidRDefault="00981372" w:rsidP="00981372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1.2. Д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>итячо-юнацька спортивна школа:</w:t>
      </w:r>
    </w:p>
    <w:p w:rsidR="002B3934" w:rsidRPr="00981372" w:rsidRDefault="00981372" w:rsidP="00981372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- т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ренер-викладач </w:t>
      </w:r>
      <w:r w:rsidR="00CB465F" w:rsidRPr="00981372">
        <w:rPr>
          <w:rFonts w:eastAsia="Times New Roman" w:cs="Times New Roman"/>
          <w:sz w:val="28"/>
          <w:szCs w:val="28"/>
          <w:lang w:val="uk-UA"/>
        </w:rPr>
        <w:t>-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3 ставки;</w:t>
      </w:r>
    </w:p>
    <w:p w:rsidR="002B3934" w:rsidRPr="00981372" w:rsidRDefault="00981372" w:rsidP="00981372">
      <w:pPr>
        <w:ind w:firstLine="709"/>
        <w:jc w:val="both"/>
        <w:rPr>
          <w:sz w:val="28"/>
          <w:szCs w:val="28"/>
          <w:lang w:val="uk-UA"/>
        </w:rPr>
      </w:pPr>
      <w:bookmarkStart w:id="4" w:name="__DdeLink__282_1595995670"/>
      <w:r>
        <w:rPr>
          <w:rFonts w:eastAsia="Times New Roman" w:cs="Times New Roman"/>
          <w:sz w:val="28"/>
          <w:szCs w:val="28"/>
          <w:lang w:val="uk-UA"/>
        </w:rPr>
        <w:t>-</w:t>
      </w:r>
      <w:r>
        <w:rPr>
          <w:rFonts w:eastAsia="Times New Roman" w:cs="Times New Roman" w:hint="eastAsia"/>
          <w:sz w:val="28"/>
          <w:szCs w:val="28"/>
          <w:lang w:val="uk-UA"/>
        </w:rPr>
        <w:t> п</w:t>
      </w:r>
      <w:r>
        <w:rPr>
          <w:rFonts w:eastAsia="Times New Roman" w:cs="Times New Roman"/>
          <w:sz w:val="28"/>
          <w:szCs w:val="28"/>
          <w:lang w:val="uk-UA"/>
        </w:rPr>
        <w:t xml:space="preserve">рибиральниця 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службових приміщень </w:t>
      </w:r>
      <w:r w:rsidR="00CB465F" w:rsidRPr="00981372">
        <w:rPr>
          <w:rFonts w:eastAsia="Times New Roman" w:cs="Times New Roman"/>
          <w:sz w:val="28"/>
          <w:szCs w:val="28"/>
          <w:lang w:val="uk-UA"/>
        </w:rPr>
        <w:t>-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1 ставка</w:t>
      </w:r>
      <w:bookmarkEnd w:id="4"/>
      <w:r w:rsidR="00B96B6B" w:rsidRPr="00981372">
        <w:rPr>
          <w:rFonts w:eastAsia="Times New Roman" w:cs="Times New Roman"/>
          <w:sz w:val="28"/>
          <w:szCs w:val="28"/>
          <w:lang w:val="uk-UA"/>
        </w:rPr>
        <w:t>;</w:t>
      </w:r>
    </w:p>
    <w:p w:rsidR="002B3934" w:rsidRPr="00981372" w:rsidRDefault="00B96B6B" w:rsidP="00981372">
      <w:pPr>
        <w:ind w:firstLine="709"/>
        <w:jc w:val="both"/>
        <w:rPr>
          <w:sz w:val="28"/>
          <w:szCs w:val="28"/>
          <w:lang w:val="uk-UA"/>
        </w:rPr>
      </w:pPr>
      <w:r w:rsidRPr="00981372">
        <w:rPr>
          <w:rFonts w:eastAsia="Times New Roman" w:cs="Times New Roman"/>
          <w:sz w:val="28"/>
          <w:szCs w:val="28"/>
          <w:lang w:val="uk-UA"/>
        </w:rPr>
        <w:t>1.3</w:t>
      </w:r>
      <w:r w:rsidR="00981372">
        <w:rPr>
          <w:rFonts w:eastAsia="Times New Roman" w:cs="Times New Roman"/>
          <w:sz w:val="28"/>
          <w:szCs w:val="28"/>
          <w:lang w:val="uk-UA"/>
        </w:rPr>
        <w:t>. Ц</w:t>
      </w:r>
      <w:r w:rsidRPr="00981372">
        <w:rPr>
          <w:rFonts w:eastAsia="Times New Roman" w:cs="Times New Roman"/>
          <w:sz w:val="28"/>
          <w:szCs w:val="28"/>
          <w:lang w:val="uk-UA"/>
        </w:rPr>
        <w:t>ен</w:t>
      </w:r>
      <w:r w:rsidR="00981372">
        <w:rPr>
          <w:rFonts w:eastAsia="Times New Roman" w:cs="Times New Roman"/>
          <w:sz w:val="28"/>
          <w:szCs w:val="28"/>
          <w:lang w:val="uk-UA"/>
        </w:rPr>
        <w:t>тр дитячої та юнацької творчості</w:t>
      </w:r>
      <w:r w:rsidRPr="00981372">
        <w:rPr>
          <w:rFonts w:eastAsia="Times New Roman" w:cs="Times New Roman"/>
          <w:sz w:val="28"/>
          <w:szCs w:val="28"/>
          <w:lang w:val="uk-UA"/>
        </w:rPr>
        <w:t>:</w:t>
      </w:r>
    </w:p>
    <w:p w:rsidR="002B3934" w:rsidRPr="00981372" w:rsidRDefault="00981372" w:rsidP="00981372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-</w:t>
      </w:r>
      <w:r>
        <w:rPr>
          <w:rFonts w:eastAsia="Times New Roman" w:cs="Times New Roman" w:hint="eastAsia"/>
          <w:sz w:val="28"/>
          <w:szCs w:val="28"/>
          <w:lang w:val="uk-UA"/>
        </w:rPr>
        <w:t> </w:t>
      </w:r>
      <w:r>
        <w:rPr>
          <w:rFonts w:eastAsia="Times New Roman" w:cs="Times New Roman"/>
          <w:sz w:val="28"/>
          <w:szCs w:val="28"/>
          <w:lang w:val="uk-UA"/>
        </w:rPr>
        <w:t>д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вірник </w:t>
      </w:r>
      <w:r w:rsidR="00CB465F" w:rsidRPr="00981372">
        <w:rPr>
          <w:rFonts w:eastAsia="Times New Roman" w:cs="Times New Roman"/>
          <w:sz w:val="28"/>
          <w:szCs w:val="28"/>
          <w:lang w:val="uk-UA"/>
        </w:rPr>
        <w:t>-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1 ставка;</w:t>
      </w:r>
    </w:p>
    <w:p w:rsidR="002B3934" w:rsidRPr="00981372" w:rsidRDefault="00B96B6B" w:rsidP="00981372">
      <w:pPr>
        <w:ind w:firstLine="709"/>
        <w:jc w:val="both"/>
        <w:rPr>
          <w:sz w:val="28"/>
          <w:szCs w:val="28"/>
          <w:lang w:val="uk-UA"/>
        </w:rPr>
      </w:pPr>
      <w:r w:rsidRPr="00981372">
        <w:rPr>
          <w:rFonts w:eastAsia="Times New Roman" w:cs="Times New Roman"/>
          <w:sz w:val="28"/>
          <w:szCs w:val="28"/>
          <w:lang w:val="uk-UA"/>
        </w:rPr>
        <w:t xml:space="preserve">- </w:t>
      </w:r>
      <w:r w:rsidR="00981372">
        <w:rPr>
          <w:rFonts w:eastAsia="Times New Roman" w:cs="Times New Roman" w:hint="eastAsia"/>
          <w:sz w:val="28"/>
          <w:szCs w:val="28"/>
          <w:lang w:val="uk-UA"/>
        </w:rPr>
        <w:t> п</w:t>
      </w:r>
      <w:r w:rsidR="00981372">
        <w:rPr>
          <w:rFonts w:eastAsia="Times New Roman" w:cs="Times New Roman"/>
          <w:sz w:val="28"/>
          <w:szCs w:val="28"/>
          <w:lang w:val="uk-UA"/>
        </w:rPr>
        <w:t xml:space="preserve">рибиральниця 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службових приміщень </w:t>
      </w:r>
      <w:r w:rsidR="00CB465F" w:rsidRPr="00981372">
        <w:rPr>
          <w:rFonts w:eastAsia="Times New Roman" w:cs="Times New Roman"/>
          <w:sz w:val="28"/>
          <w:szCs w:val="28"/>
          <w:lang w:val="uk-UA"/>
        </w:rPr>
        <w:t>-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 1 ставка;</w:t>
      </w:r>
    </w:p>
    <w:p w:rsidR="002B3934" w:rsidRPr="00981372" w:rsidRDefault="00B96B6B" w:rsidP="00981372">
      <w:pPr>
        <w:ind w:firstLine="709"/>
        <w:jc w:val="both"/>
        <w:rPr>
          <w:sz w:val="28"/>
          <w:szCs w:val="28"/>
          <w:lang w:val="uk-UA"/>
        </w:rPr>
      </w:pPr>
      <w:r w:rsidRPr="00981372">
        <w:rPr>
          <w:rFonts w:eastAsia="Times New Roman" w:cs="Times New Roman"/>
          <w:sz w:val="28"/>
          <w:szCs w:val="28"/>
          <w:lang w:val="uk-UA"/>
        </w:rPr>
        <w:t>2.</w:t>
      </w:r>
      <w:r w:rsidR="00981372">
        <w:rPr>
          <w:rFonts w:eastAsia="Times New Roman" w:cs="Times New Roman" w:hint="eastAsia"/>
          <w:sz w:val="28"/>
          <w:szCs w:val="28"/>
          <w:lang w:val="uk-UA"/>
        </w:rPr>
        <w:t> </w:t>
      </w:r>
      <w:r w:rsidRPr="00981372">
        <w:rPr>
          <w:rFonts w:eastAsia="Times New Roman" w:cs="Times New Roman"/>
          <w:sz w:val="28"/>
          <w:szCs w:val="28"/>
          <w:lang w:val="uk-UA"/>
        </w:rPr>
        <w:t>Видатки на оплату праці проводити  в межах кошторисних призначень.</w:t>
      </w:r>
    </w:p>
    <w:p w:rsidR="002B3934" w:rsidRPr="00981372" w:rsidRDefault="00CB465F" w:rsidP="00981372">
      <w:pPr>
        <w:ind w:firstLine="709"/>
        <w:jc w:val="both"/>
        <w:rPr>
          <w:sz w:val="28"/>
          <w:szCs w:val="28"/>
          <w:lang w:val="uk-UA"/>
        </w:rPr>
      </w:pPr>
      <w:r w:rsidRPr="00981372">
        <w:rPr>
          <w:rFonts w:eastAsia="Times New Roman" w:cs="Times New Roman"/>
          <w:sz w:val="28"/>
          <w:szCs w:val="28"/>
          <w:lang w:val="uk-UA"/>
        </w:rPr>
        <w:t>3.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Організацію роботи щодо виконання </w:t>
      </w:r>
      <w:r w:rsidR="00B96B6B" w:rsidRPr="00981372">
        <w:rPr>
          <w:sz w:val="28"/>
          <w:szCs w:val="28"/>
          <w:lang w:val="uk-UA"/>
        </w:rPr>
        <w:t>цього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96B6B" w:rsidRPr="00981372">
        <w:rPr>
          <w:sz w:val="28"/>
          <w:szCs w:val="28"/>
          <w:lang w:val="uk-UA"/>
        </w:rPr>
        <w:t>рішення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покласти на відділ освіти </w:t>
      </w:r>
      <w:proofErr w:type="spellStart"/>
      <w:r w:rsidR="00B96B6B" w:rsidRPr="00981372">
        <w:rPr>
          <w:rFonts w:eastAsia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міської ради </w:t>
      </w:r>
      <w:r w:rsidR="00B96B6B" w:rsidRPr="00981372">
        <w:rPr>
          <w:sz w:val="28"/>
          <w:szCs w:val="28"/>
          <w:lang w:val="uk-UA"/>
        </w:rPr>
        <w:t>(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>Афанасьєва</w:t>
      </w:r>
      <w:r w:rsidR="00B96B6B" w:rsidRPr="00981372">
        <w:rPr>
          <w:sz w:val="28"/>
          <w:szCs w:val="28"/>
          <w:lang w:val="uk-UA"/>
        </w:rPr>
        <w:t>),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96B6B" w:rsidRPr="00981372">
        <w:rPr>
          <w:sz w:val="28"/>
          <w:szCs w:val="28"/>
          <w:lang w:val="uk-UA"/>
        </w:rPr>
        <w:t>контроль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81372">
        <w:rPr>
          <w:rFonts w:eastAsia="Times New Roman" w:cs="Times New Roman"/>
          <w:sz w:val="28"/>
          <w:szCs w:val="28"/>
          <w:lang w:val="uk-UA"/>
        </w:rPr>
        <w:t>–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на</w:t>
      </w:r>
      <w:r w:rsidR="009813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               </w:t>
      </w:r>
      <w:proofErr w:type="spellStart"/>
      <w:r w:rsidR="00B96B6B" w:rsidRPr="00981372">
        <w:rPr>
          <w:rFonts w:eastAsia="Times New Roman" w:cs="Times New Roman"/>
          <w:sz w:val="28"/>
          <w:szCs w:val="28"/>
          <w:lang w:val="uk-UA"/>
        </w:rPr>
        <w:t>Кучерук</w:t>
      </w:r>
      <w:proofErr w:type="spellEnd"/>
      <w:r w:rsidR="00B96B6B" w:rsidRPr="00981372">
        <w:rPr>
          <w:rFonts w:eastAsia="Times New Roman" w:cs="Times New Roman"/>
          <w:sz w:val="28"/>
          <w:szCs w:val="28"/>
          <w:lang w:val="uk-UA"/>
        </w:rPr>
        <w:t xml:space="preserve"> Т.Г.</w:t>
      </w:r>
    </w:p>
    <w:p w:rsidR="002B3934" w:rsidRPr="00981372" w:rsidRDefault="002B3934" w:rsidP="00981372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B3934" w:rsidRPr="00981372" w:rsidRDefault="002B3934" w:rsidP="00981372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B3934" w:rsidRPr="00981372" w:rsidRDefault="002B3934" w:rsidP="00981372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B3934" w:rsidRPr="00981372" w:rsidRDefault="002B3934" w:rsidP="00981372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B3934" w:rsidRPr="00981372" w:rsidRDefault="00B96B6B" w:rsidP="00981372">
      <w:pPr>
        <w:jc w:val="both"/>
        <w:rPr>
          <w:sz w:val="28"/>
          <w:szCs w:val="28"/>
          <w:lang w:val="uk-UA"/>
        </w:rPr>
      </w:pPr>
      <w:r w:rsidRPr="00981372">
        <w:rPr>
          <w:sz w:val="28"/>
          <w:szCs w:val="28"/>
          <w:lang w:val="uk-UA"/>
        </w:rPr>
        <w:t>Міський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  </w:t>
      </w:r>
      <w:r w:rsidRPr="00981372">
        <w:rPr>
          <w:sz w:val="28"/>
          <w:szCs w:val="28"/>
          <w:lang w:val="uk-UA"/>
        </w:rPr>
        <w:t>голова</w:t>
      </w:r>
      <w:r w:rsidRPr="00981372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Д.І. ЗРАЖЕВСЬКИЙ              </w:t>
      </w:r>
    </w:p>
    <w:sectPr w:rsidR="002B3934" w:rsidRPr="00981372" w:rsidSect="00981372">
      <w:pgSz w:w="11906" w:h="16838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/>
  <w:rsids>
    <w:rsidRoot w:val="002B3934"/>
    <w:rsid w:val="002B3934"/>
    <w:rsid w:val="004069A3"/>
    <w:rsid w:val="007D0682"/>
    <w:rsid w:val="00981372"/>
    <w:rsid w:val="00B96B6B"/>
    <w:rsid w:val="00CB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3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B393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B3934"/>
    <w:pPr>
      <w:spacing w:after="140" w:line="288" w:lineRule="auto"/>
    </w:pPr>
  </w:style>
  <w:style w:type="paragraph" w:styleId="a5">
    <w:name w:val="List"/>
    <w:basedOn w:val="a4"/>
    <w:rsid w:val="002B3934"/>
  </w:style>
  <w:style w:type="paragraph" w:styleId="a6">
    <w:name w:val="Title"/>
    <w:basedOn w:val="a"/>
    <w:qFormat/>
    <w:rsid w:val="002B393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B39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16</cp:revision>
  <cp:lastPrinted>2019-07-30T08:13:00Z</cp:lastPrinted>
  <dcterms:created xsi:type="dcterms:W3CDTF">2019-06-14T09:20:00Z</dcterms:created>
  <dcterms:modified xsi:type="dcterms:W3CDTF">2019-07-30T10:21:00Z</dcterms:modified>
  <dc:language>ru-RU</dc:language>
</cp:coreProperties>
</file>