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69" w:rsidRPr="005B1F69" w:rsidRDefault="005B1F69" w:rsidP="005B1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B1F6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5B1F69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5B1F6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5B1F69" w:rsidRPr="005B1F69" w:rsidRDefault="005B1F69" w:rsidP="005B1F6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B1F69" w:rsidRPr="005B1F69" w:rsidRDefault="005B1F69" w:rsidP="005B1F6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B1F69">
        <w:rPr>
          <w:rFonts w:ascii="Times New Roman" w:hAnsi="Times New Roman" w:cs="Times New Roman"/>
          <w:bCs/>
          <w:sz w:val="26"/>
          <w:szCs w:val="26"/>
          <w:lang w:val="uk-UA"/>
        </w:rPr>
        <w:t>25 вересня 2019 року</w:t>
      </w:r>
      <w:r w:rsidRPr="005B1F6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B1F6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5B1F6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B1F6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B1F6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B1F6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274</w:t>
      </w:r>
    </w:p>
    <w:p w:rsidR="005B1F69" w:rsidRPr="005B1F69" w:rsidRDefault="005B1F69" w:rsidP="005B1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F69" w:rsidRPr="005B1F69" w:rsidRDefault="00BD63FA" w:rsidP="005B1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3FA">
        <w:rPr>
          <w:rFonts w:ascii="Times New Roman" w:hAnsi="Times New Roman" w:cs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BD63FA">
        <w:rPr>
          <w:rFonts w:ascii="Times New Roman" w:hAnsi="Times New Roman" w:cs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BD63FA">
        <w:rPr>
          <w:rFonts w:ascii="Times New Roman" w:hAnsi="Times New Roman" w:cs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BD63FA">
        <w:rPr>
          <w:rFonts w:ascii="Times New Roman" w:hAnsi="Times New Roman" w:cs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782346" w:rsidRPr="00ED3CD2" w:rsidRDefault="00782346" w:rsidP="00782346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ED3CD2">
        <w:rPr>
          <w:rFonts w:ascii="Times New Roman" w:hAnsi="Times New Roman"/>
          <w:b/>
          <w:i/>
          <w:sz w:val="28"/>
          <w:szCs w:val="28"/>
          <w:lang w:val="uk-UA"/>
        </w:rPr>
        <w:t>Про хід</w:t>
      </w:r>
      <w:r w:rsidR="00A46FF1" w:rsidRPr="00ED3CD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ED3CD2">
        <w:rPr>
          <w:rFonts w:ascii="Times New Roman" w:hAnsi="Times New Roman"/>
          <w:b/>
          <w:i/>
          <w:sz w:val="28"/>
          <w:szCs w:val="28"/>
          <w:lang w:val="uk-UA"/>
        </w:rPr>
        <w:t>виконання Програми</w:t>
      </w:r>
    </w:p>
    <w:p w:rsidR="00782346" w:rsidRPr="00ED3CD2" w:rsidRDefault="00782346" w:rsidP="00782346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ED3CD2">
        <w:rPr>
          <w:rFonts w:ascii="Times New Roman" w:hAnsi="Times New Roman"/>
          <w:b/>
          <w:i/>
          <w:sz w:val="28"/>
          <w:szCs w:val="28"/>
          <w:lang w:val="uk-UA"/>
        </w:rPr>
        <w:t>відпочинку та оздоровлення дітей</w:t>
      </w:r>
    </w:p>
    <w:p w:rsidR="00782346" w:rsidRPr="00ED3CD2" w:rsidRDefault="00782346" w:rsidP="00782346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ED3CD2">
        <w:rPr>
          <w:rFonts w:ascii="Times New Roman" w:hAnsi="Times New Roman"/>
          <w:b/>
          <w:i/>
          <w:sz w:val="28"/>
          <w:szCs w:val="28"/>
          <w:lang w:val="uk-UA"/>
        </w:rPr>
        <w:t xml:space="preserve">у м. Синельниковому на період </w:t>
      </w:r>
    </w:p>
    <w:p w:rsidR="00782346" w:rsidRPr="00ED3CD2" w:rsidRDefault="00782346" w:rsidP="00782346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ED3CD2">
        <w:rPr>
          <w:rFonts w:ascii="Times New Roman" w:hAnsi="Times New Roman"/>
          <w:b/>
          <w:i/>
          <w:sz w:val="28"/>
          <w:szCs w:val="28"/>
          <w:lang w:val="uk-UA"/>
        </w:rPr>
        <w:t xml:space="preserve">2015-2022 роки </w:t>
      </w:r>
    </w:p>
    <w:p w:rsidR="00782346" w:rsidRPr="00ED3CD2" w:rsidRDefault="00782346" w:rsidP="00782346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346" w:rsidRPr="00ED3CD2" w:rsidRDefault="00782346" w:rsidP="00782346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D3CD2">
        <w:rPr>
          <w:rFonts w:ascii="Times New Roman" w:hAnsi="Times New Roman"/>
          <w:sz w:val="28"/>
          <w:szCs w:val="28"/>
          <w:lang w:val="uk-UA"/>
        </w:rPr>
        <w:t>Керуючись пунктом 2 статті 27, статтею 34, пунктом 2 статті 52       Закону України «Про місцеве самоврядування в Україні», Законом України «Про оздоровлення та відпочинок дітей», Бюджетним кодексом України, обласною програмою «Оздоровлення та відпочинку дітей Дніпропетровської області у 2014-2021 роках», наказом Міністерства соціальної політики України               від 20.01.2014 № 27 «Про Порядок ведення службами у справах дітей обліку дітей, які перебувають у складних життєвих обставинах»</w:t>
      </w:r>
      <w:r w:rsidR="00ED3CD2">
        <w:rPr>
          <w:rFonts w:ascii="Times New Roman" w:hAnsi="Times New Roman"/>
          <w:sz w:val="28"/>
          <w:szCs w:val="28"/>
          <w:lang w:val="uk-UA"/>
        </w:rPr>
        <w:t>,</w:t>
      </w:r>
      <w:r w:rsidRPr="00ED3CD2">
        <w:rPr>
          <w:rFonts w:ascii="Times New Roman" w:hAnsi="Times New Roman"/>
          <w:sz w:val="28"/>
          <w:szCs w:val="28"/>
          <w:lang w:val="uk-UA"/>
        </w:rPr>
        <w:t xml:space="preserve"> виконавчий комітет Синельниківської міської ради ВИРІШИВ:</w:t>
      </w:r>
    </w:p>
    <w:p w:rsidR="00782346" w:rsidRPr="00ED3CD2" w:rsidRDefault="00782346" w:rsidP="00782346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346" w:rsidRPr="00ED3CD2" w:rsidRDefault="00ED3CD2" w:rsidP="00782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A46FF1" w:rsidRPr="00ED3CD2">
        <w:rPr>
          <w:rFonts w:ascii="Times New Roman" w:hAnsi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346" w:rsidRPr="00ED3CD2">
        <w:rPr>
          <w:rFonts w:ascii="Times New Roman" w:hAnsi="Times New Roman"/>
          <w:sz w:val="28"/>
          <w:szCs w:val="28"/>
          <w:lang w:val="uk-UA"/>
        </w:rPr>
        <w:t>про хід виконання Програми відпоч</w:t>
      </w:r>
      <w:r>
        <w:rPr>
          <w:rFonts w:ascii="Times New Roman" w:hAnsi="Times New Roman"/>
          <w:sz w:val="28"/>
          <w:szCs w:val="28"/>
          <w:lang w:val="uk-UA"/>
        </w:rPr>
        <w:t>инку та оздоровлення дітей у м. </w:t>
      </w:r>
      <w:r w:rsidR="00782346" w:rsidRPr="00ED3CD2">
        <w:rPr>
          <w:rFonts w:ascii="Times New Roman" w:hAnsi="Times New Roman"/>
          <w:sz w:val="28"/>
          <w:szCs w:val="28"/>
          <w:lang w:val="uk-UA"/>
        </w:rPr>
        <w:t xml:space="preserve">Синельниковому на період 2015-2022 роки </w:t>
      </w:r>
      <w:r w:rsidR="00A46FF1" w:rsidRPr="00ED3CD2">
        <w:rPr>
          <w:rFonts w:ascii="Times New Roman" w:hAnsi="Times New Roman"/>
          <w:sz w:val="28"/>
          <w:szCs w:val="28"/>
          <w:lang w:val="uk-UA"/>
        </w:rPr>
        <w:t>прийняти до відом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A46FF1" w:rsidRPr="00ED3CD2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="00782346" w:rsidRPr="00ED3CD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82346" w:rsidRPr="00ED3CD2" w:rsidRDefault="00330DCA" w:rsidP="00782346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3CD2">
        <w:rPr>
          <w:rFonts w:ascii="Times New Roman" w:hAnsi="Times New Roman"/>
          <w:sz w:val="28"/>
          <w:szCs w:val="28"/>
          <w:lang w:val="uk-UA"/>
        </w:rPr>
        <w:t>2</w:t>
      </w:r>
      <w:r w:rsidR="00ED3CD2">
        <w:rPr>
          <w:rFonts w:ascii="Times New Roman" w:hAnsi="Times New Roman"/>
          <w:sz w:val="28"/>
          <w:szCs w:val="28"/>
          <w:lang w:val="uk-UA"/>
        </w:rPr>
        <w:t>. </w:t>
      </w:r>
      <w:r w:rsidR="00782346" w:rsidRPr="00ED3CD2">
        <w:rPr>
          <w:rFonts w:ascii="Times New Roman" w:hAnsi="Times New Roman"/>
          <w:sz w:val="28"/>
          <w:szCs w:val="28"/>
          <w:lang w:val="uk-UA"/>
        </w:rPr>
        <w:t xml:space="preserve">Організацію роботи по виконанню рішення доручити начальнику відділу у справах сім’ї, молоді та спорту міської ради </w:t>
      </w:r>
      <w:proofErr w:type="spellStart"/>
      <w:r w:rsidR="00782346" w:rsidRPr="00ED3CD2">
        <w:rPr>
          <w:rFonts w:ascii="Times New Roman" w:hAnsi="Times New Roman"/>
          <w:sz w:val="28"/>
          <w:szCs w:val="28"/>
          <w:lang w:val="uk-UA"/>
        </w:rPr>
        <w:t>Петрукович</w:t>
      </w:r>
      <w:proofErr w:type="spellEnd"/>
      <w:r w:rsidR="00782346" w:rsidRPr="00ED3CD2">
        <w:rPr>
          <w:rFonts w:ascii="Times New Roman" w:hAnsi="Times New Roman"/>
          <w:sz w:val="28"/>
          <w:szCs w:val="28"/>
          <w:lang w:val="uk-UA"/>
        </w:rPr>
        <w:t xml:space="preserve"> Ю.Г.</w:t>
      </w:r>
    </w:p>
    <w:p w:rsidR="00782346" w:rsidRPr="00ED3CD2" w:rsidRDefault="00330DCA" w:rsidP="007823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3CD2">
        <w:rPr>
          <w:rFonts w:ascii="Times New Roman" w:hAnsi="Times New Roman"/>
          <w:sz w:val="28"/>
          <w:szCs w:val="28"/>
          <w:lang w:val="uk-UA"/>
        </w:rPr>
        <w:t>3</w:t>
      </w:r>
      <w:r w:rsidR="00ED3CD2">
        <w:rPr>
          <w:rFonts w:ascii="Times New Roman" w:hAnsi="Times New Roman"/>
          <w:sz w:val="28"/>
          <w:szCs w:val="28"/>
          <w:lang w:val="uk-UA"/>
        </w:rPr>
        <w:t>. </w:t>
      </w:r>
      <w:r w:rsidR="00782346" w:rsidRPr="00ED3CD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proofErr w:type="spellStart"/>
      <w:r w:rsidR="00782346" w:rsidRPr="00ED3CD2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="00782346" w:rsidRPr="00ED3CD2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782346" w:rsidRPr="00ED3CD2" w:rsidRDefault="00782346" w:rsidP="007823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2346" w:rsidRPr="00ED3CD2" w:rsidRDefault="00782346" w:rsidP="007823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2346" w:rsidRDefault="00782346" w:rsidP="007823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2627" w:rsidRPr="00ED3CD2" w:rsidRDefault="00042627" w:rsidP="007823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2346" w:rsidRDefault="00042627" w:rsidP="007823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обов’язків</w:t>
      </w:r>
    </w:p>
    <w:p w:rsidR="00042627" w:rsidRPr="00ED3CD2" w:rsidRDefault="00042627" w:rsidP="007823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В.Б.ЯКОВІН</w:t>
      </w:r>
    </w:p>
    <w:p w:rsidR="00782346" w:rsidRPr="00ED3CD2" w:rsidRDefault="00782346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782346" w:rsidRPr="00ED3CD2" w:rsidRDefault="00782346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330DCA" w:rsidRPr="00ED3CD2" w:rsidRDefault="00330DCA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330DCA" w:rsidRDefault="00330DCA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AA1DA8" w:rsidRPr="00ED3CD2" w:rsidRDefault="00AA1DA8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330DCA" w:rsidRDefault="00330DCA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2975E5" w:rsidRDefault="002975E5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2975E5" w:rsidRDefault="002975E5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2975E5" w:rsidRDefault="002975E5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2975E5" w:rsidRDefault="002975E5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2975E5" w:rsidRDefault="002975E5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2975E5" w:rsidRDefault="002975E5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2975E5" w:rsidRPr="00ED3CD2" w:rsidRDefault="002975E5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ED3CD2" w:rsidRDefault="00782346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  <w:r w:rsidRPr="00ED3CD2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782346" w:rsidRPr="00ED3CD2" w:rsidRDefault="00782346" w:rsidP="00ED3CD2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  <w:r w:rsidRPr="00ED3CD2">
        <w:rPr>
          <w:rFonts w:ascii="Times New Roman" w:hAnsi="Times New Roman"/>
          <w:sz w:val="28"/>
          <w:szCs w:val="28"/>
          <w:lang w:val="uk-UA"/>
        </w:rPr>
        <w:t>до рішення виконавчого комітету міської ради</w:t>
      </w:r>
    </w:p>
    <w:p w:rsidR="00782346" w:rsidRDefault="005B1F69" w:rsidP="0078234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25.09.2019 № 274</w:t>
      </w:r>
    </w:p>
    <w:p w:rsidR="00ED3CD2" w:rsidRPr="00ED3CD2" w:rsidRDefault="00ED3CD2" w:rsidP="0078234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782346" w:rsidRPr="00ED3CD2" w:rsidRDefault="00782346" w:rsidP="00782346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ED3CD2">
        <w:rPr>
          <w:rFonts w:ascii="Times New Roman" w:hAnsi="Times New Roman"/>
          <w:sz w:val="28"/>
          <w:szCs w:val="28"/>
          <w:lang w:val="uk-UA"/>
        </w:rPr>
        <w:t xml:space="preserve">Звіт </w:t>
      </w:r>
    </w:p>
    <w:p w:rsidR="00782346" w:rsidRPr="00ED3CD2" w:rsidRDefault="00782346" w:rsidP="00782346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ED3CD2">
        <w:rPr>
          <w:rFonts w:ascii="Times New Roman" w:hAnsi="Times New Roman"/>
          <w:sz w:val="28"/>
          <w:szCs w:val="28"/>
          <w:lang w:val="uk-UA"/>
        </w:rPr>
        <w:t xml:space="preserve">про хід виконання Програми відпочинку та оздоровлення дітей </w:t>
      </w:r>
    </w:p>
    <w:p w:rsidR="00782346" w:rsidRPr="00ED3CD2" w:rsidRDefault="00782346" w:rsidP="00782346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ED3CD2">
        <w:rPr>
          <w:rFonts w:ascii="Times New Roman" w:hAnsi="Times New Roman"/>
          <w:sz w:val="28"/>
          <w:szCs w:val="28"/>
          <w:lang w:val="uk-UA"/>
        </w:rPr>
        <w:t>у м. Синельниковому на період 2015-2022 роки</w:t>
      </w:r>
    </w:p>
    <w:p w:rsidR="00782346" w:rsidRPr="00ED3CD2" w:rsidRDefault="00782346" w:rsidP="00782346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2346" w:rsidRPr="00ED3CD2" w:rsidRDefault="00782346" w:rsidP="007823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3CD2">
        <w:rPr>
          <w:rFonts w:ascii="Times New Roman" w:hAnsi="Times New Roman"/>
          <w:sz w:val="28"/>
          <w:szCs w:val="28"/>
          <w:lang w:val="uk-UA"/>
        </w:rPr>
        <w:t xml:space="preserve">Рішенням міської ради від 24.12.2015 № 17-3/VІІ затверджена «Програма відпочинку та оздоровлення дітей в м. Синельниковому на період                   2015-2022 </w:t>
      </w:r>
      <w:proofErr w:type="spellStart"/>
      <w:r w:rsidRPr="00ED3CD2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ED3CD2">
        <w:rPr>
          <w:rFonts w:ascii="Times New Roman" w:hAnsi="Times New Roman"/>
          <w:sz w:val="28"/>
          <w:szCs w:val="28"/>
          <w:lang w:val="uk-UA"/>
        </w:rPr>
        <w:t xml:space="preserve">.». </w:t>
      </w:r>
    </w:p>
    <w:p w:rsidR="00782346" w:rsidRPr="00ED3CD2" w:rsidRDefault="00782346" w:rsidP="007823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3CD2">
        <w:rPr>
          <w:rFonts w:ascii="Times New Roman" w:hAnsi="Times New Roman"/>
          <w:sz w:val="28"/>
          <w:szCs w:val="28"/>
          <w:lang w:val="uk-UA"/>
        </w:rPr>
        <w:t xml:space="preserve">Завдання програми направлені на охоплення дітей організованими формами відпочинку та оздоровлення. </w:t>
      </w:r>
    </w:p>
    <w:p w:rsidR="005053FB" w:rsidRPr="00ED3CD2" w:rsidRDefault="00782346" w:rsidP="0050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CD2">
        <w:rPr>
          <w:rFonts w:ascii="Times New Roman" w:hAnsi="Times New Roman"/>
          <w:sz w:val="28"/>
          <w:szCs w:val="28"/>
          <w:lang w:val="uk-UA"/>
        </w:rPr>
        <w:t xml:space="preserve">З міського бюджету на відпочинок та оздоровлення дітей пільгових </w:t>
      </w:r>
      <w:r w:rsidRPr="00ED3CD2">
        <w:rPr>
          <w:rFonts w:ascii="Times New Roman" w:hAnsi="Times New Roman" w:cs="Times New Roman"/>
          <w:sz w:val="28"/>
          <w:szCs w:val="28"/>
          <w:lang w:val="uk-UA"/>
        </w:rPr>
        <w:t xml:space="preserve">категорій у 2019 році виділено </w:t>
      </w:r>
      <w:r w:rsidR="005053FB" w:rsidRPr="00ED3CD2">
        <w:rPr>
          <w:rFonts w:ascii="Times New Roman" w:hAnsi="Times New Roman" w:cs="Times New Roman"/>
          <w:sz w:val="28"/>
          <w:szCs w:val="28"/>
          <w:lang w:val="uk-UA"/>
        </w:rPr>
        <w:t>501,2</w:t>
      </w:r>
      <w:r w:rsidRPr="00ED3CD2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8B564A" w:rsidRPr="00ED3C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3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64A" w:rsidRPr="00ED3CD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D3CD2">
        <w:rPr>
          <w:rFonts w:ascii="Times New Roman" w:hAnsi="Times New Roman" w:cs="Times New Roman"/>
          <w:sz w:val="28"/>
          <w:szCs w:val="28"/>
          <w:lang w:val="uk-UA"/>
        </w:rPr>
        <w:t>окрема</w:t>
      </w:r>
      <w:r w:rsidR="004E366F" w:rsidRPr="00ED3CD2">
        <w:rPr>
          <w:rFonts w:ascii="Times New Roman" w:hAnsi="Times New Roman" w:cs="Times New Roman"/>
          <w:sz w:val="28"/>
          <w:szCs w:val="28"/>
          <w:lang w:val="uk-UA"/>
        </w:rPr>
        <w:t>, з них</w:t>
      </w:r>
      <w:r w:rsidR="005053FB" w:rsidRPr="00ED3C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53FB" w:rsidRPr="00ED3CD2" w:rsidRDefault="005053FB" w:rsidP="00914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CD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82346" w:rsidRPr="00ED3CD2">
        <w:rPr>
          <w:rFonts w:ascii="Times New Roman" w:hAnsi="Times New Roman" w:cs="Times New Roman"/>
          <w:sz w:val="28"/>
          <w:szCs w:val="28"/>
          <w:lang w:val="uk-UA"/>
        </w:rPr>
        <w:t xml:space="preserve"> на оздоровлення дітей-сиріт та дітей позбавлених батьківського піклування, дітей, батьки яких є учасниками бойових дій, </w:t>
      </w:r>
      <w:r w:rsidR="00782346" w:rsidRPr="00ED3CD2">
        <w:rPr>
          <w:rFonts w:ascii="Times New Roman" w:hAnsi="Times New Roman" w:cs="Times New Roman"/>
          <w:spacing w:val="-12"/>
          <w:sz w:val="28"/>
          <w:szCs w:val="28"/>
          <w:lang w:val="uk-UA"/>
        </w:rPr>
        <w:t>дітей, які опинилися в складних життєвих обставинах</w:t>
      </w:r>
      <w:r w:rsidRPr="00ED3CD2">
        <w:rPr>
          <w:rFonts w:ascii="Times New Roman" w:hAnsi="Times New Roman" w:cs="Times New Roman"/>
          <w:spacing w:val="-12"/>
          <w:sz w:val="28"/>
          <w:szCs w:val="28"/>
          <w:lang w:val="uk-UA"/>
        </w:rPr>
        <w:t>,</w:t>
      </w:r>
      <w:r w:rsidR="00782346" w:rsidRPr="00ED3CD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ED3CD2">
        <w:rPr>
          <w:rFonts w:ascii="Times New Roman" w:eastAsia="Times New Roman" w:hAnsi="Times New Roman" w:cs="Times New Roman"/>
          <w:sz w:val="28"/>
          <w:szCs w:val="28"/>
          <w:lang w:val="uk-UA"/>
        </w:rPr>
        <w:t>діт</w:t>
      </w:r>
      <w:r w:rsidRPr="00ED3CD2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ED3CD2">
        <w:rPr>
          <w:rFonts w:ascii="Times New Roman" w:eastAsia="Times New Roman" w:hAnsi="Times New Roman" w:cs="Times New Roman"/>
          <w:sz w:val="28"/>
          <w:szCs w:val="28"/>
          <w:lang w:val="uk-UA"/>
        </w:rPr>
        <w:t>-учасник</w:t>
      </w:r>
      <w:r w:rsidRPr="00ED3CD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D3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дитячих творчих колективів та спортивних команд</w:t>
      </w:r>
      <w:r w:rsidR="00C72CD2" w:rsidRPr="00ED3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468,3 тис. грн.</w:t>
      </w:r>
      <w:r w:rsidRPr="00ED3C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2346" w:rsidRPr="00ED3CD2" w:rsidRDefault="005053FB" w:rsidP="00914D78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  <w:r w:rsidRPr="00ED3CD2">
        <w:rPr>
          <w:rFonts w:ascii="Times New Roman" w:hAnsi="Times New Roman" w:cs="Times New Roman"/>
          <w:sz w:val="28"/>
          <w:szCs w:val="28"/>
          <w:lang w:val="uk-UA"/>
        </w:rPr>
        <w:t xml:space="preserve">- на відпочинок </w:t>
      </w:r>
      <w:r w:rsidRPr="00ED3CD2">
        <w:rPr>
          <w:rFonts w:ascii="Times New Roman" w:hAnsi="Times New Roman" w:cs="Times New Roman"/>
          <w:spacing w:val="-12"/>
          <w:sz w:val="28"/>
          <w:szCs w:val="28"/>
          <w:lang w:val="uk-UA"/>
        </w:rPr>
        <w:t>дітей пільгових категорі</w:t>
      </w:r>
      <w:r w:rsidR="00914D78" w:rsidRPr="00ED3CD2">
        <w:rPr>
          <w:rFonts w:ascii="Times New Roman" w:hAnsi="Times New Roman" w:cs="Times New Roman"/>
          <w:spacing w:val="-12"/>
          <w:sz w:val="28"/>
          <w:szCs w:val="28"/>
          <w:lang w:val="uk-UA"/>
        </w:rPr>
        <w:t>й</w:t>
      </w:r>
      <w:r w:rsidR="00F57DE2" w:rsidRPr="00ED3CD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ED3CD2">
        <w:rPr>
          <w:rFonts w:ascii="Times New Roman" w:hAnsi="Times New Roman" w:cs="Times New Roman"/>
          <w:spacing w:val="-12"/>
          <w:sz w:val="28"/>
          <w:szCs w:val="28"/>
          <w:lang w:val="uk-UA"/>
        </w:rPr>
        <w:t>на базі центру дитячої та юнацької творчості</w:t>
      </w:r>
      <w:r w:rsidR="00914D78" w:rsidRPr="00ED3CD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та дитячо-юнацької спортивної школи</w:t>
      </w:r>
      <w:r w:rsidR="00C72CD2" w:rsidRPr="00ED3CD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– 32,9 тис. грн.</w:t>
      </w:r>
    </w:p>
    <w:p w:rsidR="00782346" w:rsidRPr="00ED3CD2" w:rsidRDefault="00782346" w:rsidP="00914D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3CD2">
        <w:rPr>
          <w:rFonts w:ascii="Times New Roman" w:hAnsi="Times New Roman"/>
          <w:sz w:val="28"/>
          <w:szCs w:val="28"/>
          <w:lang w:val="uk-UA"/>
        </w:rPr>
        <w:t xml:space="preserve">З метою здійснення принципу прозорості в системі оздоровлення, створено банк даних дітей з числа пільгових категорій. Розпорядженням міського голови від 03.01.2018 №1-р «Про внесення змін до розпорядження міського голови від 05.01.2017 № 3-р «Про створення комісії з питань направлення дітей на оздоровлення» </w:t>
      </w:r>
      <w:r w:rsidR="004E366F" w:rsidRPr="00ED3CD2">
        <w:rPr>
          <w:rFonts w:ascii="Times New Roman" w:hAnsi="Times New Roman"/>
          <w:sz w:val="28"/>
          <w:szCs w:val="28"/>
          <w:lang w:val="uk-UA"/>
        </w:rPr>
        <w:t>продовж</w:t>
      </w:r>
      <w:r w:rsidR="00C72CD2" w:rsidRPr="00ED3CD2">
        <w:rPr>
          <w:rFonts w:ascii="Times New Roman" w:hAnsi="Times New Roman"/>
          <w:sz w:val="28"/>
          <w:szCs w:val="28"/>
          <w:lang w:val="uk-UA"/>
        </w:rPr>
        <w:t>ено</w:t>
      </w:r>
      <w:r w:rsidRPr="00ED3CD2">
        <w:rPr>
          <w:rFonts w:ascii="Times New Roman" w:hAnsi="Times New Roman"/>
          <w:sz w:val="28"/>
          <w:szCs w:val="28"/>
          <w:lang w:val="uk-UA"/>
        </w:rPr>
        <w:t xml:space="preserve"> роботу</w:t>
      </w:r>
      <w:r w:rsidR="004E366F" w:rsidRPr="00ED3CD2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C72CD2" w:rsidRPr="00ED3CD2">
        <w:rPr>
          <w:rFonts w:ascii="Times New Roman" w:hAnsi="Times New Roman"/>
          <w:sz w:val="28"/>
          <w:szCs w:val="28"/>
          <w:lang w:val="uk-UA"/>
        </w:rPr>
        <w:t>ї</w:t>
      </w:r>
      <w:r w:rsidRPr="00ED3CD2">
        <w:rPr>
          <w:rFonts w:ascii="Times New Roman" w:hAnsi="Times New Roman"/>
          <w:sz w:val="28"/>
          <w:szCs w:val="28"/>
          <w:lang w:val="uk-UA"/>
        </w:rPr>
        <w:t xml:space="preserve">, до складу якої </w:t>
      </w:r>
      <w:r w:rsidR="00C156EA" w:rsidRPr="00ED3CD2">
        <w:rPr>
          <w:rFonts w:ascii="Times New Roman" w:hAnsi="Times New Roman"/>
          <w:sz w:val="28"/>
          <w:szCs w:val="28"/>
          <w:lang w:val="uk-UA"/>
        </w:rPr>
        <w:t>входять</w:t>
      </w:r>
      <w:r w:rsidRPr="00ED3CD2">
        <w:rPr>
          <w:rFonts w:ascii="Times New Roman" w:hAnsi="Times New Roman"/>
          <w:sz w:val="28"/>
          <w:szCs w:val="28"/>
          <w:lang w:val="uk-UA"/>
        </w:rPr>
        <w:t xml:space="preserve"> працівники структурних підрозділів міської ради, депутати та  представники громадськості.</w:t>
      </w:r>
    </w:p>
    <w:p w:rsidR="00782346" w:rsidRPr="00ED3CD2" w:rsidRDefault="00914D78" w:rsidP="007823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3CD2">
        <w:rPr>
          <w:rFonts w:ascii="Times New Roman" w:hAnsi="Times New Roman"/>
          <w:spacing w:val="-12"/>
          <w:sz w:val="28"/>
          <w:szCs w:val="28"/>
          <w:lang w:val="uk-UA"/>
        </w:rPr>
        <w:t xml:space="preserve">Станом на </w:t>
      </w:r>
      <w:r w:rsidR="000E7725" w:rsidRPr="00ED3CD2">
        <w:rPr>
          <w:rFonts w:ascii="Times New Roman" w:hAnsi="Times New Roman"/>
          <w:spacing w:val="-12"/>
          <w:sz w:val="28"/>
          <w:szCs w:val="28"/>
          <w:lang w:val="uk-UA"/>
        </w:rPr>
        <w:t>серпень</w:t>
      </w:r>
      <w:r w:rsidR="00782346" w:rsidRPr="00ED3CD2">
        <w:rPr>
          <w:rFonts w:ascii="Times New Roman" w:hAnsi="Times New Roman"/>
          <w:spacing w:val="-12"/>
          <w:sz w:val="28"/>
          <w:szCs w:val="28"/>
          <w:lang w:val="uk-UA"/>
        </w:rPr>
        <w:t xml:space="preserve"> 2019 року проведено </w:t>
      </w:r>
      <w:r w:rsidR="000E7725" w:rsidRPr="00ED3CD2">
        <w:rPr>
          <w:rFonts w:ascii="Times New Roman" w:hAnsi="Times New Roman"/>
          <w:spacing w:val="-12"/>
          <w:sz w:val="28"/>
          <w:szCs w:val="28"/>
          <w:lang w:val="uk-UA"/>
        </w:rPr>
        <w:t>32</w:t>
      </w:r>
      <w:r w:rsidR="00782346" w:rsidRPr="00ED3CD2">
        <w:rPr>
          <w:rFonts w:ascii="Times New Roman" w:hAnsi="Times New Roman"/>
          <w:spacing w:val="-12"/>
          <w:sz w:val="28"/>
          <w:szCs w:val="28"/>
          <w:lang w:val="uk-UA"/>
        </w:rPr>
        <w:t xml:space="preserve"> засідан</w:t>
      </w:r>
      <w:r w:rsidR="000E7725" w:rsidRPr="00ED3CD2">
        <w:rPr>
          <w:rFonts w:ascii="Times New Roman" w:hAnsi="Times New Roman"/>
          <w:spacing w:val="-12"/>
          <w:sz w:val="28"/>
          <w:szCs w:val="28"/>
          <w:lang w:val="uk-UA"/>
        </w:rPr>
        <w:t>ня</w:t>
      </w:r>
      <w:r w:rsidR="00782346" w:rsidRPr="00ED3CD2">
        <w:rPr>
          <w:rFonts w:ascii="Times New Roman" w:hAnsi="Times New Roman"/>
          <w:spacing w:val="-12"/>
          <w:sz w:val="28"/>
          <w:szCs w:val="28"/>
          <w:lang w:val="uk-UA"/>
        </w:rPr>
        <w:t xml:space="preserve"> комісі</w:t>
      </w:r>
      <w:r w:rsidR="006C2889" w:rsidRPr="00ED3CD2">
        <w:rPr>
          <w:rFonts w:ascii="Times New Roman" w:hAnsi="Times New Roman"/>
          <w:spacing w:val="-12"/>
          <w:sz w:val="28"/>
          <w:szCs w:val="28"/>
          <w:lang w:val="uk-UA"/>
        </w:rPr>
        <w:t>ї</w:t>
      </w:r>
      <w:r w:rsidR="00782346" w:rsidRPr="00ED3CD2">
        <w:rPr>
          <w:rFonts w:ascii="Times New Roman" w:hAnsi="Times New Roman"/>
          <w:sz w:val="28"/>
          <w:szCs w:val="28"/>
          <w:lang w:val="uk-UA"/>
        </w:rPr>
        <w:t xml:space="preserve"> з питань направлення дітей пільгових категорій на оздоровлення та відповідно направлено за кошти державного, обласного та міського бюджетів - </w:t>
      </w:r>
      <w:r w:rsidRPr="00ED3CD2">
        <w:rPr>
          <w:rFonts w:ascii="Times New Roman" w:hAnsi="Times New Roman"/>
          <w:sz w:val="28"/>
          <w:szCs w:val="28"/>
          <w:lang w:val="uk-UA"/>
        </w:rPr>
        <w:t>14</w:t>
      </w:r>
      <w:r w:rsidR="000E7725" w:rsidRPr="00ED3CD2">
        <w:rPr>
          <w:rFonts w:ascii="Times New Roman" w:hAnsi="Times New Roman"/>
          <w:sz w:val="28"/>
          <w:szCs w:val="28"/>
          <w:lang w:val="uk-UA"/>
        </w:rPr>
        <w:t>5</w:t>
      </w:r>
      <w:r w:rsidR="00782346" w:rsidRPr="00ED3CD2">
        <w:rPr>
          <w:rFonts w:ascii="Times New Roman" w:hAnsi="Times New Roman"/>
          <w:sz w:val="28"/>
          <w:szCs w:val="28"/>
          <w:lang w:val="uk-UA"/>
        </w:rPr>
        <w:t xml:space="preserve"> дітей.</w:t>
      </w:r>
    </w:p>
    <w:p w:rsidR="006C2889" w:rsidRPr="00ED3CD2" w:rsidRDefault="006C2889" w:rsidP="006C2889">
      <w:pPr>
        <w:pStyle w:val="a3"/>
        <w:ind w:right="-5" w:firstLine="708"/>
        <w:rPr>
          <w:sz w:val="28"/>
          <w:szCs w:val="28"/>
        </w:rPr>
      </w:pPr>
      <w:r w:rsidRPr="00ED3CD2">
        <w:rPr>
          <w:sz w:val="28"/>
          <w:szCs w:val="28"/>
        </w:rPr>
        <w:t>Отже, проаналізувавши стан виконання заходів даної Програми слід відмітити, що в цілому в  місті була проведена значна робота з цього питання. Роботу буде продовжено за визначеними напрямками.</w:t>
      </w:r>
    </w:p>
    <w:p w:rsidR="00782346" w:rsidRPr="00ED3CD2" w:rsidRDefault="00782346" w:rsidP="00782346">
      <w:pPr>
        <w:tabs>
          <w:tab w:val="left" w:pos="142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346" w:rsidRPr="00ED3CD2" w:rsidRDefault="00782346" w:rsidP="00782346">
      <w:pPr>
        <w:tabs>
          <w:tab w:val="left" w:pos="142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346" w:rsidRPr="00ED3CD2" w:rsidRDefault="00782346" w:rsidP="00782346">
      <w:pPr>
        <w:tabs>
          <w:tab w:val="left" w:pos="142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346" w:rsidRPr="00ED3CD2" w:rsidRDefault="00782346" w:rsidP="00782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CD2">
        <w:rPr>
          <w:rFonts w:ascii="Times New Roman" w:hAnsi="Times New Roman"/>
          <w:sz w:val="28"/>
          <w:szCs w:val="28"/>
          <w:lang w:val="uk-UA"/>
        </w:rPr>
        <w:t>Начальник відділу у справах</w:t>
      </w:r>
    </w:p>
    <w:p w:rsidR="00782346" w:rsidRPr="00ED3CD2" w:rsidRDefault="00782346" w:rsidP="00782346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CD2">
        <w:rPr>
          <w:rFonts w:ascii="Times New Roman" w:hAnsi="Times New Roman"/>
          <w:sz w:val="28"/>
          <w:szCs w:val="28"/>
          <w:lang w:val="uk-UA"/>
        </w:rPr>
        <w:t>сім’ї, молоді та спорту</w:t>
      </w:r>
      <w:r w:rsidRPr="00ED3CD2">
        <w:rPr>
          <w:rFonts w:ascii="Times New Roman" w:hAnsi="Times New Roman"/>
          <w:sz w:val="28"/>
          <w:szCs w:val="28"/>
          <w:lang w:val="uk-UA"/>
        </w:rPr>
        <w:tab/>
      </w:r>
      <w:r w:rsidRPr="00ED3CD2"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Pr="00ED3CD2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Ю.Г. ПЕТРУКОВИЧ </w:t>
      </w:r>
    </w:p>
    <w:p w:rsidR="00782346" w:rsidRPr="00ED3CD2" w:rsidRDefault="00782346" w:rsidP="00782346">
      <w:pPr>
        <w:rPr>
          <w:lang w:val="uk-UA"/>
        </w:rPr>
      </w:pPr>
    </w:p>
    <w:p w:rsidR="003343C7" w:rsidRPr="00ED3CD2" w:rsidRDefault="003343C7">
      <w:pPr>
        <w:rPr>
          <w:lang w:val="uk-UA"/>
        </w:rPr>
      </w:pPr>
    </w:p>
    <w:sectPr w:rsidR="003343C7" w:rsidRPr="00ED3CD2" w:rsidSect="00ED3C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334"/>
    <w:multiLevelType w:val="hybridMultilevel"/>
    <w:tmpl w:val="31423D36"/>
    <w:lvl w:ilvl="0" w:tplc="EA36A2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346"/>
    <w:rsid w:val="00042627"/>
    <w:rsid w:val="000C0A75"/>
    <w:rsid w:val="000E7725"/>
    <w:rsid w:val="001003B2"/>
    <w:rsid w:val="001B2C91"/>
    <w:rsid w:val="00242C28"/>
    <w:rsid w:val="002975E5"/>
    <w:rsid w:val="00330DCA"/>
    <w:rsid w:val="003343C7"/>
    <w:rsid w:val="004E366F"/>
    <w:rsid w:val="005053FB"/>
    <w:rsid w:val="00566601"/>
    <w:rsid w:val="005B1F69"/>
    <w:rsid w:val="005C3EF8"/>
    <w:rsid w:val="00652A8C"/>
    <w:rsid w:val="006C137B"/>
    <w:rsid w:val="006C2889"/>
    <w:rsid w:val="00782346"/>
    <w:rsid w:val="00812619"/>
    <w:rsid w:val="00871EE7"/>
    <w:rsid w:val="008B5394"/>
    <w:rsid w:val="008B564A"/>
    <w:rsid w:val="00914D78"/>
    <w:rsid w:val="00920D25"/>
    <w:rsid w:val="00967F78"/>
    <w:rsid w:val="00A20FB6"/>
    <w:rsid w:val="00A4230E"/>
    <w:rsid w:val="00A46FF1"/>
    <w:rsid w:val="00A52333"/>
    <w:rsid w:val="00A60B31"/>
    <w:rsid w:val="00AA1DA8"/>
    <w:rsid w:val="00B653B8"/>
    <w:rsid w:val="00BD63FA"/>
    <w:rsid w:val="00C156EA"/>
    <w:rsid w:val="00C72CD2"/>
    <w:rsid w:val="00C834D2"/>
    <w:rsid w:val="00E029A6"/>
    <w:rsid w:val="00ED3CD2"/>
    <w:rsid w:val="00F5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889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6C2889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5">
    <w:name w:val="Знак"/>
    <w:basedOn w:val="a"/>
    <w:rsid w:val="00ED3CD2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29</cp:revision>
  <cp:lastPrinted>2019-09-26T05:38:00Z</cp:lastPrinted>
  <dcterms:created xsi:type="dcterms:W3CDTF">2019-08-06T06:54:00Z</dcterms:created>
  <dcterms:modified xsi:type="dcterms:W3CDTF">2019-09-26T06:27:00Z</dcterms:modified>
</cp:coreProperties>
</file>