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E8" w:rsidRDefault="00C205E8" w:rsidP="00C205E8">
      <w:pPr>
        <w:jc w:val="center"/>
        <w:rPr>
          <w:lang w:val="en-US"/>
        </w:rPr>
      </w:pPr>
      <w:r w:rsidRPr="00605E29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C205E8" w:rsidRDefault="00C205E8" w:rsidP="00C205E8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C205E8" w:rsidRDefault="00C205E8" w:rsidP="00C205E8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C205E8" w:rsidRDefault="00C205E8" w:rsidP="00C205E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205E8" w:rsidRDefault="00C205E8" w:rsidP="00C205E8">
      <w:pPr>
        <w:jc w:val="center"/>
        <w:rPr>
          <w:b/>
          <w:bCs/>
          <w:sz w:val="28"/>
          <w:szCs w:val="28"/>
          <w:lang w:val="uk-UA"/>
        </w:rPr>
      </w:pPr>
    </w:p>
    <w:p w:rsidR="00C205E8" w:rsidRDefault="00C205E8" w:rsidP="00C205E8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205E8" w:rsidRDefault="00C205E8" w:rsidP="00C205E8">
      <w:pPr>
        <w:rPr>
          <w:b/>
          <w:bCs/>
          <w:sz w:val="32"/>
          <w:szCs w:val="32"/>
          <w:lang w:val="uk-UA"/>
        </w:rPr>
      </w:pPr>
    </w:p>
    <w:p w:rsidR="00C205E8" w:rsidRPr="00962F18" w:rsidRDefault="00C205E8" w:rsidP="00C205E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15 листопада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332</w:t>
      </w:r>
    </w:p>
    <w:p w:rsidR="00C205E8" w:rsidRPr="00745D6D" w:rsidRDefault="00C205E8" w:rsidP="00C205E8">
      <w:pPr>
        <w:jc w:val="center"/>
        <w:rPr>
          <w:b/>
          <w:sz w:val="28"/>
          <w:szCs w:val="28"/>
        </w:rPr>
      </w:pPr>
    </w:p>
    <w:p w:rsidR="00C205E8" w:rsidRPr="000B2607" w:rsidRDefault="00C205E8" w:rsidP="00C205E8">
      <w:pPr>
        <w:jc w:val="center"/>
        <w:rPr>
          <w:b/>
          <w:sz w:val="28"/>
          <w:szCs w:val="28"/>
          <w:lang w:val="uk-UA"/>
        </w:rPr>
      </w:pPr>
      <w:r w:rsidRPr="00605E29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605E29">
        <w:rPr>
          <w:noProof/>
        </w:rPr>
        <w:pict>
          <v:line id="_x0000_s1137" style="position:absolute;left:0;text-align:left;z-index:251661312" from=".3pt,2.75pt" to="7.1pt,2.75pt"/>
        </w:pict>
      </w:r>
      <w:r w:rsidRPr="00605E29">
        <w:rPr>
          <w:noProof/>
        </w:rPr>
        <w:pict>
          <v:line id="_x0000_s1138" style="position:absolute;left:0;text-align:left;z-index:251662336" from="200.45pt,2.7pt" to="207.25pt,2.7pt"/>
        </w:pict>
      </w:r>
      <w:r w:rsidRPr="00605E29">
        <w:rPr>
          <w:noProof/>
        </w:rPr>
        <w:pict>
          <v:line id="_x0000_s1136" style="position:absolute;left:0;text-align:left;z-index:251660288" from=".3pt,2.85pt" to=".3pt,9.65pt"/>
        </w:pict>
      </w:r>
    </w:p>
    <w:p w:rsidR="00741F3D" w:rsidRPr="00700DB9" w:rsidRDefault="00972462" w:rsidP="00700DB9">
      <w:pPr>
        <w:ind w:left="142"/>
        <w:rPr>
          <w:b/>
          <w:i/>
          <w:sz w:val="28"/>
          <w:szCs w:val="28"/>
          <w:lang w:val="uk-UA"/>
        </w:rPr>
      </w:pPr>
      <w:r w:rsidRPr="00700DB9">
        <w:rPr>
          <w:b/>
          <w:i/>
          <w:sz w:val="28"/>
          <w:szCs w:val="28"/>
          <w:lang w:val="uk-UA"/>
        </w:rPr>
        <w:t>Про</w:t>
      </w:r>
      <w:r w:rsidR="00191BEA" w:rsidRPr="00700DB9">
        <w:rPr>
          <w:b/>
          <w:i/>
          <w:sz w:val="28"/>
          <w:szCs w:val="28"/>
          <w:lang w:val="uk-UA"/>
        </w:rPr>
        <w:t xml:space="preserve"> </w:t>
      </w:r>
      <w:r w:rsidR="00741F3D" w:rsidRPr="00700DB9">
        <w:rPr>
          <w:b/>
          <w:i/>
          <w:sz w:val="28"/>
          <w:szCs w:val="28"/>
          <w:lang w:val="uk-UA"/>
        </w:rPr>
        <w:t xml:space="preserve">погодження </w:t>
      </w:r>
      <w:r w:rsidR="00191BEA" w:rsidRPr="00700DB9">
        <w:rPr>
          <w:b/>
          <w:i/>
          <w:sz w:val="28"/>
          <w:szCs w:val="28"/>
          <w:lang w:val="uk-UA"/>
        </w:rPr>
        <w:t xml:space="preserve">коригування </w:t>
      </w:r>
    </w:p>
    <w:p w:rsidR="00741F3D" w:rsidRPr="00700DB9" w:rsidRDefault="00741F3D" w:rsidP="00700DB9">
      <w:pPr>
        <w:ind w:left="142"/>
        <w:rPr>
          <w:b/>
          <w:i/>
          <w:sz w:val="28"/>
          <w:szCs w:val="28"/>
          <w:lang w:val="uk-UA"/>
        </w:rPr>
      </w:pPr>
      <w:r w:rsidRPr="00700DB9">
        <w:rPr>
          <w:b/>
          <w:i/>
          <w:sz w:val="28"/>
          <w:szCs w:val="28"/>
          <w:lang w:val="uk-UA"/>
        </w:rPr>
        <w:t>т</w:t>
      </w:r>
      <w:r w:rsidR="00972462" w:rsidRPr="00700DB9">
        <w:rPr>
          <w:b/>
          <w:i/>
          <w:sz w:val="28"/>
          <w:szCs w:val="28"/>
          <w:lang w:val="uk-UA"/>
        </w:rPr>
        <w:t>арифу</w:t>
      </w:r>
      <w:r w:rsidRPr="00700DB9">
        <w:rPr>
          <w:b/>
          <w:i/>
          <w:sz w:val="28"/>
          <w:szCs w:val="28"/>
          <w:lang w:val="uk-UA"/>
        </w:rPr>
        <w:t xml:space="preserve"> </w:t>
      </w:r>
      <w:r w:rsidR="00972462" w:rsidRPr="00700DB9">
        <w:rPr>
          <w:b/>
          <w:i/>
          <w:sz w:val="28"/>
          <w:szCs w:val="28"/>
          <w:lang w:val="uk-UA"/>
        </w:rPr>
        <w:t xml:space="preserve">на послуги з виробництва </w:t>
      </w:r>
    </w:p>
    <w:p w:rsidR="00972462" w:rsidRPr="00700DB9" w:rsidRDefault="00975213" w:rsidP="00700DB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та постачання теплової </w:t>
      </w:r>
      <w:r w:rsidR="00972462" w:rsidRPr="00700DB9">
        <w:rPr>
          <w:b/>
          <w:i/>
          <w:sz w:val="28"/>
          <w:szCs w:val="28"/>
          <w:lang w:val="uk-UA"/>
        </w:rPr>
        <w:t xml:space="preserve">енергії </w:t>
      </w:r>
    </w:p>
    <w:p w:rsidR="00972462" w:rsidRPr="00700DB9" w:rsidRDefault="00972462" w:rsidP="00700DB9">
      <w:pPr>
        <w:ind w:left="142"/>
        <w:rPr>
          <w:b/>
          <w:i/>
          <w:sz w:val="28"/>
          <w:szCs w:val="28"/>
          <w:lang w:val="uk-UA"/>
        </w:rPr>
      </w:pPr>
      <w:r w:rsidRPr="00700DB9">
        <w:rPr>
          <w:b/>
          <w:i/>
          <w:sz w:val="28"/>
          <w:szCs w:val="28"/>
          <w:lang w:val="uk-UA"/>
        </w:rPr>
        <w:t>для будинку №</w:t>
      </w:r>
      <w:r w:rsidR="00D82BDC" w:rsidRPr="00700DB9">
        <w:rPr>
          <w:b/>
          <w:i/>
          <w:sz w:val="28"/>
          <w:szCs w:val="28"/>
          <w:lang w:val="uk-UA"/>
        </w:rPr>
        <w:t xml:space="preserve"> </w:t>
      </w:r>
      <w:r w:rsidRPr="00700DB9">
        <w:rPr>
          <w:b/>
          <w:i/>
          <w:sz w:val="28"/>
          <w:szCs w:val="28"/>
          <w:lang w:val="uk-UA"/>
        </w:rPr>
        <w:t>12</w:t>
      </w:r>
      <w:r w:rsidR="00D82BDC" w:rsidRPr="00700DB9">
        <w:rPr>
          <w:b/>
          <w:i/>
          <w:sz w:val="28"/>
          <w:szCs w:val="28"/>
          <w:lang w:val="uk-UA"/>
        </w:rPr>
        <w:t xml:space="preserve"> </w:t>
      </w:r>
      <w:r w:rsidRPr="00700DB9">
        <w:rPr>
          <w:b/>
          <w:i/>
          <w:sz w:val="28"/>
          <w:szCs w:val="28"/>
          <w:lang w:val="uk-UA"/>
        </w:rPr>
        <w:t>А на вулиці Миру</w:t>
      </w:r>
    </w:p>
    <w:p w:rsidR="00191BEA" w:rsidRPr="00700DB9" w:rsidRDefault="00191BEA" w:rsidP="00191BEA">
      <w:pPr>
        <w:ind w:left="142"/>
        <w:rPr>
          <w:b/>
          <w:i/>
          <w:sz w:val="28"/>
          <w:szCs w:val="28"/>
          <w:lang w:val="uk-UA"/>
        </w:rPr>
      </w:pPr>
    </w:p>
    <w:p w:rsidR="00972462" w:rsidRPr="00700DB9" w:rsidRDefault="00972462" w:rsidP="00972462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00DB9">
        <w:rPr>
          <w:rFonts w:ascii="Times New Roman" w:hAnsi="Times New Roman"/>
          <w:sz w:val="28"/>
          <w:szCs w:val="28"/>
          <w:lang w:val="uk-UA"/>
        </w:rPr>
        <w:tab/>
      </w:r>
      <w:r w:rsidR="00CA7E81" w:rsidRPr="00700DB9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«Про місцеве самоврядув</w:t>
      </w:r>
      <w:r w:rsidR="00975213">
        <w:rPr>
          <w:rFonts w:ascii="Times New Roman" w:hAnsi="Times New Roman" w:cs="Times New Roman"/>
          <w:sz w:val="28"/>
          <w:szCs w:val="28"/>
          <w:lang w:val="uk-UA"/>
        </w:rPr>
        <w:t>ання в Україні», «Про житлово-</w:t>
      </w:r>
      <w:r w:rsidR="00CA7E81" w:rsidRPr="00700DB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 послуги», </w:t>
      </w:r>
      <w:r w:rsidR="00B912BD">
        <w:rPr>
          <w:rFonts w:ascii="Times New Roman" w:hAnsi="Times New Roman" w:cs="Times New Roman"/>
          <w:sz w:val="28"/>
          <w:szCs w:val="28"/>
          <w:lang w:val="uk-UA"/>
        </w:rPr>
        <w:t>пунктом</w:t>
      </w:r>
      <w:r w:rsidR="009752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FEB">
        <w:rPr>
          <w:rFonts w:ascii="Times New Roman" w:hAnsi="Times New Roman" w:cs="Times New Roman"/>
          <w:sz w:val="28"/>
          <w:szCs w:val="28"/>
          <w:lang w:val="uk-UA"/>
        </w:rPr>
        <w:t xml:space="preserve">106 </w:t>
      </w:r>
      <w:r w:rsidR="0059229F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Поряд</w:t>
      </w:r>
      <w:r w:rsidR="0059229F" w:rsidRPr="0059229F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к</w:t>
      </w:r>
      <w:r w:rsidR="0059229F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160FEB" w:rsidRPr="0059229F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формування тарифів на теплову енергію, її виробництво, транспортування та постачання, послуги з централізованого опалення і постачання гарячої води</w:t>
      </w:r>
      <w:r w:rsidR="0059229F" w:rsidRPr="0059229F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затвердженого</w:t>
      </w:r>
      <w:r w:rsidR="00975213" w:rsidRPr="00592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E81" w:rsidRPr="00700DB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59229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A7E81" w:rsidRPr="00700DB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 w:rsidR="00C205E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7E81" w:rsidRPr="00700DB9">
        <w:rPr>
          <w:rFonts w:ascii="Times New Roman" w:hAnsi="Times New Roman" w:cs="Times New Roman"/>
          <w:sz w:val="28"/>
          <w:szCs w:val="28"/>
          <w:lang w:val="uk-UA"/>
        </w:rPr>
        <w:t>1 червня 2011 року № 869 «Про забезпечення єдиного підходу до формування тарифів на житлово-комунальні послуги»,</w:t>
      </w:r>
      <w:r w:rsidR="00CA7E81" w:rsidRPr="00700DB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A7E81" w:rsidRPr="00700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</w:t>
      </w:r>
      <w:r w:rsidR="00C205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CA7E81" w:rsidRPr="00700D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затверджений </w:t>
      </w:r>
      <w:r w:rsidR="00CA7E81" w:rsidRPr="00700D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наказом Міністерства регіонального розвитку, будівництва та житлово-комунального господарства від 30.07.2012 № 390, </w:t>
      </w:r>
      <w:r w:rsidR="00C205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розглянувши розрахунки, 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>надані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 Товариством з обмеженою відповідальністю «АВ Сервіс Груп» від </w:t>
      </w:r>
      <w:r w:rsidR="00C205E8">
        <w:rPr>
          <w:rFonts w:ascii="Times New Roman" w:hAnsi="Times New Roman"/>
          <w:sz w:val="28"/>
          <w:szCs w:val="28"/>
          <w:lang w:val="uk-UA"/>
        </w:rPr>
        <w:t>24 жовтня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>8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CA7E81" w:rsidRPr="00700DB9">
        <w:rPr>
          <w:rFonts w:ascii="Times New Roman" w:hAnsi="Times New Roman"/>
          <w:sz w:val="28"/>
          <w:szCs w:val="28"/>
          <w:lang w:val="uk-UA"/>
        </w:rPr>
        <w:t xml:space="preserve"> 20-09/</w:t>
      </w:r>
      <w:r w:rsidR="00C205E8">
        <w:rPr>
          <w:rFonts w:ascii="Times New Roman" w:hAnsi="Times New Roman"/>
          <w:sz w:val="28"/>
          <w:szCs w:val="28"/>
          <w:lang w:val="uk-UA"/>
        </w:rPr>
        <w:t>3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205E8" w:rsidRPr="00700DB9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надання якісних послуг з теплопостачання у буди</w:t>
      </w:r>
      <w:r w:rsidR="00C205E8" w:rsidRPr="00700DB9">
        <w:rPr>
          <w:rFonts w:ascii="Times New Roman" w:hAnsi="Times New Roman"/>
          <w:sz w:val="28"/>
          <w:szCs w:val="28"/>
          <w:lang w:val="uk-UA"/>
        </w:rPr>
        <w:t>нку №12</w:t>
      </w:r>
      <w:r w:rsidR="00C205E8">
        <w:rPr>
          <w:rFonts w:ascii="Times New Roman" w:hAnsi="Times New Roman"/>
          <w:sz w:val="28"/>
          <w:szCs w:val="28"/>
          <w:lang w:val="uk-UA"/>
        </w:rPr>
        <w:t> </w:t>
      </w:r>
      <w:r w:rsidR="00C205E8" w:rsidRPr="00700DB9">
        <w:rPr>
          <w:rFonts w:ascii="Times New Roman" w:hAnsi="Times New Roman"/>
          <w:sz w:val="28"/>
          <w:szCs w:val="28"/>
          <w:lang w:val="uk-UA"/>
        </w:rPr>
        <w:t>А на вулиці Миру</w:t>
      </w:r>
      <w:r w:rsidR="00C205E8">
        <w:rPr>
          <w:rFonts w:ascii="Times New Roman" w:hAnsi="Times New Roman"/>
          <w:sz w:val="28"/>
          <w:szCs w:val="28"/>
          <w:lang w:val="uk-UA"/>
        </w:rPr>
        <w:t>,</w:t>
      </w:r>
      <w:r w:rsidR="00C205E8" w:rsidRPr="00700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0DB9">
        <w:rPr>
          <w:rFonts w:ascii="Times New Roman" w:hAnsi="Times New Roman"/>
          <w:sz w:val="28"/>
          <w:szCs w:val="28"/>
          <w:lang w:val="uk-UA"/>
        </w:rPr>
        <w:t>виконавчий ко</w:t>
      </w:r>
      <w:r w:rsidR="00BB321C" w:rsidRPr="00700DB9">
        <w:rPr>
          <w:rFonts w:ascii="Times New Roman" w:hAnsi="Times New Roman"/>
          <w:sz w:val="28"/>
          <w:szCs w:val="28"/>
          <w:lang w:val="uk-UA"/>
        </w:rPr>
        <w:t xml:space="preserve">мітет Синельниківської міської </w:t>
      </w:r>
      <w:r w:rsidRPr="00700DB9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700DB9">
        <w:rPr>
          <w:rFonts w:ascii="Times New Roman" w:hAnsi="Times New Roman"/>
          <w:caps/>
          <w:sz w:val="28"/>
          <w:szCs w:val="28"/>
          <w:lang w:val="uk-UA"/>
        </w:rPr>
        <w:t>вирішив</w:t>
      </w:r>
      <w:r w:rsidRPr="00700DB9">
        <w:rPr>
          <w:rFonts w:ascii="Times New Roman" w:hAnsi="Times New Roman"/>
          <w:sz w:val="28"/>
          <w:szCs w:val="28"/>
          <w:lang w:val="uk-UA"/>
        </w:rPr>
        <w:t>:</w:t>
      </w:r>
    </w:p>
    <w:p w:rsidR="00D82BDC" w:rsidRPr="00700DB9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t>1. </w:t>
      </w:r>
      <w:r w:rsidR="0054368E" w:rsidRPr="00700DB9">
        <w:rPr>
          <w:sz w:val="28"/>
          <w:szCs w:val="28"/>
          <w:lang w:val="uk-UA"/>
        </w:rPr>
        <w:t xml:space="preserve">Погодити </w:t>
      </w:r>
      <w:r w:rsidRPr="00700DB9">
        <w:rPr>
          <w:sz w:val="28"/>
          <w:szCs w:val="28"/>
          <w:lang w:val="uk-UA"/>
        </w:rPr>
        <w:t xml:space="preserve">Товариству з обмеженою відповідальністю «АВ Сервіс Груп» </w:t>
      </w:r>
      <w:r w:rsidR="0054368E" w:rsidRPr="00700DB9">
        <w:rPr>
          <w:sz w:val="28"/>
          <w:szCs w:val="28"/>
          <w:lang w:val="uk-UA"/>
        </w:rPr>
        <w:t xml:space="preserve">коригування </w:t>
      </w:r>
      <w:r w:rsidRPr="00700DB9">
        <w:rPr>
          <w:sz w:val="28"/>
          <w:szCs w:val="28"/>
          <w:lang w:val="uk-UA"/>
        </w:rPr>
        <w:t>тариф</w:t>
      </w:r>
      <w:r w:rsidR="0054368E" w:rsidRPr="00700DB9">
        <w:rPr>
          <w:sz w:val="28"/>
          <w:szCs w:val="28"/>
          <w:lang w:val="uk-UA"/>
        </w:rPr>
        <w:t>у</w:t>
      </w:r>
      <w:r w:rsidRPr="00700DB9">
        <w:rPr>
          <w:sz w:val="28"/>
          <w:szCs w:val="28"/>
          <w:lang w:val="uk-UA"/>
        </w:rPr>
        <w:t xml:space="preserve"> на послуги з виро</w:t>
      </w:r>
      <w:r w:rsidR="00D82BDC" w:rsidRPr="00700DB9">
        <w:rPr>
          <w:sz w:val="28"/>
          <w:szCs w:val="28"/>
          <w:lang w:val="uk-UA"/>
        </w:rPr>
        <w:t xml:space="preserve">бництва та постачання теплової </w:t>
      </w:r>
      <w:r w:rsidRPr="00700DB9">
        <w:rPr>
          <w:sz w:val="28"/>
          <w:szCs w:val="28"/>
          <w:lang w:val="uk-UA"/>
        </w:rPr>
        <w:t>енергії для будинк</w:t>
      </w:r>
      <w:r w:rsidR="00D82BDC" w:rsidRPr="00700DB9">
        <w:rPr>
          <w:sz w:val="28"/>
          <w:szCs w:val="28"/>
          <w:lang w:val="uk-UA"/>
        </w:rPr>
        <w:t xml:space="preserve">у №12А на вулиці Миру в розмірі </w:t>
      </w:r>
      <w:r w:rsidRPr="00700DB9">
        <w:rPr>
          <w:sz w:val="28"/>
          <w:szCs w:val="28"/>
          <w:lang w:val="uk-UA"/>
        </w:rPr>
        <w:t xml:space="preserve">– </w:t>
      </w:r>
      <w:r w:rsidR="00D82BDC" w:rsidRPr="00700DB9">
        <w:rPr>
          <w:sz w:val="28"/>
          <w:szCs w:val="28"/>
          <w:lang w:val="uk-UA"/>
        </w:rPr>
        <w:t>29,81</w:t>
      </w:r>
      <w:r w:rsidRPr="00700DB9">
        <w:rPr>
          <w:sz w:val="28"/>
          <w:szCs w:val="28"/>
          <w:lang w:val="uk-UA"/>
        </w:rPr>
        <w:t xml:space="preserve"> грн. за 1 к</w:t>
      </w:r>
      <w:r w:rsidR="00D82BDC" w:rsidRPr="00700DB9">
        <w:rPr>
          <w:sz w:val="28"/>
          <w:szCs w:val="28"/>
          <w:lang w:val="uk-UA"/>
        </w:rPr>
        <w:t>в</w:t>
      </w:r>
      <w:r w:rsidR="00975213">
        <w:rPr>
          <w:sz w:val="28"/>
          <w:szCs w:val="28"/>
          <w:lang w:val="uk-UA"/>
        </w:rPr>
        <w:t xml:space="preserve">. м (без ПДВ); </w:t>
      </w:r>
      <w:r w:rsidR="00D82BDC" w:rsidRPr="00700DB9">
        <w:rPr>
          <w:sz w:val="28"/>
          <w:szCs w:val="28"/>
          <w:lang w:val="uk-UA"/>
        </w:rPr>
        <w:t>35,78</w:t>
      </w:r>
      <w:r w:rsidRPr="00700DB9">
        <w:rPr>
          <w:sz w:val="28"/>
          <w:szCs w:val="28"/>
          <w:lang w:val="uk-UA"/>
        </w:rPr>
        <w:t xml:space="preserve"> грн. за 1 к</w:t>
      </w:r>
      <w:r w:rsidR="00D82BDC" w:rsidRPr="00700DB9">
        <w:rPr>
          <w:sz w:val="28"/>
          <w:szCs w:val="28"/>
          <w:lang w:val="uk-UA"/>
        </w:rPr>
        <w:t>в</w:t>
      </w:r>
      <w:r w:rsidRPr="00700DB9">
        <w:rPr>
          <w:sz w:val="28"/>
          <w:szCs w:val="28"/>
          <w:lang w:val="uk-UA"/>
        </w:rPr>
        <w:t>. м (з ПДВ).</w:t>
      </w:r>
    </w:p>
    <w:p w:rsidR="00CA7E81" w:rsidRPr="00700DB9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t>2. Дане рішення набирає чинності через 15 днів після його публікації в друкованому засобі масової інформації.</w:t>
      </w:r>
    </w:p>
    <w:p w:rsidR="00CA7E81" w:rsidRPr="00700DB9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t>3. Головному спеціалісту з питань інформаційної діяльності та комунікацій з громадськістю міської ради Ісаєвій С. О. оприлюднити рішення в друкованому засобі масової інформації.</w:t>
      </w:r>
    </w:p>
    <w:p w:rsidR="00CA7E81" w:rsidRPr="00700DB9" w:rsidRDefault="00CA7E81" w:rsidP="00CA7E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0DB9">
        <w:rPr>
          <w:rFonts w:ascii="Times New Roman" w:hAnsi="Times New Roman"/>
          <w:sz w:val="28"/>
          <w:szCs w:val="28"/>
        </w:rPr>
        <w:tab/>
        <w:t>4. </w:t>
      </w:r>
      <w:r w:rsidR="00D82BDC" w:rsidRPr="00700DB9">
        <w:rPr>
          <w:rFonts w:ascii="Times New Roman" w:hAnsi="Times New Roman"/>
          <w:sz w:val="28"/>
          <w:szCs w:val="28"/>
        </w:rPr>
        <w:t>Товариству з обмеженою відповідальністю «АВ Сервіс Груп»</w:t>
      </w:r>
      <w:r w:rsidRPr="00700DB9">
        <w:rPr>
          <w:rFonts w:ascii="Times New Roman" w:hAnsi="Times New Roman"/>
          <w:sz w:val="28"/>
          <w:szCs w:val="28"/>
        </w:rPr>
        <w:t xml:space="preserve"> довести </w:t>
      </w:r>
      <w:r w:rsidR="003D3973" w:rsidRPr="00700DB9">
        <w:rPr>
          <w:rFonts w:ascii="Times New Roman" w:hAnsi="Times New Roman"/>
          <w:sz w:val="28"/>
          <w:szCs w:val="28"/>
        </w:rPr>
        <w:t xml:space="preserve">до відома споживачів </w:t>
      </w:r>
      <w:r w:rsidR="00B912BD">
        <w:rPr>
          <w:rFonts w:ascii="Times New Roman" w:hAnsi="Times New Roman"/>
          <w:sz w:val="28"/>
          <w:szCs w:val="28"/>
        </w:rPr>
        <w:t xml:space="preserve">інформацію </w:t>
      </w:r>
      <w:r w:rsidR="003D3973" w:rsidRPr="00700DB9">
        <w:rPr>
          <w:rFonts w:ascii="Times New Roman" w:hAnsi="Times New Roman"/>
          <w:sz w:val="28"/>
          <w:szCs w:val="28"/>
        </w:rPr>
        <w:t>про розмір</w:t>
      </w:r>
      <w:r w:rsidRPr="00700DB9">
        <w:rPr>
          <w:rFonts w:ascii="Times New Roman" w:hAnsi="Times New Roman"/>
          <w:sz w:val="28"/>
          <w:szCs w:val="28"/>
        </w:rPr>
        <w:t xml:space="preserve"> тариф</w:t>
      </w:r>
      <w:r w:rsidR="003D3973" w:rsidRPr="00700DB9">
        <w:rPr>
          <w:rFonts w:ascii="Times New Roman" w:hAnsi="Times New Roman"/>
          <w:sz w:val="28"/>
          <w:szCs w:val="28"/>
        </w:rPr>
        <w:t>у</w:t>
      </w:r>
      <w:r w:rsidRPr="00700DB9">
        <w:rPr>
          <w:rFonts w:ascii="Times New Roman" w:hAnsi="Times New Roman"/>
          <w:sz w:val="28"/>
          <w:szCs w:val="28"/>
        </w:rPr>
        <w:t xml:space="preserve"> протягом п’ятнадцяти днів з дати прийняття даного рішення.</w:t>
      </w:r>
    </w:p>
    <w:p w:rsidR="00CA7E81" w:rsidRPr="00700DB9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lastRenderedPageBreak/>
        <w:t xml:space="preserve">5. Вважати таким, що втратило чинність рішення виконавчого комітету міської ради від </w:t>
      </w:r>
      <w:r w:rsidR="00D82BDC" w:rsidRPr="00700DB9">
        <w:rPr>
          <w:sz w:val="28"/>
          <w:szCs w:val="28"/>
          <w:lang w:val="uk-UA"/>
        </w:rPr>
        <w:t>25</w:t>
      </w:r>
      <w:r w:rsidRPr="00700DB9">
        <w:rPr>
          <w:sz w:val="28"/>
          <w:szCs w:val="28"/>
          <w:lang w:val="uk-UA"/>
        </w:rPr>
        <w:t xml:space="preserve"> </w:t>
      </w:r>
      <w:r w:rsidR="00D82BDC" w:rsidRPr="00700DB9">
        <w:rPr>
          <w:sz w:val="28"/>
          <w:szCs w:val="28"/>
          <w:lang w:val="uk-UA"/>
        </w:rPr>
        <w:t>травня</w:t>
      </w:r>
      <w:r w:rsidRPr="00700DB9">
        <w:rPr>
          <w:sz w:val="28"/>
          <w:szCs w:val="28"/>
          <w:lang w:val="uk-UA"/>
        </w:rPr>
        <w:t xml:space="preserve"> 201</w:t>
      </w:r>
      <w:r w:rsidR="00D82BDC" w:rsidRPr="00700DB9">
        <w:rPr>
          <w:sz w:val="28"/>
          <w:szCs w:val="28"/>
          <w:lang w:val="uk-UA"/>
        </w:rPr>
        <w:t>6</w:t>
      </w:r>
      <w:r w:rsidRPr="00700DB9">
        <w:rPr>
          <w:sz w:val="28"/>
          <w:szCs w:val="28"/>
          <w:lang w:val="uk-UA"/>
        </w:rPr>
        <w:t xml:space="preserve"> року №</w:t>
      </w:r>
      <w:r w:rsidR="00D82BDC" w:rsidRPr="00700DB9">
        <w:rPr>
          <w:sz w:val="28"/>
          <w:szCs w:val="28"/>
          <w:lang w:val="uk-UA"/>
        </w:rPr>
        <w:t xml:space="preserve"> 105</w:t>
      </w:r>
      <w:r w:rsidRPr="00700DB9">
        <w:rPr>
          <w:sz w:val="28"/>
          <w:szCs w:val="28"/>
          <w:lang w:val="uk-UA"/>
        </w:rPr>
        <w:t xml:space="preserve"> «Про встановлення тариф</w:t>
      </w:r>
      <w:r w:rsidR="00D82BDC" w:rsidRPr="00700DB9">
        <w:rPr>
          <w:sz w:val="28"/>
          <w:szCs w:val="28"/>
          <w:lang w:val="uk-UA"/>
        </w:rPr>
        <w:t>у</w:t>
      </w:r>
      <w:r w:rsidRPr="00700DB9">
        <w:rPr>
          <w:sz w:val="28"/>
          <w:szCs w:val="28"/>
          <w:lang w:val="uk-UA"/>
        </w:rPr>
        <w:t xml:space="preserve"> на послуги з </w:t>
      </w:r>
      <w:r w:rsidR="00D82BDC" w:rsidRPr="00700DB9">
        <w:rPr>
          <w:sz w:val="28"/>
          <w:szCs w:val="28"/>
          <w:lang w:val="uk-UA"/>
        </w:rPr>
        <w:t>виробництва та постачання теплової енергії для будинку № 12 А на вул. Миру» Товариству з обмеженою відповідальністю «АВ Сервіс Груп».</w:t>
      </w:r>
    </w:p>
    <w:p w:rsidR="00CA7E81" w:rsidRPr="00700DB9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700DB9">
        <w:rPr>
          <w:sz w:val="28"/>
          <w:szCs w:val="28"/>
          <w:lang w:val="uk-UA"/>
        </w:rPr>
        <w:tab/>
        <w:t xml:space="preserve">6. Організацію роботи по виконанню рішення доручити </w:t>
      </w:r>
      <w:r w:rsidR="00975213">
        <w:rPr>
          <w:sz w:val="28"/>
          <w:szCs w:val="28"/>
          <w:lang w:val="uk-UA"/>
        </w:rPr>
        <w:t>начальнику управління житлово-</w:t>
      </w:r>
      <w:r w:rsidRPr="00700DB9">
        <w:rPr>
          <w:sz w:val="28"/>
          <w:szCs w:val="28"/>
          <w:lang w:val="uk-UA"/>
        </w:rPr>
        <w:t xml:space="preserve">комунального господарства та комунальної власності міської ради </w:t>
      </w:r>
      <w:proofErr w:type="spellStart"/>
      <w:r w:rsidRPr="00700DB9">
        <w:rPr>
          <w:sz w:val="28"/>
          <w:szCs w:val="28"/>
          <w:lang w:val="uk-UA"/>
        </w:rPr>
        <w:t>Романовських</w:t>
      </w:r>
      <w:proofErr w:type="spellEnd"/>
      <w:r w:rsidRPr="00700DB9">
        <w:rPr>
          <w:sz w:val="28"/>
          <w:szCs w:val="28"/>
          <w:lang w:val="uk-UA"/>
        </w:rPr>
        <w:t xml:space="preserve"> А. А.,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700DB9">
        <w:rPr>
          <w:sz w:val="28"/>
          <w:szCs w:val="28"/>
          <w:lang w:val="uk-UA"/>
        </w:rPr>
        <w:t>Яковіна</w:t>
      </w:r>
      <w:proofErr w:type="spellEnd"/>
      <w:r w:rsidRPr="00700DB9">
        <w:rPr>
          <w:sz w:val="28"/>
          <w:szCs w:val="28"/>
          <w:lang w:val="uk-UA"/>
        </w:rPr>
        <w:t xml:space="preserve"> В.Б.</w:t>
      </w:r>
    </w:p>
    <w:p w:rsidR="00CA7E81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205E8" w:rsidRDefault="00C205E8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205E8" w:rsidRDefault="00C205E8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205E8" w:rsidRPr="00700DB9" w:rsidRDefault="00C205E8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CA7E81" w:rsidRDefault="00CA7E81" w:rsidP="00CA7E81">
      <w:pPr>
        <w:jc w:val="both"/>
        <w:rPr>
          <w:sz w:val="28"/>
          <w:szCs w:val="28"/>
        </w:rPr>
      </w:pPr>
      <w:r w:rsidRPr="00700DB9"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Pr="00CA7E81">
        <w:rPr>
          <w:sz w:val="28"/>
          <w:szCs w:val="28"/>
        </w:rPr>
        <w:t>Д.І. ЗРАЖЕВСЬКИЙ</w:t>
      </w:r>
    </w:p>
    <w:sectPr w:rsidR="00CA7E81" w:rsidRPr="00CA7E81" w:rsidSect="00C20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824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D24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0FEB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560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BEA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3BE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C53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62F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673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64C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3973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080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68E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29F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0DB9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1F3D"/>
    <w:rsid w:val="00742400"/>
    <w:rsid w:val="00742611"/>
    <w:rsid w:val="0074268E"/>
    <w:rsid w:val="007426E8"/>
    <w:rsid w:val="0074275B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66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0F9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62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13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1E7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52B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2B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1C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5E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A7E81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070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AE9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BDC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4F40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72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2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customStyle="1" w:styleId="rvts23">
    <w:name w:val="rvts23"/>
    <w:basedOn w:val="a0"/>
    <w:rsid w:val="0097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2EEB-34B3-478C-8DA0-3F5EF571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2018-11-01T07:46:00Z</cp:lastPrinted>
  <dcterms:created xsi:type="dcterms:W3CDTF">2018-09-26T10:53:00Z</dcterms:created>
  <dcterms:modified xsi:type="dcterms:W3CDTF">2018-11-14T08:07:00Z</dcterms:modified>
</cp:coreProperties>
</file>