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6" w:rsidRDefault="00FF30B6" w:rsidP="00C611A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F30B6" w:rsidRDefault="00FF30B6" w:rsidP="00C611A8">
      <w:pPr>
        <w:rPr>
          <w:b/>
          <w:bCs/>
          <w:sz w:val="32"/>
          <w:szCs w:val="32"/>
          <w:lang w:val="uk-UA"/>
        </w:rPr>
      </w:pPr>
    </w:p>
    <w:p w:rsidR="00FF30B6" w:rsidRPr="00962F18" w:rsidRDefault="00FF30B6" w:rsidP="00C611A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>78</w:t>
      </w:r>
    </w:p>
    <w:p w:rsidR="00FF30B6" w:rsidRPr="00745D6D" w:rsidRDefault="00FF30B6" w:rsidP="00C611A8">
      <w:pPr>
        <w:jc w:val="center"/>
        <w:rPr>
          <w:b/>
          <w:sz w:val="28"/>
          <w:szCs w:val="28"/>
        </w:rPr>
      </w:pPr>
    </w:p>
    <w:p w:rsidR="00FF30B6" w:rsidRDefault="00183BFE" w:rsidP="00C611A8">
      <w:pPr>
        <w:jc w:val="center"/>
        <w:rPr>
          <w:b/>
          <w:sz w:val="28"/>
          <w:szCs w:val="28"/>
          <w:lang w:val="uk-UA"/>
        </w:rPr>
      </w:pPr>
      <w:r w:rsidRPr="00183BFE">
        <w:rPr>
          <w:noProof/>
        </w:rPr>
        <w:pict>
          <v:line id="_x0000_s1132" style="position:absolute;left:0;text-align:left;z-index:4" from="207.35pt,2.85pt" to="207.35pt,9.65pt"/>
        </w:pict>
      </w:r>
      <w:r w:rsidRPr="00183BFE">
        <w:rPr>
          <w:noProof/>
        </w:rPr>
        <w:pict>
          <v:line id="_x0000_s1133" style="position:absolute;left:0;text-align:left;z-index:2" from=".3pt,2.75pt" to="7.1pt,2.75pt"/>
        </w:pict>
      </w:r>
      <w:r w:rsidRPr="00183BFE">
        <w:rPr>
          <w:noProof/>
        </w:rPr>
        <w:pict>
          <v:line id="_x0000_s1134" style="position:absolute;left:0;text-align:left;z-index:3" from="200.45pt,2.7pt" to="207.25pt,2.7pt"/>
        </w:pict>
      </w:r>
      <w:r w:rsidRPr="00183BFE">
        <w:rPr>
          <w:noProof/>
        </w:rPr>
        <w:pict>
          <v:line id="_x0000_s1135" style="position:absolute;left:0;text-align:left;z-index:1" from=".3pt,2.85pt" to=".3pt,9.65pt"/>
        </w:pict>
      </w:r>
      <w:r w:rsidR="00FF30B6">
        <w:rPr>
          <w:b/>
          <w:sz w:val="28"/>
          <w:szCs w:val="28"/>
          <w:lang w:val="uk-UA"/>
        </w:rPr>
        <w:t xml:space="preserve"> </w:t>
      </w:r>
    </w:p>
    <w:p w:rsidR="00FF30B6" w:rsidRPr="00375E4F" w:rsidRDefault="00FF30B6" w:rsidP="001138E7">
      <w:pPr>
        <w:pStyle w:val="1"/>
        <w:ind w:left="142"/>
        <w:rPr>
          <w:b/>
          <w:i/>
        </w:rPr>
      </w:pPr>
      <w:r w:rsidRPr="00375E4F">
        <w:rPr>
          <w:b/>
          <w:i/>
        </w:rPr>
        <w:t>Про зміну статусу квартири</w:t>
      </w:r>
      <w:r w:rsidRPr="00375E4F">
        <w:rPr>
          <w:b/>
          <w:i/>
          <w:lang w:val="ru-RU"/>
        </w:rPr>
        <w:t xml:space="preserve"> №1</w:t>
      </w:r>
      <w:r w:rsidRPr="00375E4F">
        <w:rPr>
          <w:b/>
          <w:i/>
        </w:rPr>
        <w:t xml:space="preserve"> </w:t>
      </w:r>
    </w:p>
    <w:p w:rsidR="00FF30B6" w:rsidRPr="00375E4F" w:rsidRDefault="00FF30B6" w:rsidP="001138E7">
      <w:pPr>
        <w:pStyle w:val="1"/>
        <w:ind w:left="142"/>
        <w:rPr>
          <w:b/>
          <w:i/>
        </w:rPr>
      </w:pPr>
      <w:r w:rsidRPr="00375E4F">
        <w:rPr>
          <w:b/>
          <w:i/>
        </w:rPr>
        <w:t xml:space="preserve">двоквартирного житлового будинку </w:t>
      </w:r>
    </w:p>
    <w:p w:rsidR="00FF30B6" w:rsidRDefault="00FF30B6" w:rsidP="001138E7">
      <w:pPr>
        <w:pStyle w:val="1"/>
        <w:ind w:left="142"/>
        <w:rPr>
          <w:b/>
          <w:i/>
        </w:rPr>
      </w:pPr>
      <w:r w:rsidRPr="00375E4F">
        <w:rPr>
          <w:b/>
          <w:i/>
        </w:rPr>
        <w:t xml:space="preserve">по вул. </w:t>
      </w:r>
      <w:r w:rsidR="00306A2A">
        <w:rPr>
          <w:b/>
          <w:i/>
        </w:rPr>
        <w:t>*</w:t>
      </w:r>
      <w:r w:rsidRPr="00375E4F">
        <w:rPr>
          <w:b/>
          <w:i/>
        </w:rPr>
        <w:t xml:space="preserve"> </w:t>
      </w:r>
    </w:p>
    <w:p w:rsidR="00FF30B6" w:rsidRPr="00375E4F" w:rsidRDefault="00FF30B6" w:rsidP="001138E7">
      <w:pPr>
        <w:pStyle w:val="1"/>
        <w:ind w:left="142"/>
        <w:rPr>
          <w:b/>
          <w:i/>
        </w:rPr>
      </w:pPr>
      <w:r w:rsidRPr="00375E4F">
        <w:rPr>
          <w:b/>
          <w:i/>
        </w:rPr>
        <w:t>у м. Синельникове</w:t>
      </w:r>
    </w:p>
    <w:p w:rsidR="00FF30B6" w:rsidRPr="001138E7" w:rsidRDefault="00FF30B6" w:rsidP="001138E7">
      <w:pPr>
        <w:rPr>
          <w:lang w:val="uk-UA"/>
        </w:rPr>
      </w:pPr>
    </w:p>
    <w:p w:rsidR="00FF30B6" w:rsidRDefault="00FF30B6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Розглянувши заяву співвласників квартири №1 двоквартирного житлового будинку №74 по вул. Виконкомівська у м. Синельникове </w:t>
      </w:r>
      <w:r w:rsidR="00306A2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306A2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306A2A">
        <w:rPr>
          <w:sz w:val="28"/>
          <w:szCs w:val="28"/>
        </w:rPr>
        <w:t>*</w:t>
      </w:r>
      <w:r>
        <w:rPr>
          <w:sz w:val="28"/>
          <w:szCs w:val="28"/>
        </w:rPr>
        <w:t>, про зміну статусу квартири</w:t>
      </w:r>
      <w:r w:rsidRPr="008F0B7A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8F0B7A">
        <w:rPr>
          <w:sz w:val="28"/>
          <w:szCs w:val="28"/>
        </w:rPr>
        <w:t xml:space="preserve"> двоквартирного житлового будинку</w:t>
      </w:r>
      <w:r>
        <w:rPr>
          <w:sz w:val="28"/>
          <w:szCs w:val="28"/>
        </w:rPr>
        <w:t xml:space="preserve"> на індивідуальний житловий будинок та про присвоєння адреси </w:t>
      </w:r>
      <w:proofErr w:type="spellStart"/>
      <w:r>
        <w:rPr>
          <w:sz w:val="28"/>
          <w:szCs w:val="28"/>
        </w:rPr>
        <w:t>нововизначеному</w:t>
      </w:r>
      <w:proofErr w:type="spellEnd"/>
      <w:r>
        <w:rPr>
          <w:sz w:val="28"/>
          <w:szCs w:val="28"/>
        </w:rPr>
        <w:t xml:space="preserve"> об’єкту нерухомого майна, враховуючи висновок відділу архітектури та містобудування міської ради про можливість зміни статусу</w:t>
      </w:r>
      <w:r w:rsidRPr="008F0B7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 w:rsidRPr="008F0B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 </w:t>
      </w:r>
      <w:r w:rsidRPr="008F0B7A">
        <w:rPr>
          <w:sz w:val="28"/>
          <w:szCs w:val="28"/>
        </w:rPr>
        <w:t>в</w:t>
      </w:r>
      <w:r>
        <w:rPr>
          <w:sz w:val="28"/>
          <w:szCs w:val="28"/>
        </w:rPr>
        <w:t xml:space="preserve"> двоквартирно</w:t>
      </w:r>
      <w:r w:rsidRPr="008F0B7A">
        <w:rPr>
          <w:sz w:val="28"/>
          <w:szCs w:val="28"/>
        </w:rPr>
        <w:t>му</w:t>
      </w:r>
      <w:r>
        <w:rPr>
          <w:sz w:val="28"/>
          <w:szCs w:val="28"/>
        </w:rPr>
        <w:t xml:space="preserve"> житлово</w:t>
      </w:r>
      <w:r w:rsidRPr="008F0B7A">
        <w:rPr>
          <w:sz w:val="28"/>
          <w:szCs w:val="28"/>
        </w:rPr>
        <w:t>му</w:t>
      </w:r>
      <w:r>
        <w:rPr>
          <w:sz w:val="28"/>
          <w:szCs w:val="28"/>
        </w:rPr>
        <w:t xml:space="preserve"> будинку від 20.02.2018, керуючись </w:t>
      </w:r>
      <w:r w:rsidRPr="0053319C">
        <w:rPr>
          <w:sz w:val="28"/>
          <w:szCs w:val="28"/>
        </w:rPr>
        <w:t>з</w:t>
      </w:r>
      <w:r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Pr="008F0B7A">
        <w:rPr>
          <w:sz w:val="28"/>
          <w:szCs w:val="28"/>
        </w:rPr>
        <w:t>»</w:t>
      </w:r>
      <w:r w:rsidRPr="0053319C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</w:t>
      </w:r>
      <w:r w:rsidRPr="002A7B23">
        <w:rPr>
          <w:sz w:val="28"/>
          <w:szCs w:val="28"/>
        </w:rPr>
        <w:t xml:space="preserve">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FF30B6" w:rsidRPr="002A7B23" w:rsidRDefault="00FF30B6" w:rsidP="00063C17">
      <w:pPr>
        <w:pStyle w:val="a5"/>
        <w:jc w:val="both"/>
        <w:rPr>
          <w:bCs/>
          <w:sz w:val="28"/>
          <w:szCs w:val="28"/>
        </w:rPr>
      </w:pPr>
    </w:p>
    <w:p w:rsidR="00FF30B6" w:rsidRDefault="00FF30B6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Змінити статус квартири №1 в двоквартирному житловому будинку </w:t>
      </w:r>
      <w:r w:rsidR="00306A2A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на індивідуальний житловий будинок та п</w:t>
      </w:r>
      <w:r w:rsidRPr="00533E0A">
        <w:rPr>
          <w:sz w:val="28"/>
          <w:szCs w:val="28"/>
          <w:lang w:val="uk-UA"/>
        </w:rPr>
        <w:t xml:space="preserve">рисвоїти </w:t>
      </w:r>
      <w:proofErr w:type="spellStart"/>
      <w:r>
        <w:rPr>
          <w:sz w:val="28"/>
          <w:szCs w:val="28"/>
          <w:lang w:val="uk-UA"/>
        </w:rPr>
        <w:t>нововизначеному</w:t>
      </w:r>
      <w:proofErr w:type="spellEnd"/>
      <w:r>
        <w:rPr>
          <w:sz w:val="28"/>
          <w:szCs w:val="28"/>
          <w:lang w:val="uk-UA"/>
        </w:rPr>
        <w:t xml:space="preserve"> об’єкту нерухомого майна </w:t>
      </w:r>
      <w:r w:rsidRPr="00533E0A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у</w:t>
      </w:r>
      <w:r w:rsidRPr="00533E0A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533E0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06A2A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г;</w:t>
      </w:r>
    </w:p>
    <w:p w:rsidR="00FF30B6" w:rsidRDefault="00FF30B6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</w:t>
      </w:r>
      <w:r w:rsidRPr="00960709">
        <w:rPr>
          <w:sz w:val="28"/>
          <w:szCs w:val="28"/>
          <w:lang w:val="uk-UA"/>
        </w:rPr>
        <w:t xml:space="preserve"> </w:t>
      </w:r>
      <w:r w:rsidR="00306A2A">
        <w:rPr>
          <w:sz w:val="28"/>
          <w:szCs w:val="28"/>
        </w:rPr>
        <w:t>*</w:t>
      </w:r>
      <w:r w:rsidRPr="002B5BE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306A2A">
        <w:rPr>
          <w:sz w:val="28"/>
          <w:szCs w:val="28"/>
        </w:rPr>
        <w:t>*</w:t>
      </w:r>
      <w:r w:rsidRPr="002B5BE6">
        <w:rPr>
          <w:sz w:val="28"/>
          <w:szCs w:val="28"/>
          <w:lang w:val="uk-UA"/>
        </w:rPr>
        <w:t xml:space="preserve">, </w:t>
      </w:r>
      <w:r w:rsidR="00306A2A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провести перереєстрацію речових прав на </w:t>
      </w:r>
      <w:proofErr w:type="spellStart"/>
      <w:r>
        <w:rPr>
          <w:sz w:val="28"/>
          <w:szCs w:val="28"/>
          <w:lang w:val="uk-UA"/>
        </w:rPr>
        <w:t>нововизначений</w:t>
      </w:r>
      <w:proofErr w:type="spellEnd"/>
      <w:r>
        <w:rPr>
          <w:sz w:val="28"/>
          <w:szCs w:val="28"/>
          <w:lang w:val="uk-UA"/>
        </w:rPr>
        <w:t xml:space="preserve"> об’єкт нерухомого майна та керуватися присвоєною адресою при оформленні подальших документів.</w:t>
      </w:r>
    </w:p>
    <w:p w:rsidR="00FF30B6" w:rsidRPr="00F17551" w:rsidRDefault="00FF30B6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E31F8C">
        <w:rPr>
          <w:sz w:val="28"/>
          <w:szCs w:val="28"/>
          <w:lang w:val="uk-UA"/>
        </w:rPr>
        <w:t> Координацію роботи по виконанню рішення покласти на відділ архітектури та містобудування міської ради (Шеремет).</w:t>
      </w:r>
    </w:p>
    <w:p w:rsidR="00FF30B6" w:rsidRDefault="00FF30B6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60709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 w:rsidRPr="00960709">
        <w:rPr>
          <w:sz w:val="28"/>
          <w:szCs w:val="28"/>
          <w:lang w:val="uk-UA"/>
        </w:rPr>
        <w:t>Яковіна</w:t>
      </w:r>
      <w:proofErr w:type="spellEnd"/>
      <w:r w:rsidRPr="00960709">
        <w:rPr>
          <w:sz w:val="28"/>
          <w:szCs w:val="28"/>
          <w:lang w:val="uk-UA"/>
        </w:rPr>
        <w:t xml:space="preserve"> В.Б</w:t>
      </w:r>
    </w:p>
    <w:p w:rsidR="00FF30B6" w:rsidRDefault="00FF30B6" w:rsidP="00F8780E">
      <w:pPr>
        <w:ind w:firstLine="709"/>
        <w:jc w:val="both"/>
        <w:rPr>
          <w:sz w:val="28"/>
          <w:szCs w:val="28"/>
          <w:lang w:val="uk-UA"/>
        </w:rPr>
      </w:pPr>
    </w:p>
    <w:p w:rsidR="00FF30B6" w:rsidRDefault="00FF30B6" w:rsidP="00F8780E">
      <w:pPr>
        <w:ind w:firstLine="709"/>
        <w:jc w:val="both"/>
        <w:rPr>
          <w:sz w:val="28"/>
          <w:szCs w:val="28"/>
          <w:lang w:val="uk-UA"/>
        </w:rPr>
      </w:pPr>
    </w:p>
    <w:p w:rsidR="00FF30B6" w:rsidRPr="00754737" w:rsidRDefault="00FF30B6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54737">
        <w:rPr>
          <w:sz w:val="28"/>
          <w:szCs w:val="28"/>
        </w:rPr>
        <w:t>Д.І.ЗРАЖЕВСЬКИЙ</w:t>
      </w:r>
    </w:p>
    <w:sectPr w:rsidR="00FF30B6" w:rsidRPr="00754737" w:rsidSect="00C611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138E7"/>
    <w:rsid w:val="00123BDC"/>
    <w:rsid w:val="00127F4F"/>
    <w:rsid w:val="00137157"/>
    <w:rsid w:val="0014024C"/>
    <w:rsid w:val="00143CFD"/>
    <w:rsid w:val="00144D69"/>
    <w:rsid w:val="00146523"/>
    <w:rsid w:val="00180AF5"/>
    <w:rsid w:val="00183799"/>
    <w:rsid w:val="00183BFE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5BE6"/>
    <w:rsid w:val="002B70DB"/>
    <w:rsid w:val="002C4FE2"/>
    <w:rsid w:val="002C77C5"/>
    <w:rsid w:val="002D3A14"/>
    <w:rsid w:val="002D6BEA"/>
    <w:rsid w:val="002E18CD"/>
    <w:rsid w:val="002F0703"/>
    <w:rsid w:val="00306A2A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5E4F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1152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13C2"/>
    <w:rsid w:val="00667137"/>
    <w:rsid w:val="00683952"/>
    <w:rsid w:val="00692506"/>
    <w:rsid w:val="00693D10"/>
    <w:rsid w:val="00696CAF"/>
    <w:rsid w:val="006A1CB7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45D6D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7F6AB6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23F6"/>
    <w:rsid w:val="00903A0E"/>
    <w:rsid w:val="0093252A"/>
    <w:rsid w:val="00935A8C"/>
    <w:rsid w:val="009371F4"/>
    <w:rsid w:val="00942852"/>
    <w:rsid w:val="0095188E"/>
    <w:rsid w:val="0095631E"/>
    <w:rsid w:val="00960709"/>
    <w:rsid w:val="00962F18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1A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A109C"/>
    <w:rsid w:val="00CB18A9"/>
    <w:rsid w:val="00CC23BB"/>
    <w:rsid w:val="00CF5CD8"/>
    <w:rsid w:val="00CF6273"/>
    <w:rsid w:val="00CF6358"/>
    <w:rsid w:val="00D30455"/>
    <w:rsid w:val="00D326FF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1964"/>
    <w:rsid w:val="00E27BE4"/>
    <w:rsid w:val="00E31F8C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8780E"/>
    <w:rsid w:val="00FA2D55"/>
    <w:rsid w:val="00FA5132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0B6"/>
    <w:rsid w:val="00FF3DBC"/>
    <w:rsid w:val="00FF4026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89E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2589E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2C8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7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2018-03-16T13:36:00Z</cp:lastPrinted>
  <dcterms:created xsi:type="dcterms:W3CDTF">2018-02-21T09:24:00Z</dcterms:created>
  <dcterms:modified xsi:type="dcterms:W3CDTF">2018-03-26T12:42:00Z</dcterms:modified>
</cp:coreProperties>
</file>