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648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8C54D1" w:rsidRDefault="00764887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275A86" w:rsidRDefault="00764887" w:rsidP="00886842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стан кадрової роботи у 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 за                              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1131B2" w:rsidRDefault="001E2E51" w:rsidP="001E2E5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 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7648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275A86" w:rsidRDefault="00764887" w:rsidP="00886842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підсумки оздоровчої кампанії 2016 року та основні напрямки організації оздоровлення дітей у 2017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B92A47" w:rsidRDefault="001E2E51" w:rsidP="001E2E51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ідсумки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оздоровч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кампані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2016 </w:t>
            </w:r>
            <w:r>
              <w:rPr>
                <w:rFonts w:ascii="Times New Roman" w:hAnsi="Times New Roman"/>
                <w:sz w:val="28"/>
                <w:szCs w:val="28"/>
              </w:rPr>
              <w:t>рік,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основні напрямки</w:t>
            </w:r>
            <w:r>
              <w:rPr>
                <w:rFonts w:ascii="Times New Roman" w:hAnsi="Times New Roman"/>
                <w:sz w:val="28"/>
                <w:szCs w:val="28"/>
              </w:rPr>
              <w:t>, організація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оздоровлення дітей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2017 р</w:t>
            </w:r>
            <w:r>
              <w:rPr>
                <w:rFonts w:ascii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</w:tr>
      <w:tr w:rsidR="00764887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275A86" w:rsidRDefault="00764887" w:rsidP="00886842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 в 2017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Синельниківський </w:t>
            </w:r>
            <w:proofErr w:type="spellStart"/>
            <w:r>
              <w:rPr>
                <w:rFonts w:ascii="Times New Roman" w:hAnsi="Times New Roman"/>
                <w:sz w:val="28"/>
              </w:rPr>
              <w:t>міськрайонний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центр зайнятості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B92A47" w:rsidRDefault="001E2E5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громадськ</w:t>
            </w:r>
            <w:r>
              <w:rPr>
                <w:rFonts w:ascii="Times New Roman" w:hAnsi="Times New Roman"/>
                <w:sz w:val="28"/>
                <w:szCs w:val="28"/>
              </w:rPr>
              <w:t>і роботи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тимчасового характеру</w:t>
            </w:r>
            <w:r w:rsidR="002D7316"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2017 р</w:t>
            </w:r>
            <w:r w:rsidR="002D7316">
              <w:rPr>
                <w:rFonts w:ascii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7648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275A86" w:rsidRDefault="00764887" w:rsidP="0088684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B92A47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</w:tr>
      <w:tr w:rsidR="007648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275A86" w:rsidRDefault="00764887" w:rsidP="00886842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погодження Інвестиційної 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Синельниківського міського ком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унального підприємства «Водоканал»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764887" w:rsidRPr="008C54D1" w:rsidRDefault="00764887" w:rsidP="000A6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Pr="004972B3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Інвестиційн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>а, Синельниківське міське ком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«Водоканал»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7" w:rsidRDefault="00764887" w:rsidP="000A63DF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207B42">
        <w:trPr>
          <w:trHeight w:val="41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погодження норм використання питної води споживачами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використання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питн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споживач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встановлення дорожніх знаків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дорожні знак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припинення права користування житловим приміщенням №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в будинку за адресою:                    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рипинення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приміщенням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будинок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на продаж житлового будинку, розташованого за адресою: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адресою: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1131B2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неповнолітньому </w:t>
            </w:r>
            <w:r w:rsidR="00FB7699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статусу дитини-сироти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статусу дитини-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сироти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 та закріплення за нею права користування житловим буди</w:t>
            </w:r>
            <w:r w:rsidR="00FB7699">
              <w:rPr>
                <w:rFonts w:ascii="Times New Roman" w:hAnsi="Times New Roman"/>
                <w:sz w:val="28"/>
                <w:szCs w:val="28"/>
              </w:rPr>
              <w:t>нком, розташованим за адресою: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алолітн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батьківського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користування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Опіка,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FB7699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надання висновку  про доцільність позбавлення батьківських прав                       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відносно їхніх малолітніх дітей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FB769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доцільність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позбавлення 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                        малолітні діт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Порядок використання коштів міського бюджету для надання фінансової підтримки 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міській раді ветеранів на 2009-2020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Порядок використання коштів міського бюджету для надання фінансової підтримки 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міській раді ветеранів на 2009-2020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Товариства з обмеженою відповідальністю «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Товариств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з обмеженою відповідальністю «</w:t>
            </w:r>
            <w:proofErr w:type="spellStart"/>
            <w:r w:rsidR="002D7316" w:rsidRPr="00275A86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="002D7316" w:rsidRPr="00275A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змін до колективного договору Синельниківської міжрайонної виконавчої дирекції Дніпропетровсько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го обласного відділення Фонду соціального страхування з тимчасової втрати працездатності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316"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дирекція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Дніпропетровського обласного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відділення Фонду соціального страхування з тимчасової втрати працездатності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№1 до колективного договору Синельниківського міського комунального підприємства «Житлово-експлуатаційна контора-1»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«Житлово-експлуатаційна контора-1»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закладу освіти «Дошкільний навчальний заклад (ясла-садок) № 1 «Ромашка» Синельниківської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на                            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заклад освіти «Дошкільний навчальний заклад (ясла-садок) № 1 «Ромашка» Синельниківської міської ради на                            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комунального закладу освіти «Дошкільний навчальний заклад (ясла-садок) № 2 «Ластівка» Синельниківської міської ради на                            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FB7699" w:rsidP="00FB76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«Дошкільний навчальний заклад (ясла-садок) № 2 «Ластівка» Синельниківської міської ради на                            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комунального закладу освіти «Дошкільний навчальний заклад (ясла-садок) № 3 «Сонечко» Синельниківської міської ради на                             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«Дошкільний навчальний заклад (ясла-садок) № 3 «Сонечко» Синельниківської міської ради на                             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договору комунального закладу освіти «Дошкільний навчальний заклад (ясла-садок) № 4 «Лелека» Синельниківської міської ради на                                  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</w:rPr>
              <w:lastRenderedPageBreak/>
              <w:t>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комунального закладу освіти «Дошкільний навчальний заклад (ясла-садок) № 4 «Лелека» Синельниківської міської ради на                                  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комунального закладу освіти «Дошкільний н</w:t>
            </w:r>
            <w:r>
              <w:rPr>
                <w:rFonts w:ascii="Times New Roman" w:hAnsi="Times New Roman"/>
                <w:sz w:val="28"/>
                <w:szCs w:val="28"/>
              </w:rPr>
              <w:t>авчальний заклад (ясла-садок) № 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5 «Вербиченька» Синельниківської міської ради на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«Дошкільний н</w:t>
            </w:r>
            <w:r w:rsidR="002D7316">
              <w:rPr>
                <w:rFonts w:ascii="Times New Roman" w:hAnsi="Times New Roman"/>
                <w:sz w:val="28"/>
                <w:szCs w:val="28"/>
              </w:rPr>
              <w:t>авчальний заклад (ясла-садок) № 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5 «Вербиченька» Синельниківської міської ради на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закладу освіти «Дошкільний навчальний заклад (ясла-садок) № 8 «Лісова казка» Синельниківської міської ради на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«Дошкільний навчальний заклад (ясла-садок) № 8 «Лісова казка» Синельниківської міської ради на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комунального закладу освіти «Дошкільний навчальний заклад (ясла-садок) № 9 «Джерельце» Синельниківської міської ради на                             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«Дошкільний навчальний заклад (ясла-садок) № 9 «Джерельце» Синельниківської міської ради на                             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закладу освіти «Дошкільний навчальний заклад (ясла-садок) № 10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«Оленка» Синельниківської міської ради на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«Дошкільний навчальний заклад (ясла-садок) № 10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«Оленка» Синельниківської міської ради на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комунального закладу освіти «Дошкільний навчальний заклад (ясла-садок) № 11 «Дружба» Синельниківської міської ради на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«Дошкільний навчальний заклад (ясла-садок) № 11 «Дружба» Синельниківської міської ради на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закладу освіти «Дошкільний навчальний заклад (ясла-садок) комбінованого типу № 12 «Журавлик» Синельниківської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на 2017-2020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«Дошкільний навчальний заклад (ясла-садок) комбінованого типу № 12 «Журавлик» Синельниківської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на 2017-2020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загальноосвітньої школи                               І-ІІІ ступенів №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4517A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316"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І-ІІІ ступенів № 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загальноосвітньої школи                                   І-ІІІ ступенів № 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2D73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              І-ІІІ ступенів № 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Синельниківського навчально-виховного комплексу «Загальноосвітня школа І-ІІІ ступенів – дошкільний навчальний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заклад»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4517A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27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навчально-виховн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комплекс «Загальноосвітня школа І-ІІІ ступенів – дошкільний навчальний 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lastRenderedPageBreak/>
              <w:t>заклад»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  <w:tr w:rsidR="002D7316" w:rsidTr="0001292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2D7316" w:rsidP="002D7316">
            <w:pPr>
              <w:jc w:val="both"/>
              <w:rPr>
                <w:rFonts w:ascii="Times New Roman" w:hAnsi="Times New Roman"/>
                <w:sz w:val="28"/>
              </w:rPr>
            </w:pPr>
            <w:r w:rsidRPr="00275A86">
              <w:rPr>
                <w:rFonts w:ascii="Times New Roman" w:hAnsi="Times New Roman"/>
                <w:sz w:val="28"/>
                <w:szCs w:val="28"/>
              </w:rPr>
              <w:t>Про розгляд петиції «Проти будівництва церкви у центральному парку міста Синельникове»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26.04.2017</w:t>
            </w:r>
          </w:p>
          <w:p w:rsidR="002D7316" w:rsidRPr="008C54D1" w:rsidRDefault="002D7316" w:rsidP="002D73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Pr="00275A86" w:rsidRDefault="004517A1" w:rsidP="004517A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>озгляд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петиці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D7316" w:rsidRPr="00275A86">
              <w:rPr>
                <w:rFonts w:ascii="Times New Roman" w:hAnsi="Times New Roman"/>
                <w:sz w:val="28"/>
                <w:szCs w:val="28"/>
              </w:rPr>
              <w:t xml:space="preserve"> «Проти будівництва церкви у центральному парку міста Синельникове»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6" w:rsidRDefault="002D7316" w:rsidP="002D731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3DF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1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316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7A1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EA5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887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522F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699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C53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2017-03-23T09:57:00Z</cp:lastPrinted>
  <dcterms:created xsi:type="dcterms:W3CDTF">2015-08-18T10:23:00Z</dcterms:created>
  <dcterms:modified xsi:type="dcterms:W3CDTF">2017-05-18T05:26:00Z</dcterms:modified>
</cp:coreProperties>
</file>