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E130C0" w:rsidRDefault="00FF4026" w:rsidP="00FF4026">
      <w:pPr>
        <w:jc w:val="right"/>
        <w:rPr>
          <w:sz w:val="27"/>
          <w:szCs w:val="27"/>
          <w:u w:val="single"/>
          <w:lang w:val="uk-UA"/>
        </w:rPr>
      </w:pPr>
      <w:r w:rsidRPr="00E130C0">
        <w:rPr>
          <w:sz w:val="27"/>
          <w:szCs w:val="27"/>
          <w:u w:val="single"/>
        </w:rPr>
        <w:t>Проект</w:t>
      </w:r>
    </w:p>
    <w:p w:rsidR="00ED4FB9" w:rsidRPr="00E130C0" w:rsidRDefault="00ED4FB9" w:rsidP="00ED4FB9">
      <w:pPr>
        <w:jc w:val="center"/>
        <w:rPr>
          <w:sz w:val="27"/>
          <w:szCs w:val="27"/>
        </w:rPr>
      </w:pPr>
      <w:proofErr w:type="spellStart"/>
      <w:r w:rsidRPr="00E130C0">
        <w:rPr>
          <w:sz w:val="27"/>
          <w:szCs w:val="27"/>
        </w:rPr>
        <w:t>Україна</w:t>
      </w:r>
      <w:proofErr w:type="spellEnd"/>
    </w:p>
    <w:p w:rsidR="00ED4FB9" w:rsidRPr="00E130C0" w:rsidRDefault="00ED4FB9" w:rsidP="00ED4FB9">
      <w:pPr>
        <w:jc w:val="center"/>
        <w:rPr>
          <w:sz w:val="27"/>
          <w:szCs w:val="27"/>
        </w:rPr>
      </w:pPr>
      <w:proofErr w:type="spellStart"/>
      <w:r w:rsidRPr="00E130C0">
        <w:rPr>
          <w:sz w:val="27"/>
          <w:szCs w:val="27"/>
        </w:rPr>
        <w:t>Виконавчий</w:t>
      </w:r>
      <w:proofErr w:type="spellEnd"/>
      <w:r w:rsidRPr="00E130C0">
        <w:rPr>
          <w:sz w:val="27"/>
          <w:szCs w:val="27"/>
        </w:rPr>
        <w:t xml:space="preserve"> </w:t>
      </w:r>
      <w:proofErr w:type="spellStart"/>
      <w:r w:rsidRPr="00E130C0">
        <w:rPr>
          <w:sz w:val="27"/>
          <w:szCs w:val="27"/>
        </w:rPr>
        <w:t>комітет</w:t>
      </w:r>
      <w:proofErr w:type="spellEnd"/>
      <w:r w:rsidRPr="00E130C0">
        <w:rPr>
          <w:sz w:val="27"/>
          <w:szCs w:val="27"/>
        </w:rPr>
        <w:t xml:space="preserve"> Синельниківської </w:t>
      </w:r>
      <w:proofErr w:type="spellStart"/>
      <w:r w:rsidRPr="00E130C0">
        <w:rPr>
          <w:sz w:val="27"/>
          <w:szCs w:val="27"/>
        </w:rPr>
        <w:t>міської</w:t>
      </w:r>
      <w:proofErr w:type="spellEnd"/>
      <w:r w:rsidRPr="00E130C0">
        <w:rPr>
          <w:sz w:val="27"/>
          <w:szCs w:val="27"/>
        </w:rPr>
        <w:t xml:space="preserve"> </w:t>
      </w:r>
      <w:proofErr w:type="gramStart"/>
      <w:r w:rsidRPr="00E130C0">
        <w:rPr>
          <w:sz w:val="27"/>
          <w:szCs w:val="27"/>
        </w:rPr>
        <w:t>ради</w:t>
      </w:r>
      <w:proofErr w:type="gramEnd"/>
    </w:p>
    <w:p w:rsidR="00ED4FB9" w:rsidRDefault="00ED4FB9" w:rsidP="00063C17">
      <w:pPr>
        <w:jc w:val="center"/>
        <w:rPr>
          <w:sz w:val="27"/>
          <w:szCs w:val="27"/>
          <w:lang w:val="uk-UA"/>
        </w:rPr>
      </w:pPr>
      <w:proofErr w:type="gramStart"/>
      <w:r w:rsidRPr="00E130C0">
        <w:rPr>
          <w:sz w:val="27"/>
          <w:szCs w:val="27"/>
        </w:rPr>
        <w:t>Р</w:t>
      </w:r>
      <w:proofErr w:type="gramEnd"/>
      <w:r w:rsidRPr="00E130C0">
        <w:rPr>
          <w:sz w:val="27"/>
          <w:szCs w:val="27"/>
        </w:rPr>
        <w:t>ІШЕННЯ</w:t>
      </w:r>
    </w:p>
    <w:p w:rsidR="00C94260" w:rsidRPr="00C94260" w:rsidRDefault="00C94260" w:rsidP="00063C17">
      <w:pPr>
        <w:jc w:val="center"/>
        <w:rPr>
          <w:sz w:val="27"/>
          <w:szCs w:val="27"/>
          <w:lang w:val="uk-UA"/>
        </w:rPr>
      </w:pPr>
    </w:p>
    <w:p w:rsidR="00ED4FB9" w:rsidRDefault="00ED4FB9" w:rsidP="00ED4FB9">
      <w:pPr>
        <w:rPr>
          <w:bCs/>
          <w:lang w:val="uk-UA"/>
        </w:rPr>
      </w:pPr>
      <w:r w:rsidRPr="00C94260">
        <w:rPr>
          <w:bCs/>
          <w:lang w:val="uk-UA"/>
        </w:rPr>
        <w:t>____________201</w:t>
      </w:r>
      <w:r w:rsidR="00903A0E" w:rsidRPr="00C94260">
        <w:rPr>
          <w:bCs/>
          <w:lang w:val="uk-UA"/>
        </w:rPr>
        <w:t>6</w:t>
      </w:r>
      <w:r w:rsidRPr="00C94260">
        <w:rPr>
          <w:bCs/>
          <w:lang w:val="uk-UA"/>
        </w:rPr>
        <w:t xml:space="preserve"> року</w:t>
      </w:r>
      <w:r w:rsidRPr="00C94260">
        <w:rPr>
          <w:bCs/>
          <w:lang w:val="uk-UA"/>
        </w:rPr>
        <w:tab/>
      </w:r>
      <w:r w:rsidRPr="00C94260">
        <w:rPr>
          <w:bCs/>
          <w:lang w:val="uk-UA"/>
        </w:rPr>
        <w:tab/>
        <w:t xml:space="preserve"> </w:t>
      </w:r>
      <w:r w:rsidR="00512F3F" w:rsidRPr="00C94260">
        <w:rPr>
          <w:bCs/>
          <w:lang w:val="uk-UA"/>
        </w:rPr>
        <w:t xml:space="preserve">      </w:t>
      </w:r>
      <w:proofErr w:type="spellStart"/>
      <w:r w:rsidR="00512F3F" w:rsidRPr="00C94260">
        <w:rPr>
          <w:bCs/>
          <w:lang w:val="uk-UA"/>
        </w:rPr>
        <w:t>м.Синельникове</w:t>
      </w:r>
      <w:proofErr w:type="spellEnd"/>
      <w:r w:rsidR="00512F3F" w:rsidRPr="00C94260">
        <w:rPr>
          <w:bCs/>
          <w:lang w:val="uk-UA"/>
        </w:rPr>
        <w:tab/>
      </w:r>
      <w:r w:rsidR="00512F3F" w:rsidRPr="00C94260">
        <w:rPr>
          <w:bCs/>
          <w:lang w:val="uk-UA"/>
        </w:rPr>
        <w:tab/>
      </w:r>
      <w:r w:rsidR="00512F3F" w:rsidRPr="00C94260">
        <w:rPr>
          <w:bCs/>
          <w:lang w:val="uk-UA"/>
        </w:rPr>
        <w:tab/>
        <w:t>№ ____</w:t>
      </w:r>
    </w:p>
    <w:p w:rsidR="00C94260" w:rsidRPr="00C94260" w:rsidRDefault="00C94260" w:rsidP="00ED4FB9">
      <w:pPr>
        <w:rPr>
          <w:bCs/>
          <w:lang w:val="uk-UA"/>
        </w:rPr>
      </w:pPr>
    </w:p>
    <w:p w:rsidR="00ED4FB9" w:rsidRPr="00E130C0" w:rsidRDefault="0002129F" w:rsidP="00ED4FB9">
      <w:pPr>
        <w:jc w:val="center"/>
        <w:rPr>
          <w:b/>
          <w:sz w:val="27"/>
          <w:szCs w:val="27"/>
          <w:lang w:val="uk-UA"/>
        </w:rPr>
      </w:pPr>
      <w:r>
        <w:rPr>
          <w:b/>
          <w:noProof/>
          <w:sz w:val="27"/>
          <w:szCs w:val="27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02129F">
        <w:rPr>
          <w:noProof/>
          <w:sz w:val="27"/>
          <w:szCs w:val="27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7"/>
          <w:szCs w:val="27"/>
          <w:lang w:eastAsia="en-US"/>
        </w:rPr>
        <w:pict>
          <v:line id="_x0000_s1028" style="position:absolute;left:0;text-align:left;z-index:251662336" from="200.45pt,2.7pt" to="207.25pt,2.7pt"/>
        </w:pict>
      </w:r>
      <w:r w:rsidRPr="0002129F">
        <w:rPr>
          <w:noProof/>
          <w:sz w:val="27"/>
          <w:szCs w:val="27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FF3DBC" w:rsidRPr="00C94260" w:rsidRDefault="0072589E" w:rsidP="00C94260">
      <w:pPr>
        <w:pStyle w:val="1"/>
        <w:ind w:left="142"/>
        <w:rPr>
          <w:b/>
          <w:i/>
          <w:sz w:val="26"/>
          <w:szCs w:val="26"/>
        </w:rPr>
      </w:pPr>
      <w:r w:rsidRPr="00C94260">
        <w:rPr>
          <w:b/>
          <w:i/>
          <w:sz w:val="26"/>
          <w:szCs w:val="26"/>
        </w:rPr>
        <w:t>Про присвоєння</w:t>
      </w:r>
      <w:r w:rsidR="00C94260" w:rsidRPr="00C94260">
        <w:rPr>
          <w:b/>
          <w:i/>
          <w:sz w:val="26"/>
          <w:szCs w:val="26"/>
        </w:rPr>
        <w:t xml:space="preserve"> </w:t>
      </w:r>
      <w:r w:rsidR="009D6B83" w:rsidRPr="00C94260">
        <w:rPr>
          <w:b/>
          <w:i/>
          <w:sz w:val="26"/>
          <w:szCs w:val="26"/>
        </w:rPr>
        <w:t>п</w:t>
      </w:r>
      <w:r w:rsidRPr="00C94260">
        <w:rPr>
          <w:b/>
          <w:i/>
          <w:sz w:val="26"/>
          <w:szCs w:val="26"/>
        </w:rPr>
        <w:t>оштов</w:t>
      </w:r>
      <w:r w:rsidR="0060019A" w:rsidRPr="00C94260">
        <w:rPr>
          <w:b/>
          <w:i/>
          <w:sz w:val="26"/>
          <w:szCs w:val="26"/>
        </w:rPr>
        <w:t>их</w:t>
      </w:r>
      <w:r w:rsidR="009D6B83" w:rsidRPr="00C94260">
        <w:rPr>
          <w:b/>
          <w:i/>
          <w:sz w:val="26"/>
          <w:szCs w:val="26"/>
        </w:rPr>
        <w:t xml:space="preserve"> </w:t>
      </w:r>
      <w:r w:rsidRPr="00C94260">
        <w:rPr>
          <w:b/>
          <w:i/>
          <w:sz w:val="26"/>
          <w:szCs w:val="26"/>
        </w:rPr>
        <w:t>адрес</w:t>
      </w:r>
    </w:p>
    <w:p w:rsidR="00C94260" w:rsidRPr="00C94260" w:rsidRDefault="00C94260" w:rsidP="00380A5D">
      <w:pPr>
        <w:ind w:left="142"/>
        <w:rPr>
          <w:b/>
          <w:i/>
          <w:sz w:val="26"/>
          <w:szCs w:val="26"/>
          <w:lang w:val="uk-UA"/>
        </w:rPr>
      </w:pPr>
    </w:p>
    <w:p w:rsidR="00080F15" w:rsidRPr="00C94260" w:rsidRDefault="0072589E" w:rsidP="00063C17">
      <w:pPr>
        <w:pStyle w:val="a5"/>
        <w:jc w:val="both"/>
        <w:rPr>
          <w:bCs/>
          <w:sz w:val="26"/>
          <w:szCs w:val="26"/>
        </w:rPr>
      </w:pPr>
      <w:r w:rsidRPr="00C94260">
        <w:rPr>
          <w:sz w:val="26"/>
          <w:szCs w:val="26"/>
        </w:rPr>
        <w:t xml:space="preserve">Керуючись статтею 31 Закону України </w:t>
      </w:r>
      <w:r w:rsidR="00AE405B" w:rsidRPr="00C94260">
        <w:rPr>
          <w:sz w:val="26"/>
          <w:szCs w:val="26"/>
        </w:rPr>
        <w:t>«</w:t>
      </w:r>
      <w:r w:rsidRPr="00C94260">
        <w:rPr>
          <w:sz w:val="26"/>
          <w:szCs w:val="26"/>
        </w:rPr>
        <w:t>Про м</w:t>
      </w:r>
      <w:r w:rsidR="00AE405B" w:rsidRPr="00C94260">
        <w:rPr>
          <w:sz w:val="26"/>
          <w:szCs w:val="26"/>
        </w:rPr>
        <w:t>ісцеве самоврядування в Україні»</w:t>
      </w:r>
      <w:r w:rsidRPr="00C94260">
        <w:rPr>
          <w:sz w:val="26"/>
          <w:szCs w:val="26"/>
        </w:rPr>
        <w:t xml:space="preserve">, рішенням </w:t>
      </w:r>
      <w:r w:rsidR="00CA0682" w:rsidRPr="00C94260">
        <w:rPr>
          <w:sz w:val="26"/>
          <w:szCs w:val="26"/>
        </w:rPr>
        <w:t>в</w:t>
      </w:r>
      <w:r w:rsidRPr="00C94260">
        <w:rPr>
          <w:sz w:val="26"/>
          <w:szCs w:val="26"/>
        </w:rPr>
        <w:t xml:space="preserve">иконавчого комітету міської ради від </w:t>
      </w:r>
      <w:r w:rsidR="00AE405B" w:rsidRPr="00C94260">
        <w:rPr>
          <w:sz w:val="26"/>
          <w:szCs w:val="26"/>
        </w:rPr>
        <w:t>27.08.2014</w:t>
      </w:r>
      <w:r w:rsidR="0034612B" w:rsidRPr="00C94260">
        <w:rPr>
          <w:sz w:val="26"/>
          <w:szCs w:val="26"/>
        </w:rPr>
        <w:t xml:space="preserve"> </w:t>
      </w:r>
      <w:r w:rsidRPr="00C94260">
        <w:rPr>
          <w:sz w:val="26"/>
          <w:szCs w:val="26"/>
        </w:rPr>
        <w:t>№</w:t>
      </w:r>
      <w:r w:rsidR="00634623" w:rsidRPr="00C94260">
        <w:rPr>
          <w:sz w:val="26"/>
          <w:szCs w:val="26"/>
        </w:rPr>
        <w:t xml:space="preserve">194 </w:t>
      </w:r>
      <w:r w:rsidR="00AE405B" w:rsidRPr="00C94260">
        <w:rPr>
          <w:sz w:val="26"/>
          <w:szCs w:val="26"/>
        </w:rPr>
        <w:t>«</w:t>
      </w:r>
      <w:r w:rsidRPr="00C94260">
        <w:rPr>
          <w:sz w:val="26"/>
          <w:szCs w:val="26"/>
        </w:rPr>
        <w:t>Про затвердження порядку присвоєння та зміни поштових адрес</w:t>
      </w:r>
      <w:r w:rsidR="00080F15" w:rsidRPr="00C94260">
        <w:rPr>
          <w:sz w:val="26"/>
          <w:szCs w:val="26"/>
        </w:rPr>
        <w:t xml:space="preserve"> об’єктам нерухомого майна в м. </w:t>
      </w:r>
      <w:r w:rsidRPr="00C94260">
        <w:rPr>
          <w:sz w:val="26"/>
          <w:szCs w:val="26"/>
        </w:rPr>
        <w:t>Синельникове</w:t>
      </w:r>
      <w:r w:rsidR="00B26DC4" w:rsidRPr="00C94260">
        <w:rPr>
          <w:sz w:val="26"/>
          <w:szCs w:val="26"/>
        </w:rPr>
        <w:t>»</w:t>
      </w:r>
      <w:r w:rsidR="003E3657" w:rsidRPr="00C94260">
        <w:rPr>
          <w:sz w:val="26"/>
          <w:szCs w:val="26"/>
        </w:rPr>
        <w:t>,</w:t>
      </w:r>
      <w:r w:rsidRPr="00C94260">
        <w:rPr>
          <w:sz w:val="26"/>
          <w:szCs w:val="26"/>
        </w:rPr>
        <w:t xml:space="preserve"> розглянувши </w:t>
      </w:r>
      <w:r w:rsidR="00634623" w:rsidRPr="00C94260">
        <w:rPr>
          <w:sz w:val="26"/>
          <w:szCs w:val="26"/>
        </w:rPr>
        <w:t>заяв</w:t>
      </w:r>
      <w:r w:rsidR="00D57C93" w:rsidRPr="00C94260">
        <w:rPr>
          <w:sz w:val="26"/>
          <w:szCs w:val="26"/>
        </w:rPr>
        <w:t>и</w:t>
      </w:r>
      <w:r w:rsidR="00634623" w:rsidRPr="00C94260">
        <w:rPr>
          <w:sz w:val="26"/>
          <w:szCs w:val="26"/>
        </w:rPr>
        <w:t xml:space="preserve"> </w:t>
      </w:r>
      <w:r w:rsidR="0060019A" w:rsidRPr="00C94260">
        <w:rPr>
          <w:sz w:val="26"/>
          <w:szCs w:val="26"/>
        </w:rPr>
        <w:t>громадян</w:t>
      </w:r>
      <w:r w:rsidR="003E3657" w:rsidRPr="00C94260">
        <w:rPr>
          <w:sz w:val="26"/>
          <w:szCs w:val="26"/>
        </w:rPr>
        <w:t xml:space="preserve">, </w:t>
      </w:r>
      <w:r w:rsidRPr="00C94260">
        <w:rPr>
          <w:sz w:val="26"/>
          <w:szCs w:val="26"/>
        </w:rPr>
        <w:t xml:space="preserve">виконавчий комітет Синельниківської міської ради </w:t>
      </w:r>
      <w:r w:rsidRPr="00C94260">
        <w:rPr>
          <w:bCs/>
          <w:sz w:val="26"/>
          <w:szCs w:val="26"/>
        </w:rPr>
        <w:t>ВИРІШИВ:</w:t>
      </w:r>
    </w:p>
    <w:p w:rsidR="00AE405B" w:rsidRPr="00C94260" w:rsidRDefault="00080F15" w:rsidP="00080F15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1. </w:t>
      </w:r>
      <w:r w:rsidR="00634623" w:rsidRPr="00C94260">
        <w:rPr>
          <w:sz w:val="26"/>
          <w:szCs w:val="26"/>
          <w:lang w:val="uk-UA"/>
        </w:rPr>
        <w:t>Присвоїти поштов</w:t>
      </w:r>
      <w:r w:rsidR="0060019A" w:rsidRPr="00C94260">
        <w:rPr>
          <w:sz w:val="26"/>
          <w:szCs w:val="26"/>
          <w:lang w:val="uk-UA"/>
        </w:rPr>
        <w:t>і</w:t>
      </w:r>
      <w:r w:rsidR="00634623" w:rsidRPr="00C94260">
        <w:rPr>
          <w:sz w:val="26"/>
          <w:szCs w:val="26"/>
          <w:lang w:val="uk-UA"/>
        </w:rPr>
        <w:t xml:space="preserve"> адрес</w:t>
      </w:r>
      <w:r w:rsidR="0060019A" w:rsidRPr="00C94260">
        <w:rPr>
          <w:sz w:val="26"/>
          <w:szCs w:val="26"/>
          <w:lang w:val="uk-UA"/>
        </w:rPr>
        <w:t>и</w:t>
      </w:r>
      <w:r w:rsidR="00634623" w:rsidRPr="00C94260">
        <w:rPr>
          <w:sz w:val="26"/>
          <w:szCs w:val="26"/>
          <w:lang w:val="uk-UA"/>
        </w:rPr>
        <w:t>:</w:t>
      </w:r>
    </w:p>
    <w:p w:rsidR="007533DE" w:rsidRPr="00C94260" w:rsidRDefault="00C94260" w:rsidP="007533DE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1.1. </w:t>
      </w:r>
      <w:r w:rsidR="005336AE" w:rsidRPr="00C94260">
        <w:rPr>
          <w:sz w:val="26"/>
          <w:szCs w:val="26"/>
          <w:lang w:val="uk-UA"/>
        </w:rPr>
        <w:t>14 в</w:t>
      </w:r>
      <w:r w:rsidR="00FC7093" w:rsidRPr="00C94260">
        <w:rPr>
          <w:sz w:val="26"/>
          <w:szCs w:val="26"/>
          <w:lang w:val="uk-UA"/>
        </w:rPr>
        <w:t xml:space="preserve"> на вулиці </w:t>
      </w:r>
      <w:r w:rsidR="009A48D1">
        <w:rPr>
          <w:sz w:val="26"/>
          <w:szCs w:val="26"/>
          <w:lang w:val="uk-UA"/>
        </w:rPr>
        <w:t>*</w:t>
      </w:r>
      <w:r w:rsidRPr="00C94260">
        <w:rPr>
          <w:sz w:val="26"/>
          <w:szCs w:val="26"/>
          <w:lang w:val="uk-UA"/>
        </w:rPr>
        <w:t xml:space="preserve"> в м. </w:t>
      </w:r>
      <w:r w:rsidR="00FC7093" w:rsidRPr="00C94260">
        <w:rPr>
          <w:sz w:val="26"/>
          <w:szCs w:val="26"/>
          <w:lang w:val="uk-UA"/>
        </w:rPr>
        <w:t xml:space="preserve">Синельниковому </w:t>
      </w:r>
      <w:r w:rsidRPr="00C94260">
        <w:rPr>
          <w:sz w:val="26"/>
          <w:szCs w:val="26"/>
          <w:lang w:val="uk-UA"/>
        </w:rPr>
        <w:t>–</w:t>
      </w:r>
      <w:r w:rsidR="00FC7093" w:rsidRPr="00C94260">
        <w:rPr>
          <w:sz w:val="26"/>
          <w:szCs w:val="26"/>
          <w:lang w:val="uk-UA"/>
        </w:rPr>
        <w:t xml:space="preserve"> </w:t>
      </w:r>
      <w:r w:rsidR="007533DE" w:rsidRPr="00C94260">
        <w:rPr>
          <w:sz w:val="26"/>
          <w:szCs w:val="26"/>
          <w:lang w:val="uk-UA"/>
        </w:rPr>
        <w:t xml:space="preserve">гаражу, що належить </w:t>
      </w:r>
      <w:r w:rsidR="009A48D1">
        <w:rPr>
          <w:sz w:val="26"/>
          <w:szCs w:val="26"/>
          <w:lang w:val="uk-UA"/>
        </w:rPr>
        <w:t>*</w:t>
      </w:r>
      <w:r w:rsidR="007533DE" w:rsidRPr="00C94260">
        <w:rPr>
          <w:sz w:val="26"/>
          <w:szCs w:val="26"/>
          <w:lang w:val="uk-UA"/>
        </w:rPr>
        <w:t xml:space="preserve">, згідно з </w:t>
      </w:r>
      <w:r w:rsidR="005336AE" w:rsidRPr="00C94260">
        <w:rPr>
          <w:sz w:val="26"/>
          <w:szCs w:val="26"/>
          <w:lang w:val="uk-UA"/>
        </w:rPr>
        <w:t>договором купівлі-продажу</w:t>
      </w:r>
      <w:r w:rsidR="009F31A7" w:rsidRPr="00C94260">
        <w:rPr>
          <w:sz w:val="26"/>
          <w:szCs w:val="26"/>
          <w:lang w:val="uk-UA"/>
        </w:rPr>
        <w:t xml:space="preserve"> гаражу</w:t>
      </w:r>
      <w:r w:rsidR="007533DE" w:rsidRPr="00C94260">
        <w:rPr>
          <w:sz w:val="26"/>
          <w:szCs w:val="26"/>
          <w:lang w:val="uk-UA"/>
        </w:rPr>
        <w:t xml:space="preserve"> від </w:t>
      </w:r>
      <w:r w:rsidR="009A48D1">
        <w:rPr>
          <w:sz w:val="26"/>
          <w:szCs w:val="26"/>
          <w:lang w:val="uk-UA"/>
        </w:rPr>
        <w:t>*</w:t>
      </w:r>
      <w:r w:rsidR="007533DE" w:rsidRPr="00C94260">
        <w:rPr>
          <w:sz w:val="26"/>
          <w:szCs w:val="26"/>
          <w:lang w:val="uk-UA"/>
        </w:rPr>
        <w:t xml:space="preserve"> року</w:t>
      </w:r>
      <w:r w:rsidR="00865323" w:rsidRPr="00C94260">
        <w:rPr>
          <w:sz w:val="26"/>
          <w:szCs w:val="26"/>
          <w:lang w:val="uk-UA"/>
        </w:rPr>
        <w:t xml:space="preserve"> серія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>;</w:t>
      </w:r>
    </w:p>
    <w:p w:rsidR="009F31A7" w:rsidRPr="00C94260" w:rsidRDefault="00C94260" w:rsidP="009F31A7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1.2. </w:t>
      </w:r>
      <w:r w:rsidR="009F31A7" w:rsidRPr="00C94260">
        <w:rPr>
          <w:sz w:val="26"/>
          <w:szCs w:val="26"/>
          <w:lang w:val="uk-UA"/>
        </w:rPr>
        <w:t>98 к</w:t>
      </w:r>
      <w:r w:rsidR="007533DE" w:rsidRPr="00C94260">
        <w:rPr>
          <w:sz w:val="26"/>
          <w:szCs w:val="26"/>
          <w:lang w:val="uk-UA"/>
        </w:rPr>
        <w:t xml:space="preserve"> на вулиці </w:t>
      </w:r>
      <w:r w:rsidR="009A48D1">
        <w:rPr>
          <w:sz w:val="26"/>
          <w:szCs w:val="26"/>
          <w:lang w:val="uk-UA"/>
        </w:rPr>
        <w:t>*</w:t>
      </w:r>
      <w:r w:rsidRPr="00C94260">
        <w:rPr>
          <w:sz w:val="26"/>
          <w:szCs w:val="26"/>
          <w:lang w:val="uk-UA"/>
        </w:rPr>
        <w:t>в м. </w:t>
      </w:r>
      <w:r w:rsidR="007533DE" w:rsidRPr="00C94260">
        <w:rPr>
          <w:sz w:val="26"/>
          <w:szCs w:val="26"/>
          <w:lang w:val="uk-UA"/>
        </w:rPr>
        <w:t xml:space="preserve">Синельниковому </w:t>
      </w:r>
      <w:r w:rsidRPr="00C94260">
        <w:rPr>
          <w:sz w:val="26"/>
          <w:szCs w:val="26"/>
          <w:lang w:val="uk-UA"/>
        </w:rPr>
        <w:t>–</w:t>
      </w:r>
      <w:r w:rsidR="007533DE" w:rsidRPr="00C94260">
        <w:rPr>
          <w:sz w:val="26"/>
          <w:szCs w:val="26"/>
          <w:lang w:val="uk-UA"/>
        </w:rPr>
        <w:t xml:space="preserve"> </w:t>
      </w:r>
      <w:r w:rsidR="009F31A7" w:rsidRPr="00C94260">
        <w:rPr>
          <w:sz w:val="26"/>
          <w:szCs w:val="26"/>
          <w:lang w:val="uk-UA"/>
        </w:rPr>
        <w:t xml:space="preserve">гаражу, що належить </w:t>
      </w:r>
      <w:r w:rsidR="009A48D1">
        <w:rPr>
          <w:sz w:val="26"/>
          <w:szCs w:val="26"/>
          <w:lang w:val="uk-UA"/>
        </w:rPr>
        <w:t>*</w:t>
      </w:r>
      <w:r w:rsidR="009F31A7" w:rsidRPr="00C94260">
        <w:rPr>
          <w:sz w:val="26"/>
          <w:szCs w:val="26"/>
          <w:lang w:val="uk-UA"/>
        </w:rPr>
        <w:t>, згідно з</w:t>
      </w:r>
      <w:r w:rsidRPr="00C94260">
        <w:rPr>
          <w:sz w:val="26"/>
          <w:szCs w:val="26"/>
          <w:lang w:val="uk-UA"/>
        </w:rPr>
        <w:t>і</w:t>
      </w:r>
      <w:r w:rsidR="009F31A7" w:rsidRPr="00C94260">
        <w:rPr>
          <w:sz w:val="26"/>
          <w:szCs w:val="26"/>
          <w:lang w:val="uk-UA"/>
        </w:rPr>
        <w:t xml:space="preserve"> свідоцтвом про право власності на нерухоме майно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>;</w:t>
      </w:r>
    </w:p>
    <w:p w:rsidR="00CF6273" w:rsidRPr="00C94260" w:rsidRDefault="00C94260" w:rsidP="007533DE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1.3. </w:t>
      </w:r>
      <w:r w:rsidR="00CF6273" w:rsidRPr="00C94260">
        <w:rPr>
          <w:sz w:val="26"/>
          <w:szCs w:val="26"/>
          <w:lang w:val="uk-UA"/>
        </w:rPr>
        <w:t xml:space="preserve">41 а на вулиці </w:t>
      </w:r>
      <w:r w:rsidR="009A48D1">
        <w:rPr>
          <w:sz w:val="26"/>
          <w:szCs w:val="26"/>
          <w:lang w:val="uk-UA"/>
        </w:rPr>
        <w:t>*</w:t>
      </w:r>
      <w:r w:rsidRPr="00C94260">
        <w:rPr>
          <w:sz w:val="26"/>
          <w:szCs w:val="26"/>
          <w:lang w:val="uk-UA"/>
        </w:rPr>
        <w:t xml:space="preserve">в м. Синельниковому – </w:t>
      </w:r>
      <w:r w:rsidR="009F31A7" w:rsidRPr="00C94260">
        <w:rPr>
          <w:sz w:val="26"/>
          <w:szCs w:val="26"/>
          <w:lang w:val="uk-UA"/>
        </w:rPr>
        <w:t>земельній</w:t>
      </w:r>
      <w:r w:rsidRPr="00C94260">
        <w:rPr>
          <w:sz w:val="26"/>
          <w:szCs w:val="26"/>
          <w:lang w:val="uk-UA"/>
        </w:rPr>
        <w:t xml:space="preserve"> </w:t>
      </w:r>
      <w:r w:rsidR="009F31A7" w:rsidRPr="00C94260">
        <w:rPr>
          <w:sz w:val="26"/>
          <w:szCs w:val="26"/>
          <w:lang w:val="uk-UA"/>
        </w:rPr>
        <w:t>ділянці площею 0,0</w:t>
      </w:r>
      <w:r w:rsidR="00CF6273" w:rsidRPr="00C94260">
        <w:rPr>
          <w:sz w:val="26"/>
          <w:szCs w:val="26"/>
          <w:lang w:val="uk-UA"/>
        </w:rPr>
        <w:t>050</w:t>
      </w:r>
      <w:r w:rsidR="009F31A7" w:rsidRPr="00C94260">
        <w:rPr>
          <w:sz w:val="26"/>
          <w:szCs w:val="26"/>
          <w:lang w:val="uk-UA"/>
        </w:rPr>
        <w:t xml:space="preserve"> га, що утворилася в результаті </w:t>
      </w:r>
      <w:r w:rsidR="00CF6273" w:rsidRPr="00C94260">
        <w:rPr>
          <w:sz w:val="26"/>
          <w:szCs w:val="26"/>
          <w:lang w:val="uk-UA"/>
        </w:rPr>
        <w:t xml:space="preserve">поділу </w:t>
      </w:r>
      <w:r w:rsidR="009F31A7" w:rsidRPr="00C94260">
        <w:rPr>
          <w:sz w:val="26"/>
          <w:szCs w:val="26"/>
          <w:lang w:val="uk-UA"/>
        </w:rPr>
        <w:t>земельної ділянки</w:t>
      </w:r>
      <w:r w:rsidR="00CF6273" w:rsidRPr="00C94260">
        <w:rPr>
          <w:sz w:val="26"/>
          <w:szCs w:val="26"/>
          <w:lang w:val="uk-UA"/>
        </w:rPr>
        <w:t xml:space="preserve"> </w:t>
      </w:r>
      <w:r w:rsidR="009F31A7" w:rsidRPr="00C94260">
        <w:rPr>
          <w:sz w:val="26"/>
          <w:szCs w:val="26"/>
          <w:lang w:val="uk-UA"/>
        </w:rPr>
        <w:t xml:space="preserve">по вул. </w:t>
      </w:r>
      <w:r w:rsidR="009A48D1">
        <w:rPr>
          <w:sz w:val="26"/>
          <w:szCs w:val="26"/>
          <w:lang w:val="uk-UA"/>
        </w:rPr>
        <w:t>*</w:t>
      </w:r>
      <w:r w:rsidRPr="00C94260">
        <w:rPr>
          <w:sz w:val="26"/>
          <w:szCs w:val="26"/>
          <w:lang w:val="uk-UA"/>
        </w:rPr>
        <w:t xml:space="preserve">, </w:t>
      </w:r>
      <w:r w:rsidR="00CF6273" w:rsidRPr="00C94260">
        <w:rPr>
          <w:sz w:val="26"/>
          <w:szCs w:val="26"/>
          <w:lang w:val="uk-UA"/>
        </w:rPr>
        <w:t>що</w:t>
      </w:r>
      <w:r w:rsidR="009F31A7" w:rsidRPr="00C94260">
        <w:rPr>
          <w:sz w:val="26"/>
          <w:szCs w:val="26"/>
          <w:lang w:val="uk-UA"/>
        </w:rPr>
        <w:t xml:space="preserve"> знаходиться у власності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>;</w:t>
      </w:r>
    </w:p>
    <w:p w:rsidR="00CF6273" w:rsidRPr="00C94260" w:rsidRDefault="00C94260" w:rsidP="00CF6273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1.4. </w:t>
      </w:r>
      <w:r w:rsidR="00CF6273" w:rsidRPr="00C94260">
        <w:rPr>
          <w:sz w:val="26"/>
          <w:szCs w:val="26"/>
          <w:lang w:val="uk-UA"/>
        </w:rPr>
        <w:t xml:space="preserve">71 г на вулиці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 xml:space="preserve">в м. Синельниковому </w:t>
      </w:r>
      <w:r w:rsidRPr="00C94260">
        <w:rPr>
          <w:sz w:val="26"/>
          <w:szCs w:val="26"/>
          <w:lang w:val="uk-UA"/>
        </w:rPr>
        <w:t>–</w:t>
      </w:r>
      <w:r w:rsidR="00CF6273" w:rsidRPr="00C94260">
        <w:rPr>
          <w:sz w:val="26"/>
          <w:szCs w:val="26"/>
          <w:lang w:val="uk-UA"/>
        </w:rPr>
        <w:t xml:space="preserve"> гаражу, що належить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 xml:space="preserve">, згідно з рішенням Синельниківської міської ради народних депутатів від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 xml:space="preserve">року №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>«Про перереєстрацію гаражів»;</w:t>
      </w:r>
    </w:p>
    <w:p w:rsidR="00CF6273" w:rsidRPr="00C94260" w:rsidRDefault="00C94260" w:rsidP="00CF6273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1.5. 7</w:t>
      </w:r>
      <w:r w:rsidR="00CF6273" w:rsidRPr="00C94260">
        <w:rPr>
          <w:sz w:val="26"/>
          <w:szCs w:val="26"/>
          <w:lang w:val="uk-UA"/>
        </w:rPr>
        <w:t xml:space="preserve">г на вулиці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 xml:space="preserve">в м. Синельниковому – гаражу, що належить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 xml:space="preserve">, згідно з договором дарування гаражу від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>р</w:t>
      </w:r>
      <w:r w:rsidRPr="00C94260">
        <w:rPr>
          <w:sz w:val="26"/>
          <w:szCs w:val="26"/>
          <w:lang w:val="uk-UA"/>
        </w:rPr>
        <w:t>оку;</w:t>
      </w:r>
    </w:p>
    <w:p w:rsidR="006E0B13" w:rsidRPr="00C94260" w:rsidRDefault="00C94260" w:rsidP="006E0B13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1.6. </w:t>
      </w:r>
      <w:r w:rsidR="006E0B13" w:rsidRPr="00C94260">
        <w:rPr>
          <w:sz w:val="26"/>
          <w:szCs w:val="26"/>
          <w:lang w:val="uk-UA"/>
        </w:rPr>
        <w:t xml:space="preserve">12 ж на вулиці </w:t>
      </w:r>
      <w:r w:rsidR="009A48D1">
        <w:rPr>
          <w:sz w:val="26"/>
          <w:szCs w:val="26"/>
          <w:lang w:val="uk-UA"/>
        </w:rPr>
        <w:t>*</w:t>
      </w:r>
      <w:r w:rsidR="006E0B13" w:rsidRPr="00C94260">
        <w:rPr>
          <w:sz w:val="26"/>
          <w:szCs w:val="26"/>
          <w:lang w:val="uk-UA"/>
        </w:rPr>
        <w:t xml:space="preserve">в м. Синельниковому </w:t>
      </w:r>
      <w:r w:rsidRPr="00C94260">
        <w:rPr>
          <w:sz w:val="26"/>
          <w:szCs w:val="26"/>
          <w:lang w:val="uk-UA"/>
        </w:rPr>
        <w:t>–</w:t>
      </w:r>
      <w:r w:rsidR="006E0B13" w:rsidRPr="00C94260">
        <w:rPr>
          <w:sz w:val="26"/>
          <w:szCs w:val="26"/>
          <w:lang w:val="uk-UA"/>
        </w:rPr>
        <w:t xml:space="preserve"> гаражу, що належить </w:t>
      </w:r>
      <w:r w:rsidR="009A48D1">
        <w:rPr>
          <w:sz w:val="26"/>
          <w:szCs w:val="26"/>
          <w:lang w:val="uk-UA"/>
        </w:rPr>
        <w:t>*</w:t>
      </w:r>
      <w:r w:rsidR="006E0B13" w:rsidRPr="00C94260">
        <w:rPr>
          <w:sz w:val="26"/>
          <w:szCs w:val="26"/>
          <w:lang w:val="uk-UA"/>
        </w:rPr>
        <w:t xml:space="preserve">, згідно з </w:t>
      </w:r>
      <w:r w:rsidR="002F0703" w:rsidRPr="00C94260">
        <w:rPr>
          <w:sz w:val="26"/>
          <w:szCs w:val="26"/>
          <w:lang w:val="uk-UA"/>
        </w:rPr>
        <w:t>витягом з Державного реєстру речо</w:t>
      </w:r>
      <w:r w:rsidR="00980345" w:rsidRPr="00C94260">
        <w:rPr>
          <w:sz w:val="26"/>
          <w:szCs w:val="26"/>
          <w:lang w:val="uk-UA"/>
        </w:rPr>
        <w:t xml:space="preserve">вих прав на нерухоме майно про реєстрацію права власності </w:t>
      </w:r>
      <w:r w:rsidR="006E0B13" w:rsidRPr="00C94260">
        <w:rPr>
          <w:sz w:val="26"/>
          <w:szCs w:val="26"/>
          <w:lang w:val="uk-UA"/>
        </w:rPr>
        <w:t xml:space="preserve">від </w:t>
      </w:r>
      <w:r w:rsidR="009A48D1">
        <w:rPr>
          <w:sz w:val="26"/>
          <w:szCs w:val="26"/>
          <w:lang w:val="uk-UA"/>
        </w:rPr>
        <w:t>*</w:t>
      </w:r>
      <w:r w:rsidR="006E0B13" w:rsidRPr="00C94260">
        <w:rPr>
          <w:sz w:val="26"/>
          <w:szCs w:val="26"/>
          <w:lang w:val="uk-UA"/>
        </w:rPr>
        <w:t>року</w:t>
      </w:r>
      <w:r w:rsidR="00980345" w:rsidRPr="00C94260">
        <w:rPr>
          <w:sz w:val="26"/>
          <w:szCs w:val="26"/>
          <w:lang w:val="uk-UA"/>
        </w:rPr>
        <w:t xml:space="preserve"> </w:t>
      </w:r>
      <w:r w:rsidR="006E0B13" w:rsidRPr="00C94260">
        <w:rPr>
          <w:sz w:val="26"/>
          <w:szCs w:val="26"/>
          <w:lang w:val="uk-UA"/>
        </w:rPr>
        <w:t>№</w:t>
      </w:r>
      <w:r w:rsidR="00980345" w:rsidRPr="00C94260">
        <w:rPr>
          <w:sz w:val="26"/>
          <w:szCs w:val="26"/>
          <w:lang w:val="uk-UA"/>
        </w:rPr>
        <w:t xml:space="preserve"> </w:t>
      </w:r>
      <w:r w:rsidR="009A48D1">
        <w:rPr>
          <w:sz w:val="26"/>
          <w:szCs w:val="26"/>
          <w:lang w:val="uk-UA"/>
        </w:rPr>
        <w:t>*</w:t>
      </w:r>
      <w:r w:rsidR="006E0B13" w:rsidRPr="00C94260">
        <w:rPr>
          <w:sz w:val="26"/>
          <w:szCs w:val="26"/>
          <w:lang w:val="uk-UA"/>
        </w:rPr>
        <w:t>;</w:t>
      </w:r>
    </w:p>
    <w:p w:rsidR="00667137" w:rsidRPr="00C94260" w:rsidRDefault="00C94260" w:rsidP="00667137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1.7. </w:t>
      </w:r>
      <w:r w:rsidR="00667137" w:rsidRPr="00C94260">
        <w:rPr>
          <w:sz w:val="26"/>
          <w:szCs w:val="26"/>
          <w:lang w:val="uk-UA"/>
        </w:rPr>
        <w:t xml:space="preserve">163 на вулиці </w:t>
      </w:r>
      <w:r w:rsidR="009A48D1">
        <w:rPr>
          <w:sz w:val="26"/>
          <w:szCs w:val="26"/>
          <w:lang w:val="uk-UA"/>
        </w:rPr>
        <w:t>*</w:t>
      </w:r>
      <w:r w:rsidR="00667137" w:rsidRPr="00C94260">
        <w:rPr>
          <w:sz w:val="26"/>
          <w:szCs w:val="26"/>
          <w:lang w:val="uk-UA"/>
        </w:rPr>
        <w:t xml:space="preserve">в м. Синельниковому </w:t>
      </w:r>
      <w:r w:rsidRPr="00C94260">
        <w:rPr>
          <w:sz w:val="26"/>
          <w:szCs w:val="26"/>
          <w:lang w:val="uk-UA"/>
        </w:rPr>
        <w:t>–</w:t>
      </w:r>
      <w:r w:rsidR="00667137" w:rsidRPr="00C94260">
        <w:rPr>
          <w:sz w:val="26"/>
          <w:szCs w:val="26"/>
          <w:lang w:val="uk-UA"/>
        </w:rPr>
        <w:t xml:space="preserve"> земельній</w:t>
      </w:r>
      <w:r w:rsidRPr="00C94260">
        <w:rPr>
          <w:sz w:val="26"/>
          <w:szCs w:val="26"/>
          <w:lang w:val="uk-UA"/>
        </w:rPr>
        <w:t xml:space="preserve"> </w:t>
      </w:r>
      <w:r w:rsidR="00667137" w:rsidRPr="00C94260">
        <w:rPr>
          <w:sz w:val="26"/>
          <w:szCs w:val="26"/>
          <w:lang w:val="uk-UA"/>
        </w:rPr>
        <w:t>ділянці для будівництва і обслугов</w:t>
      </w:r>
      <w:r w:rsidRPr="00C94260">
        <w:rPr>
          <w:sz w:val="26"/>
          <w:szCs w:val="26"/>
          <w:lang w:val="uk-UA"/>
        </w:rPr>
        <w:t xml:space="preserve">ування індивідуального гаражу, </w:t>
      </w:r>
      <w:r w:rsidR="00667137" w:rsidRPr="00C94260">
        <w:rPr>
          <w:sz w:val="26"/>
          <w:szCs w:val="26"/>
          <w:lang w:val="uk-UA"/>
        </w:rPr>
        <w:t xml:space="preserve">яка надається </w:t>
      </w:r>
      <w:r w:rsidR="009A48D1">
        <w:rPr>
          <w:sz w:val="26"/>
          <w:szCs w:val="26"/>
          <w:lang w:val="uk-UA"/>
        </w:rPr>
        <w:t>*</w:t>
      </w:r>
      <w:r w:rsidR="00667137" w:rsidRPr="00C94260">
        <w:rPr>
          <w:sz w:val="26"/>
          <w:szCs w:val="26"/>
          <w:lang w:val="uk-UA"/>
        </w:rPr>
        <w:t xml:space="preserve">, згідно з рішенням Синельниківської міської ради від </w:t>
      </w:r>
      <w:r w:rsidR="009A48D1">
        <w:rPr>
          <w:sz w:val="26"/>
          <w:szCs w:val="26"/>
          <w:lang w:val="uk-UA"/>
        </w:rPr>
        <w:t>*</w:t>
      </w:r>
      <w:r w:rsidR="00667137" w:rsidRPr="00C94260">
        <w:rPr>
          <w:sz w:val="26"/>
          <w:szCs w:val="26"/>
          <w:lang w:val="uk-UA"/>
        </w:rPr>
        <w:t xml:space="preserve"> № </w:t>
      </w:r>
      <w:r w:rsidR="009A48D1">
        <w:rPr>
          <w:sz w:val="26"/>
          <w:szCs w:val="26"/>
          <w:lang w:val="uk-UA"/>
        </w:rPr>
        <w:t>*</w:t>
      </w:r>
      <w:r w:rsidR="00667137" w:rsidRPr="00C94260">
        <w:rPr>
          <w:sz w:val="26"/>
          <w:szCs w:val="26"/>
          <w:lang w:val="uk-UA"/>
        </w:rPr>
        <w:t>«Про надання дозволу на розробку проекту землеустрою щодо відведення земельної ділянки, з метою безоплатної приватизації»;</w:t>
      </w:r>
    </w:p>
    <w:p w:rsidR="00E130C0" w:rsidRPr="00C94260" w:rsidRDefault="00C94260" w:rsidP="00667137">
      <w:pPr>
        <w:ind w:firstLine="708"/>
        <w:jc w:val="both"/>
        <w:rPr>
          <w:b/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 xml:space="preserve">1.8. 108 а на вулиці </w:t>
      </w:r>
      <w:r w:rsidR="009A48D1">
        <w:rPr>
          <w:sz w:val="26"/>
          <w:szCs w:val="26"/>
          <w:lang w:val="uk-UA"/>
        </w:rPr>
        <w:t>*</w:t>
      </w:r>
      <w:r w:rsidR="00E130C0" w:rsidRPr="00C94260">
        <w:rPr>
          <w:sz w:val="26"/>
          <w:szCs w:val="26"/>
          <w:lang w:val="uk-UA"/>
        </w:rPr>
        <w:t xml:space="preserve">в м. Синельниковому </w:t>
      </w:r>
      <w:r w:rsidRPr="00C94260">
        <w:rPr>
          <w:sz w:val="26"/>
          <w:szCs w:val="26"/>
          <w:lang w:val="uk-UA"/>
        </w:rPr>
        <w:t>–</w:t>
      </w:r>
      <w:r w:rsidR="00E130C0" w:rsidRPr="00C94260">
        <w:rPr>
          <w:sz w:val="26"/>
          <w:szCs w:val="26"/>
          <w:lang w:val="uk-UA"/>
        </w:rPr>
        <w:t xml:space="preserve"> гаражу, що належить </w:t>
      </w:r>
      <w:r w:rsidR="009A48D1">
        <w:rPr>
          <w:sz w:val="26"/>
          <w:szCs w:val="26"/>
          <w:lang w:val="uk-UA"/>
        </w:rPr>
        <w:t>*</w:t>
      </w:r>
      <w:r w:rsidR="00E130C0" w:rsidRPr="00C94260">
        <w:rPr>
          <w:sz w:val="26"/>
          <w:szCs w:val="26"/>
          <w:lang w:val="uk-UA"/>
        </w:rPr>
        <w:t xml:space="preserve">, </w:t>
      </w:r>
      <w:r w:rsidR="009A48D1">
        <w:rPr>
          <w:sz w:val="26"/>
          <w:szCs w:val="26"/>
          <w:lang w:val="uk-UA"/>
        </w:rPr>
        <w:t>*</w:t>
      </w:r>
      <w:r w:rsidR="00E130C0" w:rsidRPr="00C94260">
        <w:rPr>
          <w:sz w:val="26"/>
          <w:szCs w:val="26"/>
          <w:lang w:val="uk-UA"/>
        </w:rPr>
        <w:t xml:space="preserve">та </w:t>
      </w:r>
      <w:r w:rsidR="009A48D1">
        <w:rPr>
          <w:sz w:val="26"/>
          <w:szCs w:val="26"/>
          <w:lang w:val="uk-UA"/>
        </w:rPr>
        <w:t>*</w:t>
      </w:r>
      <w:r w:rsidR="00E130C0" w:rsidRPr="00C94260">
        <w:rPr>
          <w:sz w:val="26"/>
          <w:szCs w:val="26"/>
          <w:lang w:val="uk-UA"/>
        </w:rPr>
        <w:t xml:space="preserve">, згідно з рішенням Синельниківського міськрайонного суду Дніпропетровської області від  </w:t>
      </w:r>
      <w:r w:rsidR="009A48D1">
        <w:rPr>
          <w:sz w:val="26"/>
          <w:szCs w:val="26"/>
          <w:lang w:val="uk-UA"/>
        </w:rPr>
        <w:t>*</w:t>
      </w:r>
      <w:r w:rsidR="00E130C0" w:rsidRPr="00C94260">
        <w:rPr>
          <w:sz w:val="26"/>
          <w:szCs w:val="26"/>
          <w:lang w:val="uk-UA"/>
        </w:rPr>
        <w:t xml:space="preserve">року, справа № </w:t>
      </w:r>
      <w:r w:rsidR="009A48D1">
        <w:rPr>
          <w:sz w:val="26"/>
          <w:szCs w:val="26"/>
          <w:lang w:val="uk-UA"/>
        </w:rPr>
        <w:t>*</w:t>
      </w:r>
      <w:r w:rsidR="00E130C0" w:rsidRPr="00C94260">
        <w:rPr>
          <w:sz w:val="26"/>
          <w:szCs w:val="26"/>
          <w:lang w:val="uk-UA"/>
        </w:rPr>
        <w:t>.</w:t>
      </w:r>
    </w:p>
    <w:p w:rsidR="00C82A2C" w:rsidRPr="00BB20FD" w:rsidRDefault="00BB20FD" w:rsidP="00C82A2C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1.9. 1 в на вулиці Космічна </w:t>
      </w:r>
      <w:r w:rsidR="00C82A2C" w:rsidRPr="00BB20FD">
        <w:rPr>
          <w:b/>
          <w:sz w:val="26"/>
          <w:szCs w:val="26"/>
          <w:lang w:val="uk-UA"/>
        </w:rPr>
        <w:t xml:space="preserve">в м. Синельниковому – новоутвореному об’єкту нерухомого майна, а саме: А’-1 будівля винного цеху (заг.пл.1776,00кв.м.), А-ІІ будівля винного цеху (заг.пл.229,00кв.м.), Б-ІІІ будівля сортування №2 (заг.пл.468,00кв.м.), Г-1 цех розливу горілки №2 (заг.пл.387,00кв.м.), Д-1 навіс (заг.пл.424,00кв.м.), </w:t>
      </w:r>
      <w:proofErr w:type="spellStart"/>
      <w:r w:rsidR="00C82A2C" w:rsidRPr="00BB20FD">
        <w:rPr>
          <w:b/>
          <w:sz w:val="26"/>
          <w:szCs w:val="26"/>
          <w:lang w:val="uk-UA"/>
        </w:rPr>
        <w:t>Д’</w:t>
      </w:r>
      <w:proofErr w:type="spellEnd"/>
      <w:r w:rsidR="00C82A2C" w:rsidRPr="00BB20FD">
        <w:rPr>
          <w:b/>
          <w:sz w:val="26"/>
          <w:szCs w:val="26"/>
          <w:lang w:val="uk-UA"/>
        </w:rPr>
        <w:t xml:space="preserve">-1 навіс (заг.пл.313,00кв.м.), Ж-1 ангар складу №2 (заг.пл.348,00кв.м.), К-1 ангар складу №3 (заг.пл.33,00кв.м.), Н-1 будівля прохідної (заг.пл.17,00кв.м.), Р-1 будівля охорони (заг.пл.4,00кв.м.), Р’-1 будівля охорони (заг.пл.9,00кв.м.), С-1 парогенератор (заг.пл.20,00кв.м.), ТП трансформаторна підстанція (заг.пл.49,00кв.м.), Щ-1, Щ-ІІІ будівля купаного цеху №2 (заг.пл.1507,00кв.м.), щ-1 навіс (заг.пл.11,00кв.м.), щ’-1 навіс (заг.пл.14,00кв.м.), щ’’-1 навіс (заг.пл.9,00кв.м.), Т-1 компресорна (заг.пл.20,00кв.м.), Х-1 будівля цеху прийняття спирту (заг.пл.157,00кв.м.), Ф-1/І будівля зберігання сприту (заг.пл.125,00кв.м.), №1-4 , №47-49 огорожа, №15-38 місткості для зберігання виноматеріалів, №39-41 (свердловини), І бруківка, згідно з висновком щодо технічної можливості поділу об’єктів нерухомого майна </w:t>
      </w:r>
      <w:r w:rsidR="00C82A2C" w:rsidRPr="00BB20FD">
        <w:rPr>
          <w:b/>
          <w:sz w:val="26"/>
          <w:szCs w:val="26"/>
          <w:lang w:val="uk-UA"/>
        </w:rPr>
        <w:lastRenderedPageBreak/>
        <w:t>комунального підприємства «Синельниківське міжміське бюро технічної інвентаризації» від 25 січня  2017 № 58, що належать Приватн</w:t>
      </w:r>
      <w:r>
        <w:rPr>
          <w:b/>
          <w:sz w:val="26"/>
          <w:szCs w:val="26"/>
          <w:lang w:val="uk-UA"/>
        </w:rPr>
        <w:t>ому</w:t>
      </w:r>
      <w:r w:rsidR="00C82A2C" w:rsidRPr="00BB20FD">
        <w:rPr>
          <w:b/>
          <w:sz w:val="26"/>
          <w:szCs w:val="26"/>
          <w:lang w:val="uk-UA"/>
        </w:rPr>
        <w:t xml:space="preserve"> акціонерн</w:t>
      </w:r>
      <w:r>
        <w:rPr>
          <w:b/>
          <w:sz w:val="26"/>
          <w:szCs w:val="26"/>
          <w:lang w:val="uk-UA"/>
        </w:rPr>
        <w:t>ому</w:t>
      </w:r>
      <w:r w:rsidR="00C82A2C" w:rsidRPr="00BB20FD">
        <w:rPr>
          <w:b/>
          <w:sz w:val="26"/>
          <w:szCs w:val="26"/>
          <w:lang w:val="uk-UA"/>
        </w:rPr>
        <w:t xml:space="preserve"> товариств</w:t>
      </w:r>
      <w:r>
        <w:rPr>
          <w:b/>
          <w:sz w:val="26"/>
          <w:szCs w:val="26"/>
          <w:lang w:val="uk-UA"/>
        </w:rPr>
        <w:t>у</w:t>
      </w:r>
      <w:r w:rsidR="00C82A2C" w:rsidRPr="00BB20FD">
        <w:rPr>
          <w:b/>
          <w:sz w:val="26"/>
          <w:szCs w:val="26"/>
          <w:lang w:val="uk-UA"/>
        </w:rPr>
        <w:t xml:space="preserve"> «АЛЕФ-ВИНАЛЬ», згідно з</w:t>
      </w:r>
      <w:r>
        <w:rPr>
          <w:b/>
          <w:sz w:val="26"/>
          <w:szCs w:val="26"/>
          <w:lang w:val="uk-UA"/>
        </w:rPr>
        <w:t>і</w:t>
      </w:r>
      <w:r w:rsidR="00C82A2C" w:rsidRPr="00BB20FD">
        <w:rPr>
          <w:b/>
          <w:sz w:val="26"/>
          <w:szCs w:val="26"/>
          <w:lang w:val="uk-UA"/>
        </w:rPr>
        <w:t xml:space="preserve"> свідоцтвом про право власності на нерухоме майно, серія та номер САС № 125999, видани</w:t>
      </w:r>
      <w:r>
        <w:rPr>
          <w:b/>
          <w:sz w:val="26"/>
          <w:szCs w:val="26"/>
          <w:lang w:val="uk-UA"/>
        </w:rPr>
        <w:t>м</w:t>
      </w:r>
      <w:r w:rsidR="00C82A2C" w:rsidRPr="00BB20FD">
        <w:rPr>
          <w:b/>
          <w:sz w:val="26"/>
          <w:szCs w:val="26"/>
          <w:lang w:val="uk-UA"/>
        </w:rPr>
        <w:t xml:space="preserve"> 25 січня 2009 року.</w:t>
      </w:r>
    </w:p>
    <w:p w:rsidR="00C82A2C" w:rsidRPr="00BB20FD" w:rsidRDefault="00C82A2C" w:rsidP="00C82A2C">
      <w:pPr>
        <w:ind w:firstLine="708"/>
        <w:jc w:val="both"/>
        <w:rPr>
          <w:b/>
          <w:sz w:val="26"/>
          <w:szCs w:val="26"/>
          <w:lang w:val="uk-UA"/>
        </w:rPr>
      </w:pPr>
      <w:r w:rsidRPr="00BB20FD">
        <w:rPr>
          <w:b/>
          <w:sz w:val="26"/>
          <w:szCs w:val="26"/>
          <w:lang w:val="uk-UA"/>
        </w:rPr>
        <w:t>1.10. 1 на вулиці Космічна  в м. Синельниковому – новоутвореному об’єкту нерухомого майна, а саме: В’-1 будівля цеху горілчаних виробів (заг.пл.152,00кв.м.), В-ІІІ будівля цеху горілчаних виробів (заг.пл.123,00кв.м.), З-1 ангар складу №1 (</w:t>
      </w:r>
      <w:proofErr w:type="spellStart"/>
      <w:r w:rsidRPr="00BB20FD">
        <w:rPr>
          <w:b/>
          <w:sz w:val="26"/>
          <w:szCs w:val="26"/>
          <w:lang w:val="uk-UA"/>
        </w:rPr>
        <w:t>заг</w:t>
      </w:r>
      <w:proofErr w:type="spellEnd"/>
      <w:r w:rsidRPr="00BB20FD">
        <w:rPr>
          <w:b/>
          <w:sz w:val="26"/>
          <w:szCs w:val="26"/>
          <w:lang w:val="uk-UA"/>
        </w:rPr>
        <w:t>. пл.264,00кв.м.), М-1 будівля цеху розливу (заг.пл.303,00кв.м.), П-1 будівля прийому склотари (заг.пл.34,00кв.м.), Н’-1 будівля сувенірної продукції (заг.пл.125,00кв.м.), Ф-1/ІІ будівля зберігання сп</w:t>
      </w:r>
      <w:r w:rsidR="00BB20FD">
        <w:rPr>
          <w:b/>
          <w:sz w:val="26"/>
          <w:szCs w:val="26"/>
          <w:lang w:val="uk-UA"/>
        </w:rPr>
        <w:t>ирт</w:t>
      </w:r>
      <w:r w:rsidRPr="00BB20FD">
        <w:rPr>
          <w:b/>
          <w:sz w:val="26"/>
          <w:szCs w:val="26"/>
          <w:lang w:val="uk-UA"/>
        </w:rPr>
        <w:t xml:space="preserve">у (заг.пл.148,00кв.м.), Ц-1 будівля </w:t>
      </w:r>
      <w:proofErr w:type="spellStart"/>
      <w:r w:rsidRPr="00BB20FD">
        <w:rPr>
          <w:b/>
          <w:sz w:val="26"/>
          <w:szCs w:val="26"/>
          <w:lang w:val="uk-UA"/>
        </w:rPr>
        <w:t>спиртоприймання</w:t>
      </w:r>
      <w:proofErr w:type="spellEnd"/>
      <w:r w:rsidRPr="00BB20FD">
        <w:rPr>
          <w:b/>
          <w:sz w:val="26"/>
          <w:szCs w:val="26"/>
          <w:lang w:val="uk-UA"/>
        </w:rPr>
        <w:t xml:space="preserve"> (заг.пл.78,00кв.м.), згідно з висновком щодо технічної можливості поділу об’єктів нерухомого майна комунального підприємства «Синельниківське міжміське бюро технічної інвентаризації» від 25 січня  2017 № 59, що належать Приватн</w:t>
      </w:r>
      <w:r w:rsidR="00BB20FD">
        <w:rPr>
          <w:b/>
          <w:sz w:val="26"/>
          <w:szCs w:val="26"/>
          <w:lang w:val="uk-UA"/>
        </w:rPr>
        <w:t>ому</w:t>
      </w:r>
      <w:r w:rsidRPr="00BB20FD">
        <w:rPr>
          <w:b/>
          <w:sz w:val="26"/>
          <w:szCs w:val="26"/>
          <w:lang w:val="uk-UA"/>
        </w:rPr>
        <w:t xml:space="preserve"> акціонерн</w:t>
      </w:r>
      <w:r w:rsidR="00BB20FD">
        <w:rPr>
          <w:b/>
          <w:sz w:val="26"/>
          <w:szCs w:val="26"/>
          <w:lang w:val="uk-UA"/>
        </w:rPr>
        <w:t>ому</w:t>
      </w:r>
      <w:r w:rsidRPr="00BB20FD">
        <w:rPr>
          <w:b/>
          <w:sz w:val="26"/>
          <w:szCs w:val="26"/>
          <w:lang w:val="uk-UA"/>
        </w:rPr>
        <w:t xml:space="preserve"> товариств</w:t>
      </w:r>
      <w:r w:rsidR="00BB20FD">
        <w:rPr>
          <w:b/>
          <w:sz w:val="26"/>
          <w:szCs w:val="26"/>
          <w:lang w:val="uk-UA"/>
        </w:rPr>
        <w:t>у</w:t>
      </w:r>
      <w:r w:rsidRPr="00BB20FD">
        <w:rPr>
          <w:b/>
          <w:sz w:val="26"/>
          <w:szCs w:val="26"/>
          <w:lang w:val="uk-UA"/>
        </w:rPr>
        <w:t xml:space="preserve"> «АЛЕФ-ВИНАЛЬ», згідно з</w:t>
      </w:r>
      <w:r w:rsidR="00BB20FD">
        <w:rPr>
          <w:b/>
          <w:sz w:val="26"/>
          <w:szCs w:val="26"/>
          <w:lang w:val="uk-UA"/>
        </w:rPr>
        <w:t>і</w:t>
      </w:r>
      <w:r w:rsidRPr="00BB20FD">
        <w:rPr>
          <w:b/>
          <w:sz w:val="26"/>
          <w:szCs w:val="26"/>
          <w:lang w:val="uk-UA"/>
        </w:rPr>
        <w:t xml:space="preserve"> свідоцтвом про право власності на нерухоме майно, серія та номер САС № 125999, видани</w:t>
      </w:r>
      <w:r w:rsidR="00BB20FD">
        <w:rPr>
          <w:b/>
          <w:sz w:val="26"/>
          <w:szCs w:val="26"/>
          <w:lang w:val="uk-UA"/>
        </w:rPr>
        <w:t>м</w:t>
      </w:r>
      <w:r w:rsidRPr="00BB20FD">
        <w:rPr>
          <w:b/>
          <w:sz w:val="26"/>
          <w:szCs w:val="26"/>
          <w:lang w:val="uk-UA"/>
        </w:rPr>
        <w:t xml:space="preserve"> 25 січня 2009 року.</w:t>
      </w:r>
    </w:p>
    <w:p w:rsidR="00C82A2C" w:rsidRPr="00BB20FD" w:rsidRDefault="00C82A2C" w:rsidP="00063C17">
      <w:pPr>
        <w:ind w:firstLine="708"/>
        <w:jc w:val="both"/>
        <w:rPr>
          <w:sz w:val="26"/>
          <w:szCs w:val="26"/>
          <w:lang w:val="uk-UA"/>
        </w:rPr>
      </w:pPr>
    </w:p>
    <w:p w:rsidR="001B740B" w:rsidRPr="00C94260" w:rsidRDefault="00857FA7" w:rsidP="00063C17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2</w:t>
      </w:r>
      <w:r w:rsidR="001B740B" w:rsidRPr="00C94260">
        <w:rPr>
          <w:sz w:val="26"/>
          <w:szCs w:val="26"/>
          <w:lang w:val="uk-UA"/>
        </w:rPr>
        <w:t>. </w:t>
      </w:r>
      <w:r w:rsidR="00BF6AD7" w:rsidRPr="00C94260">
        <w:rPr>
          <w:sz w:val="26"/>
          <w:szCs w:val="26"/>
          <w:lang w:val="uk-UA"/>
        </w:rPr>
        <w:t>Координацію роботи</w:t>
      </w:r>
      <w:r w:rsidR="001B740B" w:rsidRPr="00C94260">
        <w:rPr>
          <w:sz w:val="26"/>
          <w:szCs w:val="26"/>
          <w:lang w:val="uk-UA"/>
        </w:rPr>
        <w:t xml:space="preserve"> по виконанню рішення покласти </w:t>
      </w:r>
      <w:r w:rsidR="00BF6AD7" w:rsidRPr="00C94260">
        <w:rPr>
          <w:sz w:val="26"/>
          <w:szCs w:val="26"/>
          <w:lang w:val="uk-UA"/>
        </w:rPr>
        <w:t>на відділ архітектури та містобудування міської ради (</w:t>
      </w:r>
      <w:r w:rsidR="0022494A" w:rsidRPr="00C94260">
        <w:rPr>
          <w:sz w:val="26"/>
          <w:szCs w:val="26"/>
          <w:lang w:val="uk-UA"/>
        </w:rPr>
        <w:t>Шеремет</w:t>
      </w:r>
      <w:r w:rsidR="00BF6AD7" w:rsidRPr="00C94260">
        <w:rPr>
          <w:sz w:val="26"/>
          <w:szCs w:val="26"/>
          <w:lang w:val="uk-UA"/>
        </w:rPr>
        <w:t>).</w:t>
      </w:r>
    </w:p>
    <w:p w:rsidR="00BA1C34" w:rsidRPr="00C94260" w:rsidRDefault="00857FA7" w:rsidP="004614C3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3</w:t>
      </w:r>
      <w:r w:rsidR="001B740B" w:rsidRPr="00C94260">
        <w:rPr>
          <w:sz w:val="26"/>
          <w:szCs w:val="26"/>
          <w:lang w:val="uk-UA"/>
        </w:rPr>
        <w:t>. </w:t>
      </w:r>
      <w:r w:rsidR="00BF6AD7" w:rsidRPr="00C94260">
        <w:rPr>
          <w:sz w:val="26"/>
          <w:szCs w:val="26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 w:rsidR="004577BB" w:rsidRPr="00C94260">
        <w:rPr>
          <w:sz w:val="26"/>
          <w:szCs w:val="26"/>
          <w:lang w:val="uk-UA"/>
        </w:rPr>
        <w:t xml:space="preserve"> </w:t>
      </w:r>
      <w:proofErr w:type="spellStart"/>
      <w:r w:rsidR="00BF6AD7" w:rsidRPr="00C94260">
        <w:rPr>
          <w:sz w:val="26"/>
          <w:szCs w:val="26"/>
          <w:lang w:val="uk-UA"/>
        </w:rPr>
        <w:t>Яковіна</w:t>
      </w:r>
      <w:proofErr w:type="spellEnd"/>
      <w:r w:rsidR="00BF6AD7" w:rsidRPr="00C94260">
        <w:rPr>
          <w:sz w:val="26"/>
          <w:szCs w:val="26"/>
          <w:lang w:val="uk-UA"/>
        </w:rPr>
        <w:t xml:space="preserve"> В.Б.</w:t>
      </w:r>
    </w:p>
    <w:p w:rsidR="006C6449" w:rsidRDefault="006C6449" w:rsidP="004614C3">
      <w:pPr>
        <w:ind w:firstLine="708"/>
        <w:jc w:val="both"/>
        <w:rPr>
          <w:sz w:val="26"/>
          <w:szCs w:val="26"/>
          <w:lang w:val="uk-UA"/>
        </w:rPr>
      </w:pPr>
    </w:p>
    <w:p w:rsidR="00C94260" w:rsidRPr="00C94260" w:rsidRDefault="00C94260" w:rsidP="004614C3">
      <w:pPr>
        <w:ind w:firstLine="708"/>
        <w:jc w:val="both"/>
        <w:rPr>
          <w:sz w:val="26"/>
          <w:szCs w:val="26"/>
          <w:lang w:val="uk-UA"/>
        </w:rPr>
      </w:pPr>
    </w:p>
    <w:p w:rsidR="00723465" w:rsidRPr="00C94260" w:rsidRDefault="0056352B" w:rsidP="001B740B">
      <w:pPr>
        <w:pStyle w:val="2"/>
        <w:ind w:right="145"/>
        <w:jc w:val="both"/>
        <w:rPr>
          <w:sz w:val="26"/>
          <w:szCs w:val="26"/>
        </w:rPr>
      </w:pPr>
      <w:r w:rsidRPr="00C94260">
        <w:rPr>
          <w:sz w:val="26"/>
          <w:szCs w:val="26"/>
        </w:rPr>
        <w:t xml:space="preserve">Міський </w:t>
      </w:r>
      <w:r w:rsidR="0072589E" w:rsidRPr="00C94260">
        <w:rPr>
          <w:sz w:val="26"/>
          <w:szCs w:val="26"/>
        </w:rPr>
        <w:t xml:space="preserve">голова                 </w:t>
      </w:r>
      <w:r w:rsidR="00773BC6" w:rsidRPr="00C94260">
        <w:rPr>
          <w:sz w:val="26"/>
          <w:szCs w:val="26"/>
        </w:rPr>
        <w:t xml:space="preserve">       </w:t>
      </w:r>
      <w:r w:rsidR="00D30455" w:rsidRPr="00C94260">
        <w:rPr>
          <w:sz w:val="26"/>
          <w:szCs w:val="26"/>
        </w:rPr>
        <w:t xml:space="preserve"> </w:t>
      </w:r>
      <w:r w:rsidR="00773BC6" w:rsidRPr="00C94260">
        <w:rPr>
          <w:sz w:val="26"/>
          <w:szCs w:val="26"/>
        </w:rPr>
        <w:t xml:space="preserve">          </w:t>
      </w:r>
      <w:r w:rsidR="0072589E" w:rsidRPr="00C94260">
        <w:rPr>
          <w:sz w:val="26"/>
          <w:szCs w:val="26"/>
        </w:rPr>
        <w:t xml:space="preserve">                     </w:t>
      </w:r>
      <w:r w:rsidR="001B740B" w:rsidRPr="00C94260">
        <w:rPr>
          <w:sz w:val="26"/>
          <w:szCs w:val="26"/>
        </w:rPr>
        <w:t xml:space="preserve">              </w:t>
      </w:r>
      <w:r w:rsidR="00257B23">
        <w:rPr>
          <w:sz w:val="26"/>
          <w:szCs w:val="26"/>
        </w:rPr>
        <w:t xml:space="preserve">             </w:t>
      </w:r>
      <w:r w:rsidR="0072589E" w:rsidRPr="00C94260">
        <w:rPr>
          <w:sz w:val="26"/>
          <w:szCs w:val="26"/>
        </w:rPr>
        <w:t>Д.І.ЗРАЖЕВСЬКИЙ</w:t>
      </w:r>
    </w:p>
    <w:sectPr w:rsidR="00723465" w:rsidRPr="00C94260" w:rsidSect="00E130C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00A07"/>
    <w:rsid w:val="0002129F"/>
    <w:rsid w:val="00022F2A"/>
    <w:rsid w:val="00026127"/>
    <w:rsid w:val="00031834"/>
    <w:rsid w:val="00031B6A"/>
    <w:rsid w:val="000403EE"/>
    <w:rsid w:val="00043CD8"/>
    <w:rsid w:val="00047A3A"/>
    <w:rsid w:val="00053501"/>
    <w:rsid w:val="000558FC"/>
    <w:rsid w:val="00063C17"/>
    <w:rsid w:val="00065BAF"/>
    <w:rsid w:val="000727B2"/>
    <w:rsid w:val="00080F15"/>
    <w:rsid w:val="00085A79"/>
    <w:rsid w:val="00092DED"/>
    <w:rsid w:val="000973FF"/>
    <w:rsid w:val="000B6D32"/>
    <w:rsid w:val="000C2459"/>
    <w:rsid w:val="000D201A"/>
    <w:rsid w:val="000D7456"/>
    <w:rsid w:val="000E25D6"/>
    <w:rsid w:val="000E359D"/>
    <w:rsid w:val="001014B5"/>
    <w:rsid w:val="0010248C"/>
    <w:rsid w:val="00123BDC"/>
    <w:rsid w:val="00127F4F"/>
    <w:rsid w:val="00143CFD"/>
    <w:rsid w:val="00144D69"/>
    <w:rsid w:val="00180AF5"/>
    <w:rsid w:val="00183799"/>
    <w:rsid w:val="0018760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551B"/>
    <w:rsid w:val="001E6ACB"/>
    <w:rsid w:val="001F78F2"/>
    <w:rsid w:val="00214023"/>
    <w:rsid w:val="0022494A"/>
    <w:rsid w:val="002342E6"/>
    <w:rsid w:val="00236001"/>
    <w:rsid w:val="00244E6F"/>
    <w:rsid w:val="00247712"/>
    <w:rsid w:val="00253915"/>
    <w:rsid w:val="00257B23"/>
    <w:rsid w:val="00263B26"/>
    <w:rsid w:val="00264991"/>
    <w:rsid w:val="002832A2"/>
    <w:rsid w:val="002A053C"/>
    <w:rsid w:val="002A7864"/>
    <w:rsid w:val="002B5A47"/>
    <w:rsid w:val="002B70DB"/>
    <w:rsid w:val="002C77C5"/>
    <w:rsid w:val="002D3A14"/>
    <w:rsid w:val="002D6BEA"/>
    <w:rsid w:val="002E18CD"/>
    <w:rsid w:val="002F0703"/>
    <w:rsid w:val="00315B3C"/>
    <w:rsid w:val="00330357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6680"/>
    <w:rsid w:val="003C1116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77BB"/>
    <w:rsid w:val="004614C3"/>
    <w:rsid w:val="00472EAC"/>
    <w:rsid w:val="0047659A"/>
    <w:rsid w:val="004770DC"/>
    <w:rsid w:val="004828B4"/>
    <w:rsid w:val="0048353E"/>
    <w:rsid w:val="004838C5"/>
    <w:rsid w:val="00492058"/>
    <w:rsid w:val="004A16A6"/>
    <w:rsid w:val="004C72BB"/>
    <w:rsid w:val="004D4D60"/>
    <w:rsid w:val="0050001A"/>
    <w:rsid w:val="005027B7"/>
    <w:rsid w:val="00512F3F"/>
    <w:rsid w:val="00532FC8"/>
    <w:rsid w:val="005336AE"/>
    <w:rsid w:val="00534B03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5E5F"/>
    <w:rsid w:val="005B2574"/>
    <w:rsid w:val="005B646A"/>
    <w:rsid w:val="005C6561"/>
    <w:rsid w:val="005D5D56"/>
    <w:rsid w:val="005F4E1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7137"/>
    <w:rsid w:val="00683952"/>
    <w:rsid w:val="00696CAF"/>
    <w:rsid w:val="006A231B"/>
    <w:rsid w:val="006B0C0C"/>
    <w:rsid w:val="006C0BD7"/>
    <w:rsid w:val="006C5576"/>
    <w:rsid w:val="006C6449"/>
    <w:rsid w:val="006D1C50"/>
    <w:rsid w:val="006D7A7F"/>
    <w:rsid w:val="006E0B13"/>
    <w:rsid w:val="006E7D0E"/>
    <w:rsid w:val="006F01A9"/>
    <w:rsid w:val="006F6F79"/>
    <w:rsid w:val="007000BA"/>
    <w:rsid w:val="00700432"/>
    <w:rsid w:val="007128A7"/>
    <w:rsid w:val="0071563B"/>
    <w:rsid w:val="00715C2E"/>
    <w:rsid w:val="00723465"/>
    <w:rsid w:val="0072589E"/>
    <w:rsid w:val="007533DE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806727"/>
    <w:rsid w:val="00807BB8"/>
    <w:rsid w:val="008268C9"/>
    <w:rsid w:val="00843823"/>
    <w:rsid w:val="00852883"/>
    <w:rsid w:val="00857FA7"/>
    <w:rsid w:val="00865323"/>
    <w:rsid w:val="00881DEC"/>
    <w:rsid w:val="00886C07"/>
    <w:rsid w:val="008A1A1A"/>
    <w:rsid w:val="008A1E43"/>
    <w:rsid w:val="008B77A7"/>
    <w:rsid w:val="008C7241"/>
    <w:rsid w:val="008D1B1F"/>
    <w:rsid w:val="008D4B8F"/>
    <w:rsid w:val="008E449B"/>
    <w:rsid w:val="008E52C2"/>
    <w:rsid w:val="00903A0E"/>
    <w:rsid w:val="0093252A"/>
    <w:rsid w:val="00935A8C"/>
    <w:rsid w:val="009371F4"/>
    <w:rsid w:val="00942852"/>
    <w:rsid w:val="0095188E"/>
    <w:rsid w:val="0095631E"/>
    <w:rsid w:val="0096618F"/>
    <w:rsid w:val="0096751D"/>
    <w:rsid w:val="00974D11"/>
    <w:rsid w:val="00980345"/>
    <w:rsid w:val="009856EE"/>
    <w:rsid w:val="00990068"/>
    <w:rsid w:val="00994551"/>
    <w:rsid w:val="009A48D1"/>
    <w:rsid w:val="009B122E"/>
    <w:rsid w:val="009D0F09"/>
    <w:rsid w:val="009D2A58"/>
    <w:rsid w:val="009D6B83"/>
    <w:rsid w:val="009F31A7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26DC4"/>
    <w:rsid w:val="00B331E2"/>
    <w:rsid w:val="00B55C1B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20FD"/>
    <w:rsid w:val="00BB3AAA"/>
    <w:rsid w:val="00BB63B8"/>
    <w:rsid w:val="00BD268D"/>
    <w:rsid w:val="00BD47B9"/>
    <w:rsid w:val="00BE68DC"/>
    <w:rsid w:val="00BF677A"/>
    <w:rsid w:val="00BF6AD7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6B65"/>
    <w:rsid w:val="00C80BB7"/>
    <w:rsid w:val="00C82A2C"/>
    <w:rsid w:val="00C904BD"/>
    <w:rsid w:val="00C90B7A"/>
    <w:rsid w:val="00C91E47"/>
    <w:rsid w:val="00C929B1"/>
    <w:rsid w:val="00C94260"/>
    <w:rsid w:val="00CA0682"/>
    <w:rsid w:val="00CB18A9"/>
    <w:rsid w:val="00CC23BB"/>
    <w:rsid w:val="00CF5CD8"/>
    <w:rsid w:val="00CF6273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30C0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C6458"/>
    <w:rsid w:val="00ED4FB9"/>
    <w:rsid w:val="00ED59A6"/>
    <w:rsid w:val="00ED67BE"/>
    <w:rsid w:val="00F11D07"/>
    <w:rsid w:val="00F126A0"/>
    <w:rsid w:val="00F14578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C8F"/>
    <w:rsid w:val="00F8397E"/>
    <w:rsid w:val="00FA2D55"/>
    <w:rsid w:val="00FB3D2B"/>
    <w:rsid w:val="00FC0F45"/>
    <w:rsid w:val="00FC4731"/>
    <w:rsid w:val="00FC6EB6"/>
    <w:rsid w:val="00FC7093"/>
    <w:rsid w:val="00FD00FF"/>
    <w:rsid w:val="00FE24C5"/>
    <w:rsid w:val="00FE3898"/>
    <w:rsid w:val="00FF3DBC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2017-01-23T07:26:00Z</cp:lastPrinted>
  <dcterms:created xsi:type="dcterms:W3CDTF">2016-12-22T13:39:00Z</dcterms:created>
  <dcterms:modified xsi:type="dcterms:W3CDTF">2017-01-25T14:10:00Z</dcterms:modified>
</cp:coreProperties>
</file>