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2D" w:rsidRPr="00E6302D" w:rsidRDefault="00E6302D" w:rsidP="00E630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E6302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E6302D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E6302D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6302D" w:rsidRPr="00E6302D" w:rsidRDefault="00E6302D" w:rsidP="00E6302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6302D" w:rsidRPr="00E6302D" w:rsidRDefault="00E6302D" w:rsidP="00E6302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>28 грудня 2016 року</w:t>
      </w: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6302D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288</w:t>
      </w:r>
    </w:p>
    <w:p w:rsidR="00E6302D" w:rsidRPr="00E6302D" w:rsidRDefault="00E6302D" w:rsidP="00E6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02D" w:rsidRPr="00E6302D" w:rsidRDefault="00632956" w:rsidP="00E6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55680" from="207.35pt,2.85pt" to="207.35pt,9.65pt"/>
        </w:pict>
      </w:r>
      <w:r w:rsidRPr="00632956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57728" from="200.45pt,2.7pt" to="207.25pt,2.7pt"/>
        </w:pict>
      </w:r>
      <w:r w:rsidRPr="00632956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752" from=".3pt,2.85pt" to=".3pt,9.65pt"/>
        </w:pict>
      </w:r>
    </w:p>
    <w:p w:rsidR="00A41B0E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41B0E"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</w:t>
      </w: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змін до додатк</w:t>
      </w:r>
      <w:r w:rsidR="001E1278"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A41B0E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щодо забезпечення реалізації</w:t>
      </w:r>
    </w:p>
    <w:p w:rsidR="002C46AB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політики з питань сім’ї, </w:t>
      </w:r>
    </w:p>
    <w:p w:rsidR="002C46AB" w:rsidRPr="00294678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жінок, дітей, молоді в м. Синельниковому </w:t>
      </w:r>
    </w:p>
    <w:p w:rsidR="00E6302D" w:rsidRDefault="002C46AB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2016-2023 роки </w:t>
      </w:r>
      <w:r w:rsidR="00A41B0E"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затвердженої </w:t>
      </w:r>
    </w:p>
    <w:p w:rsidR="00A41B0E" w:rsidRPr="00294678" w:rsidRDefault="00A41B0E" w:rsidP="00A41B0E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рішенням міської ради</w:t>
      </w:r>
      <w:r w:rsidR="00E630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94678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19.08.2016 №151-11/VІІ</w:t>
      </w:r>
    </w:p>
    <w:p w:rsidR="00E6302D" w:rsidRPr="00294678" w:rsidRDefault="00E6302D" w:rsidP="00A41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46AB" w:rsidRPr="00294678" w:rsidRDefault="002C46AB" w:rsidP="001E1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З метою підвищення соціально-економічного захисту сімей, жінок, дітей та молоді, підвищення їх ролі у суспільстві, формування демократичного світогляду громадян, забезпечення сприятливих умов для всебічного розвитку сім’ї як основи суспільства, проведення цілісної молодіжної політики в місті, спрямованої на створення умов самореалізації молоді, керуючись Бюджетним кодексом України, законами України «Про місцеве самоврядування в Україні», «Про сприяння соціальному становленню та розвитку молоді в Україні», постанов Кабінету Міністрів України від 02.03.2010 №209 і від 23.12.2015 №1099 «Деякі питання виготовлення і видачі посвідчень батьків багатодітної сім'ї та дитини з багатодітної сім'ї», на виконання рішення Дніпропетровської обласної ради від 03.02.2012 №239-11/VІ «Про регіональну цільову соціальну програму «Молодь Дніпропетровщини» на 2012-2021 роки», рішення Дніпропетровської обласної ради від 03.02.2012 №241-11/VІ «Про Програму розвитку сімейної та гендерної політики у Дніпропетровській області на 2012-2021 роки»</w:t>
      </w:r>
      <w:r w:rsidR="005067C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B0E" w:rsidRPr="00294678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2C46AB" w:rsidRPr="00E6302D" w:rsidRDefault="00E6302D" w:rsidP="00E63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A41B0E" w:rsidRPr="00E6302D">
        <w:rPr>
          <w:rFonts w:ascii="Times New Roman" w:hAnsi="Times New Roman" w:cs="Times New Roman"/>
          <w:sz w:val="28"/>
          <w:szCs w:val="28"/>
          <w:lang w:val="uk-UA"/>
        </w:rPr>
        <w:t>внесення змін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41B0E" w:rsidRPr="00E6302D">
        <w:rPr>
          <w:rFonts w:ascii="Times New Roman" w:hAnsi="Times New Roman" w:cs="Times New Roman"/>
          <w:sz w:val="28"/>
          <w:szCs w:val="28"/>
          <w:lang w:val="uk-UA"/>
        </w:rPr>
        <w:t>підпункту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>1.3 пункту 1 розділу 1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підпункту 7.2 пункту 7 розділу 7 додатку 2 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міської ради від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>19.08.2016 №151-11/VІІ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«Про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змін та доповнень до додатків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реалізації державної політики з питань сім’ї, жінок, дітей, молоді в</w:t>
      </w:r>
      <w:r w:rsidR="00420D2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м. Синельниковому на 2016-2023 роки»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і викласти </w:t>
      </w:r>
      <w:r w:rsidR="002946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1E1278" w:rsidRPr="00E6302D">
        <w:rPr>
          <w:rFonts w:ascii="Times New Roman" w:hAnsi="Times New Roman" w:cs="Times New Roman"/>
          <w:sz w:val="28"/>
          <w:szCs w:val="28"/>
          <w:lang w:val="uk-UA"/>
        </w:rPr>
        <w:t>у редакції</w:t>
      </w:r>
      <w:r w:rsidR="00420D2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678" w:rsidRPr="00E6302D">
        <w:rPr>
          <w:rFonts w:ascii="Times New Roman" w:hAnsi="Times New Roman" w:cs="Times New Roman"/>
          <w:sz w:val="28"/>
          <w:szCs w:val="28"/>
          <w:lang w:val="uk-UA"/>
        </w:rPr>
        <w:t>згідно з додатком до цього рішення</w:t>
      </w:r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6AB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1E22" w:rsidRPr="00E6302D" w:rsidRDefault="00E6302D" w:rsidP="00E63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начальнику відділу у справах сім’ї, молоді та спорту міської ради </w:t>
      </w:r>
      <w:proofErr w:type="spellStart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Ю.Г. доповіст</w:t>
      </w:r>
      <w:r w:rsidR="00294678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и про внесення змін до додатку </w:t>
      </w:r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Програми щодо забезпечення реалізації державної політики з питань сім’ї, жінок, дітей, молоді в м. Синельниковому на 2016-2023 роки» на сесії міської ради.</w:t>
      </w:r>
    </w:p>
    <w:p w:rsidR="00ED1E22" w:rsidRPr="00E6302D" w:rsidRDefault="00E6302D" w:rsidP="00E63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рішення покласти на відділ у справах сім'ї, молоді та спорту міської ради (</w:t>
      </w:r>
      <w:proofErr w:type="spellStart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Петрукович</w:t>
      </w:r>
      <w:proofErr w:type="spellEnd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), контроль – на заступника міського голови з питань діяльності виконавчих органів міської ради </w:t>
      </w:r>
      <w:proofErr w:type="spellStart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="00ED1E22" w:rsidRPr="00E6302D"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ED1E22" w:rsidRPr="00294678" w:rsidRDefault="00ED1E22" w:rsidP="00ED1E22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0D28" w:rsidRPr="00294678" w:rsidRDefault="00ED1E22" w:rsidP="00294678">
      <w:pPr>
        <w:spacing w:line="240" w:lineRule="auto"/>
        <w:ind w:righ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E630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678" w:rsidRPr="00294678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p w:rsidR="009E6E38" w:rsidRPr="00294678" w:rsidRDefault="009E6E38" w:rsidP="009E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  <w:sectPr w:rsidR="009E6E38" w:rsidRPr="00294678" w:rsidSect="00E6302D">
          <w:pgSz w:w="11906" w:h="16838"/>
          <w:pgMar w:top="425" w:right="567" w:bottom="426" w:left="1418" w:header="709" w:footer="709" w:gutter="0"/>
          <w:cols w:space="708"/>
          <w:docGrid w:linePitch="360"/>
        </w:sectPr>
      </w:pPr>
    </w:p>
    <w:p w:rsidR="00420D2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29467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94678" w:rsidRDefault="00294678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294678" w:rsidRPr="00294678" w:rsidRDefault="00E6302D" w:rsidP="00294678">
      <w:pPr>
        <w:spacing w:after="0" w:line="240" w:lineRule="auto"/>
        <w:ind w:left="7080" w:firstLine="53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28.12.2016 №288</w:t>
      </w:r>
    </w:p>
    <w:p w:rsidR="00420D28" w:rsidRPr="00294678" w:rsidRDefault="00420D28" w:rsidP="0042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E22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9E6E38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 xml:space="preserve">заходів і завдань Програми щодо забезпечення реалізації державної політики </w:t>
      </w:r>
    </w:p>
    <w:p w:rsidR="00420D28" w:rsidRPr="00294678" w:rsidRDefault="00ED1E22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з питань сім’ї, жінок, дітей, молоді в м. Синельниковому на 2016-2023 роки</w:t>
      </w:r>
    </w:p>
    <w:p w:rsidR="009E6E38" w:rsidRPr="00294678" w:rsidRDefault="009E6E38" w:rsidP="00ED1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Замовник програми – відділ у справах сім'ї, молоді та спорту</w:t>
      </w:r>
    </w:p>
    <w:p w:rsidR="00420D28" w:rsidRPr="00294678" w:rsidRDefault="00420D28" w:rsidP="00420D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984"/>
        <w:gridCol w:w="851"/>
        <w:gridCol w:w="709"/>
        <w:gridCol w:w="709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2C46AB" w:rsidRPr="00305473" w:rsidTr="00E41D27">
        <w:trPr>
          <w:cantSplit/>
          <w:trHeight w:val="10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заходів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Відповідальні за виконання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Очікуваний результат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(кількісні показники)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Строки виконання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Орієнтовні обсяги фінансування, тис. грн.</w:t>
            </w:r>
          </w:p>
        </w:tc>
      </w:tr>
      <w:tr w:rsidR="002C46AB" w:rsidRPr="00294678" w:rsidTr="00E41D27">
        <w:trPr>
          <w:cantSplit/>
          <w:trHeight w:val="4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Од. виміру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Значення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показника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роками виконання</w:t>
            </w:r>
          </w:p>
        </w:tc>
      </w:tr>
      <w:tr w:rsidR="002C46AB" w:rsidRPr="00294678" w:rsidTr="00E41D27">
        <w:trPr>
          <w:cantSplit/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AB6E0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ind w:left="-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2021 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2022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2023</w:t>
            </w:r>
          </w:p>
          <w:p w:rsidR="002C46AB" w:rsidRPr="00294678" w:rsidRDefault="002C46AB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C46AB" w:rsidRPr="00294678" w:rsidTr="00E41D27">
        <w:trPr>
          <w:cantSplit/>
          <w:trHeight w:val="160"/>
        </w:trPr>
        <w:tc>
          <w:tcPr>
            <w:tcW w:w="1516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AB6E08" w:rsidP="00AB6E08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Формування позитивного іміджу шлюбу та сім'ї.</w:t>
            </w:r>
          </w:p>
          <w:p w:rsidR="00AB6E08" w:rsidRPr="00294678" w:rsidRDefault="00AB6E08" w:rsidP="00AB6E08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Підтримка сімей у вихованні дітей. Соціальний захист молоді</w:t>
            </w:r>
          </w:p>
        </w:tc>
      </w:tr>
      <w:tr w:rsidR="002C46AB" w:rsidRPr="00294678" w:rsidTr="00E41D27">
        <w:trPr>
          <w:cantSplit/>
          <w:trHeight w:val="10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46AB" w:rsidRPr="00294678" w:rsidRDefault="00420D28" w:rsidP="00420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46AB" w:rsidRPr="00294678" w:rsidRDefault="00420D28" w:rsidP="002C46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Проводити соціальн</w:t>
            </w:r>
            <w:r w:rsidR="00177202" w:rsidRPr="00294678">
              <w:rPr>
                <w:rFonts w:ascii="Times New Roman" w:hAnsi="Times New Roman" w:cs="Times New Roman"/>
                <w:sz w:val="20"/>
                <w:lang w:val="uk-UA"/>
              </w:rPr>
              <w:t>і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акції для жінок до Дня матері, Дня сім'ї, Міжнародного жіночого дня 8 Березня, Дня людини похилого віку та інших знаменн</w:t>
            </w:r>
            <w:r w:rsidR="00177202" w:rsidRPr="00294678">
              <w:rPr>
                <w:rFonts w:ascii="Times New Roman" w:hAnsi="Times New Roman" w:cs="Times New Roman"/>
                <w:sz w:val="20"/>
                <w:lang w:val="uk-UA"/>
              </w:rPr>
              <w:t>их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дат</w:t>
            </w:r>
          </w:p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AE" w:rsidRDefault="002C46AB" w:rsidP="00B008A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Відділ у справах сім’ї, молоді та спорту міської ради</w:t>
            </w:r>
            <w:r w:rsidR="00420D28" w:rsidRPr="00294678">
              <w:rPr>
                <w:rFonts w:ascii="Times New Roman" w:hAnsi="Times New Roman" w:cs="Times New Roman"/>
                <w:sz w:val="20"/>
                <w:lang w:val="uk-UA"/>
              </w:rPr>
              <w:t>; відділ культури та туризму міської ради; Синельниківський міський центр соціальних</w:t>
            </w:r>
            <w:r w:rsidR="00E1662F" w:rsidRPr="00294678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="00C6217A" w:rsidRPr="00294678">
              <w:rPr>
                <w:rFonts w:ascii="Times New Roman" w:hAnsi="Times New Roman" w:cs="Times New Roman"/>
                <w:sz w:val="20"/>
                <w:lang w:val="uk-UA"/>
              </w:rPr>
              <w:t>служб для сім'ї, дітей та молоді</w:t>
            </w:r>
            <w:r w:rsidR="00B008AE">
              <w:rPr>
                <w:rFonts w:ascii="Times New Roman" w:hAnsi="Times New Roman" w:cs="Times New Roman"/>
                <w:sz w:val="20"/>
                <w:lang w:val="uk-UA"/>
              </w:rPr>
              <w:t>;</w:t>
            </w:r>
          </w:p>
          <w:p w:rsidR="00B008AE" w:rsidRDefault="00B008AE" w:rsidP="00B008AE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Управління праці та соціального захисту населення міської ради;</w:t>
            </w:r>
          </w:p>
          <w:p w:rsidR="00B008AE" w:rsidRPr="00B008AE" w:rsidRDefault="00B008AE" w:rsidP="00B00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B008A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омунальна установа «Синельниківський міський </w:t>
            </w:r>
            <w:r w:rsidRPr="00B008A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територіальний центр соціального обслуговування (надання соціальних послуг)»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5710F9">
            <w:pPr>
              <w:pStyle w:val="a3"/>
              <w:ind w:firstLine="31"/>
              <w:rPr>
                <w:sz w:val="20"/>
              </w:rPr>
            </w:pPr>
            <w:r w:rsidRPr="00294678">
              <w:rPr>
                <w:sz w:val="20"/>
              </w:rPr>
              <w:lastRenderedPageBreak/>
              <w:t xml:space="preserve">Кількість </w:t>
            </w:r>
            <w:r w:rsidR="005710F9">
              <w:rPr>
                <w:sz w:val="20"/>
              </w:rPr>
              <w:t>охоплених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5710F9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Осіб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5710F9" w:rsidP="002C46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10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Щорічно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2C46AB" w:rsidRPr="00294678" w:rsidTr="00E41D27">
        <w:trPr>
          <w:cantSplit/>
          <w:trHeight w:val="4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9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11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16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18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0,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9E6E38" w:rsidP="009E6E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22</w:t>
            </w:r>
            <w:r w:rsidR="002C46AB" w:rsidRPr="00294678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75</w:t>
            </w:r>
          </w:p>
        </w:tc>
      </w:tr>
      <w:tr w:rsidR="002C46AB" w:rsidRPr="00294678" w:rsidTr="00E41D27">
        <w:trPr>
          <w:cantSplit/>
          <w:trHeight w:val="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46AB" w:rsidRPr="00294678" w:rsidRDefault="002C46AB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455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467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7. Культура та дозвілля</w:t>
            </w:r>
          </w:p>
        </w:tc>
      </w:tr>
      <w:tr w:rsidR="00E1662F" w:rsidRPr="00294678" w:rsidTr="00E41D27">
        <w:trPr>
          <w:cantSplit/>
          <w:trHeight w:val="10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C6217A">
            <w:pPr>
              <w:spacing w:after="6000"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7.2.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C6217A">
            <w:pPr>
              <w:spacing w:after="3840"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Забезпечити організацію та проведення заходів з нагоди святкування Дня  молоді України та соціальних акцій до Дня матері, Дня Конституції України, Дня незале</w:t>
            </w:r>
            <w:r w:rsidR="00B008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жності України, Дня міста, Дня </w:t>
            </w: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Святого Миколая, новорічних та різдвяних свят та ін.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C621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</w:t>
            </w:r>
            <w:r w:rsidR="00C6217A"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ради;</w:t>
            </w: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1662F" w:rsidRPr="00294678" w:rsidRDefault="00C6217A" w:rsidP="00C6217A">
            <w:pPr>
              <w:spacing w:after="4200"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E1662F"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ідділ у справах сім’ї, молоді та спорту</w:t>
            </w: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ради; </w:t>
            </w: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Синельниківський міський центр соціальних служб для сім'ї, дітей та молоді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охоплених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Осіб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Щорічно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1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62F" w:rsidRPr="00294678" w:rsidRDefault="00E1662F" w:rsidP="006641B5">
            <w:pPr>
              <w:spacing w:line="192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  <w:tr w:rsidR="00E1662F" w:rsidRPr="00294678" w:rsidTr="00E41D27">
        <w:trPr>
          <w:cantSplit/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Міський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145,0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41D27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245,0</w:t>
            </w:r>
          </w:p>
        </w:tc>
      </w:tr>
      <w:tr w:rsidR="00E1662F" w:rsidRPr="00294678" w:rsidTr="00E41D27">
        <w:trPr>
          <w:cantSplit/>
          <w:trHeight w:val="9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62F" w:rsidRPr="00294678" w:rsidRDefault="00E1662F" w:rsidP="00E1662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E1662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2F" w:rsidRPr="00294678" w:rsidRDefault="00E1662F" w:rsidP="006641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  <w:r w:rsidRPr="00294678">
              <w:rPr>
                <w:rFonts w:ascii="Times New Roman" w:hAnsi="Times New Roman" w:cs="Times New Roman"/>
                <w:sz w:val="20"/>
                <w:lang w:val="uk-UA"/>
              </w:rPr>
              <w:t>Інші джерела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62F" w:rsidRPr="00294678" w:rsidRDefault="00E1662F" w:rsidP="002C46AB">
            <w:pPr>
              <w:spacing w:line="240" w:lineRule="auto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</w:tr>
    </w:tbl>
    <w:p w:rsidR="001E1278" w:rsidRPr="00294678" w:rsidRDefault="001E1278" w:rsidP="001E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6E38" w:rsidRPr="00294678" w:rsidRDefault="009E6E38">
      <w:pPr>
        <w:rPr>
          <w:lang w:val="uk-UA"/>
        </w:rPr>
      </w:pPr>
    </w:p>
    <w:p w:rsidR="00E41D27" w:rsidRPr="00294678" w:rsidRDefault="00E41D27" w:rsidP="00E41D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</w:p>
    <w:p w:rsidR="00E41D27" w:rsidRPr="00294678" w:rsidRDefault="00E41D27" w:rsidP="00E41D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94678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4678">
        <w:rPr>
          <w:rFonts w:ascii="Times New Roman" w:hAnsi="Times New Roman" w:cs="Times New Roman"/>
          <w:sz w:val="28"/>
          <w:szCs w:val="28"/>
          <w:lang w:val="uk-UA"/>
        </w:rPr>
        <w:tab/>
        <w:t>Л.І. ЖУРАВЕЛЬ</w:t>
      </w:r>
    </w:p>
    <w:p w:rsidR="00E41D27" w:rsidRPr="00294678" w:rsidRDefault="00E41D27" w:rsidP="00E41D27">
      <w:pPr>
        <w:spacing w:after="0"/>
        <w:rPr>
          <w:lang w:val="uk-UA"/>
        </w:rPr>
      </w:pPr>
    </w:p>
    <w:p w:rsidR="00E41D27" w:rsidRPr="00294678" w:rsidRDefault="00E41D27">
      <w:pPr>
        <w:rPr>
          <w:lang w:val="uk-UA"/>
        </w:rPr>
        <w:sectPr w:rsidR="00E41D27" w:rsidRPr="00294678" w:rsidSect="009264F8">
          <w:pgSz w:w="16838" w:h="11906" w:orient="landscape"/>
          <w:pgMar w:top="284" w:right="425" w:bottom="284" w:left="567" w:header="709" w:footer="709" w:gutter="0"/>
          <w:cols w:space="708"/>
          <w:docGrid w:linePitch="360"/>
        </w:sectPr>
      </w:pPr>
    </w:p>
    <w:p w:rsidR="002117FD" w:rsidRPr="00294678" w:rsidRDefault="002117FD" w:rsidP="00294678">
      <w:pPr>
        <w:rPr>
          <w:lang w:val="uk-UA"/>
        </w:rPr>
      </w:pPr>
    </w:p>
    <w:sectPr w:rsidR="002117FD" w:rsidRPr="00294678" w:rsidSect="009770D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E7C"/>
    <w:multiLevelType w:val="hybridMultilevel"/>
    <w:tmpl w:val="13DE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87A0924"/>
    <w:multiLevelType w:val="hybridMultilevel"/>
    <w:tmpl w:val="C51092C6"/>
    <w:lvl w:ilvl="0" w:tplc="313299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12C79FD"/>
    <w:multiLevelType w:val="hybridMultilevel"/>
    <w:tmpl w:val="A92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AB"/>
    <w:rsid w:val="00177202"/>
    <w:rsid w:val="001E1278"/>
    <w:rsid w:val="002117FD"/>
    <w:rsid w:val="002155AA"/>
    <w:rsid w:val="00294678"/>
    <w:rsid w:val="002C46AB"/>
    <w:rsid w:val="00305473"/>
    <w:rsid w:val="00360063"/>
    <w:rsid w:val="003D35FE"/>
    <w:rsid w:val="00420D28"/>
    <w:rsid w:val="004C339E"/>
    <w:rsid w:val="00505D4B"/>
    <w:rsid w:val="005067C6"/>
    <w:rsid w:val="005710F9"/>
    <w:rsid w:val="00632956"/>
    <w:rsid w:val="006662B0"/>
    <w:rsid w:val="008765B7"/>
    <w:rsid w:val="009264F8"/>
    <w:rsid w:val="00931F2F"/>
    <w:rsid w:val="009E6E38"/>
    <w:rsid w:val="00A41B0E"/>
    <w:rsid w:val="00AB6E08"/>
    <w:rsid w:val="00B008AE"/>
    <w:rsid w:val="00B90FD7"/>
    <w:rsid w:val="00C6217A"/>
    <w:rsid w:val="00CB6105"/>
    <w:rsid w:val="00DC3ADB"/>
    <w:rsid w:val="00E1662F"/>
    <w:rsid w:val="00E41D27"/>
    <w:rsid w:val="00E6302D"/>
    <w:rsid w:val="00ED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6A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C46A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99"/>
    <w:qFormat/>
    <w:rsid w:val="002C46A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E12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2016-12-26T11:28:00Z</cp:lastPrinted>
  <dcterms:created xsi:type="dcterms:W3CDTF">2016-11-21T12:18:00Z</dcterms:created>
  <dcterms:modified xsi:type="dcterms:W3CDTF">2016-12-29T09:55:00Z</dcterms:modified>
</cp:coreProperties>
</file>