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6A" w:rsidRPr="00014F6A" w:rsidRDefault="00014F6A" w:rsidP="00014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14F6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14F6A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014F6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014F6A" w:rsidRPr="00014F6A" w:rsidRDefault="00014F6A" w:rsidP="00014F6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14F6A" w:rsidRPr="00014F6A" w:rsidRDefault="00014F6A" w:rsidP="00014F6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14F6A">
        <w:rPr>
          <w:rFonts w:ascii="Times New Roman" w:hAnsi="Times New Roman" w:cs="Times New Roman"/>
          <w:bCs/>
          <w:sz w:val="26"/>
          <w:szCs w:val="26"/>
          <w:lang w:val="uk-UA"/>
        </w:rPr>
        <w:t>25 січня 2017 року</w:t>
      </w:r>
      <w:r w:rsidRPr="00014F6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14F6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</w:t>
      </w:r>
      <w:r w:rsidRPr="00014F6A">
        <w:rPr>
          <w:rFonts w:ascii="Times New Roman" w:hAnsi="Times New Roman" w:cs="Times New Roman"/>
          <w:bCs/>
          <w:sz w:val="26"/>
          <w:szCs w:val="26"/>
          <w:lang w:val="uk-UA"/>
        </w:rPr>
        <w:t>м. Синельникове</w:t>
      </w:r>
      <w:r w:rsidRPr="00014F6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14F6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14F6A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5</w:t>
      </w:r>
    </w:p>
    <w:p w:rsidR="00014F6A" w:rsidRPr="00014F6A" w:rsidRDefault="00014F6A" w:rsidP="0001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F6A" w:rsidRPr="00014F6A" w:rsidRDefault="00014F6A" w:rsidP="0001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6A" w:rsidRPr="00014F6A" w:rsidRDefault="00F93129" w:rsidP="0001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F93129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F93129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3D7E3B" w:rsidRPr="00AD5BF0" w:rsidRDefault="00AD5BF0" w:rsidP="00AD5BF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D5BF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видачу дублікатів свідоцтв про</w:t>
      </w:r>
    </w:p>
    <w:p w:rsidR="003D7E3B" w:rsidRPr="00AD5BF0" w:rsidRDefault="00AD5BF0" w:rsidP="00AD5BF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D5BF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право власності на нерухоме майно</w:t>
      </w:r>
    </w:p>
    <w:p w:rsidR="003D7E3B" w:rsidRDefault="003D7E3B" w:rsidP="00AD5BF0">
      <w:pPr>
        <w:tabs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4F6A" w:rsidRPr="00AD5BF0" w:rsidRDefault="00014F6A" w:rsidP="00AD5BF0">
      <w:pPr>
        <w:tabs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7E3B" w:rsidRPr="00AD5BF0" w:rsidRDefault="00AD5BF0" w:rsidP="00AD5BF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Розглянувши заяви громадян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видачу дублікатів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свідоцтв про право власності на нерухоме майно,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еруючись ст. 40 Закону України </w:t>
      </w:r>
      <w:proofErr w:type="spellStart"/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, ст.27 Закону України «Про державну реєстрацію речових прав на нерухоме майно та їх обтяжень», ст.182 Цивільного Кодексу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 лист Державної реєстраційно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служби України від 15.01.2013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№12-06-15-13 «Щодо видачі дублікатів втрачених або зіпсованих документів», виконавчий ко</w:t>
      </w:r>
      <w:r w:rsidR="0001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мітет Синельниківської міської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ради ВИРІШИВ :</w:t>
      </w:r>
    </w:p>
    <w:p w:rsidR="003D7E3B" w:rsidRPr="00AD5BF0" w:rsidRDefault="00AD5BF0" w:rsidP="00AD5B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Видати дублікат свідоцтва про право власності на нерухоме майно</w:t>
      </w:r>
      <w:r w:rsidR="00014F6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видан</w:t>
      </w:r>
      <w:r w:rsidR="00014F6A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01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листопада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2007</w:t>
      </w:r>
      <w:r w:rsidR="0001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власником якого є Держава Україна (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в управлінні Міністерства транспорту та зв’язку України в повному господарському віданні Державного підприємства «Придніпровська залізниця»), на нежитлову будівлю №13</w:t>
      </w:r>
      <w:r w:rsidR="0001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(тринадцять) по вулиці 50 років СРСР, що в 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Синельникове, Дніпропетровської обл., оформленого на підставі рішення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Синельниківської міської ради від 18 жовтня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№272.</w:t>
      </w:r>
    </w:p>
    <w:p w:rsidR="003D7E3B" w:rsidRPr="00AD5BF0" w:rsidRDefault="00AD5BF0" w:rsidP="00AD5B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Видати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дублікат свідоцтва про право особистої власності на жилий будинок на ім’я </w:t>
      </w:r>
      <w:r w:rsidR="00E02904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 жилий будинок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E02904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 вулиці </w:t>
      </w:r>
      <w:r w:rsidR="00E02904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в селищі </w:t>
      </w:r>
      <w:r w:rsidR="00E02904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оформленого на підставі рішення виконкому Синельниківської міської ради народних депутатів  від </w:t>
      </w:r>
      <w:r w:rsidR="00E02904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7E3B" w:rsidRPr="00AD5BF0" w:rsidRDefault="00AD5BF0" w:rsidP="00AD5BF0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Дору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чити Комунальному підприємству </w:t>
      </w:r>
      <w:proofErr w:type="spellStart"/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“Синельниківське</w:t>
      </w:r>
      <w:proofErr w:type="spellEnd"/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міжміське 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юро технічної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інвентаризації”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Головко) виготовити та видати дублікати свідоцтв про право власності на нерухоме майно.</w:t>
      </w:r>
    </w:p>
    <w:p w:rsidR="003D7E3B" w:rsidRPr="00AD5BF0" w:rsidRDefault="00AD5BF0" w:rsidP="00AD5BF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4. 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першого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proofErr w:type="spellStart"/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В.Б</w:t>
      </w:r>
      <w:r w:rsidRPr="00AD5B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3D7E3B" w:rsidRPr="00AD5BF0" w:rsidRDefault="003D7E3B" w:rsidP="00AD5BF0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5BF0" w:rsidRDefault="00AD5BF0" w:rsidP="00AD5BF0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7E3B" w:rsidRPr="00AD5BF0" w:rsidRDefault="00AD5BF0" w:rsidP="00AD5BF0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5B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Pr="00AD5BF0">
        <w:rPr>
          <w:rFonts w:ascii="Times New Roman" w:eastAsia="Calibri" w:hAnsi="Times New Roman" w:cs="Times New Roman"/>
          <w:sz w:val="28"/>
          <w:szCs w:val="28"/>
          <w:lang w:val="uk-UA"/>
        </w:rPr>
        <w:t>Д.І.ЗРАЖЕВСЬКИЙ</w:t>
      </w:r>
    </w:p>
    <w:sectPr w:rsidR="003D7E3B" w:rsidRPr="00AD5BF0" w:rsidSect="00014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E3B"/>
    <w:rsid w:val="00014F6A"/>
    <w:rsid w:val="000766B2"/>
    <w:rsid w:val="003000ED"/>
    <w:rsid w:val="003D7E3B"/>
    <w:rsid w:val="004F39C4"/>
    <w:rsid w:val="007719F1"/>
    <w:rsid w:val="00951CD2"/>
    <w:rsid w:val="00AD5BF0"/>
    <w:rsid w:val="00E02904"/>
    <w:rsid w:val="00F4242F"/>
    <w:rsid w:val="00F9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2016-12-26T09:20:00Z</dcterms:created>
  <dcterms:modified xsi:type="dcterms:W3CDTF">2017-01-26T09:52:00Z</dcterms:modified>
</cp:coreProperties>
</file>