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933" w:rsidRPr="00485B0B" w:rsidRDefault="001F1933" w:rsidP="008E313E">
      <w:pPr>
        <w:spacing w:after="0" w:line="240" w:lineRule="auto"/>
        <w:jc w:val="right"/>
        <w:rPr>
          <w:rFonts w:ascii="Times New Roman" w:hAnsi="Times New Roman"/>
          <w:sz w:val="28"/>
          <w:szCs w:val="28"/>
          <w:u w:val="single"/>
        </w:rPr>
      </w:pPr>
      <w:r w:rsidRPr="00485B0B">
        <w:rPr>
          <w:rFonts w:ascii="Times New Roman" w:hAnsi="Times New Roman"/>
          <w:sz w:val="28"/>
          <w:szCs w:val="28"/>
          <w:u w:val="single"/>
        </w:rPr>
        <w:t xml:space="preserve">Проект </w:t>
      </w:r>
    </w:p>
    <w:p w:rsidR="001F1933" w:rsidRPr="00485B0B" w:rsidRDefault="001F1933" w:rsidP="008E313E">
      <w:pPr>
        <w:spacing w:after="0" w:line="240" w:lineRule="auto"/>
        <w:jc w:val="right"/>
        <w:rPr>
          <w:rFonts w:ascii="Times New Roman" w:hAnsi="Times New Roman"/>
          <w:sz w:val="28"/>
          <w:szCs w:val="28"/>
          <w:u w:val="single"/>
        </w:rPr>
      </w:pPr>
    </w:p>
    <w:p w:rsidR="001F1933" w:rsidRPr="00485B0B" w:rsidRDefault="001F1933" w:rsidP="008E313E">
      <w:pPr>
        <w:spacing w:after="0" w:line="240" w:lineRule="auto"/>
        <w:jc w:val="center"/>
        <w:rPr>
          <w:rFonts w:ascii="Times New Roman" w:hAnsi="Times New Roman"/>
          <w:sz w:val="28"/>
          <w:szCs w:val="28"/>
        </w:rPr>
      </w:pPr>
      <w:proofErr w:type="spellStart"/>
      <w:r w:rsidRPr="00485B0B">
        <w:rPr>
          <w:rFonts w:ascii="Times New Roman" w:hAnsi="Times New Roman"/>
          <w:sz w:val="28"/>
          <w:szCs w:val="28"/>
        </w:rPr>
        <w:t>Україна</w:t>
      </w:r>
      <w:proofErr w:type="spellEnd"/>
    </w:p>
    <w:p w:rsidR="001F1933" w:rsidRPr="00485B0B" w:rsidRDefault="001F1933" w:rsidP="008E313E">
      <w:pPr>
        <w:spacing w:after="0" w:line="240" w:lineRule="auto"/>
        <w:jc w:val="center"/>
        <w:rPr>
          <w:rFonts w:ascii="Times New Roman" w:hAnsi="Times New Roman"/>
          <w:sz w:val="28"/>
          <w:szCs w:val="28"/>
        </w:rPr>
      </w:pPr>
      <w:proofErr w:type="spellStart"/>
      <w:r w:rsidRPr="00485B0B">
        <w:rPr>
          <w:rFonts w:ascii="Times New Roman" w:hAnsi="Times New Roman"/>
          <w:sz w:val="28"/>
          <w:szCs w:val="28"/>
        </w:rPr>
        <w:t>Виконавчий</w:t>
      </w:r>
      <w:proofErr w:type="spellEnd"/>
      <w:r w:rsidRPr="00485B0B">
        <w:rPr>
          <w:rFonts w:ascii="Times New Roman" w:hAnsi="Times New Roman"/>
          <w:sz w:val="28"/>
          <w:szCs w:val="28"/>
        </w:rPr>
        <w:t xml:space="preserve"> </w:t>
      </w:r>
      <w:proofErr w:type="spellStart"/>
      <w:r w:rsidRPr="00485B0B">
        <w:rPr>
          <w:rFonts w:ascii="Times New Roman" w:hAnsi="Times New Roman"/>
          <w:sz w:val="28"/>
          <w:szCs w:val="28"/>
        </w:rPr>
        <w:t>комітет</w:t>
      </w:r>
      <w:proofErr w:type="spellEnd"/>
      <w:r w:rsidRPr="00485B0B">
        <w:rPr>
          <w:rFonts w:ascii="Times New Roman" w:hAnsi="Times New Roman"/>
          <w:sz w:val="28"/>
          <w:szCs w:val="28"/>
        </w:rPr>
        <w:t xml:space="preserve"> Синельниківської </w:t>
      </w:r>
      <w:proofErr w:type="spellStart"/>
      <w:r w:rsidRPr="00485B0B">
        <w:rPr>
          <w:rFonts w:ascii="Times New Roman" w:hAnsi="Times New Roman"/>
          <w:sz w:val="28"/>
          <w:szCs w:val="28"/>
        </w:rPr>
        <w:t>міської</w:t>
      </w:r>
      <w:proofErr w:type="spellEnd"/>
      <w:r w:rsidRPr="00485B0B">
        <w:rPr>
          <w:rFonts w:ascii="Times New Roman" w:hAnsi="Times New Roman"/>
          <w:sz w:val="28"/>
          <w:szCs w:val="28"/>
        </w:rPr>
        <w:t xml:space="preserve"> </w:t>
      </w:r>
      <w:proofErr w:type="gramStart"/>
      <w:r w:rsidRPr="00485B0B">
        <w:rPr>
          <w:rFonts w:ascii="Times New Roman" w:hAnsi="Times New Roman"/>
          <w:sz w:val="28"/>
          <w:szCs w:val="28"/>
        </w:rPr>
        <w:t>ради</w:t>
      </w:r>
      <w:proofErr w:type="gramEnd"/>
    </w:p>
    <w:p w:rsidR="001F1933" w:rsidRPr="00485B0B" w:rsidRDefault="001F1933" w:rsidP="008E313E">
      <w:pPr>
        <w:spacing w:after="0" w:line="240" w:lineRule="auto"/>
        <w:jc w:val="center"/>
        <w:rPr>
          <w:rFonts w:ascii="Times New Roman" w:hAnsi="Times New Roman"/>
          <w:sz w:val="28"/>
          <w:szCs w:val="28"/>
        </w:rPr>
      </w:pPr>
      <w:proofErr w:type="gramStart"/>
      <w:r w:rsidRPr="00485B0B">
        <w:rPr>
          <w:rFonts w:ascii="Times New Roman" w:hAnsi="Times New Roman"/>
          <w:sz w:val="28"/>
          <w:szCs w:val="28"/>
        </w:rPr>
        <w:t>Р</w:t>
      </w:r>
      <w:proofErr w:type="gramEnd"/>
      <w:r w:rsidRPr="00485B0B">
        <w:rPr>
          <w:rFonts w:ascii="Times New Roman" w:hAnsi="Times New Roman"/>
          <w:sz w:val="28"/>
          <w:szCs w:val="28"/>
        </w:rPr>
        <w:t>ІШЕННЯ</w:t>
      </w:r>
    </w:p>
    <w:p w:rsidR="001F1933" w:rsidRPr="00485B0B" w:rsidRDefault="001F1933" w:rsidP="008E313E">
      <w:pPr>
        <w:spacing w:after="0" w:line="240" w:lineRule="auto"/>
        <w:rPr>
          <w:rFonts w:ascii="Times New Roman" w:hAnsi="Times New Roman"/>
          <w:b/>
          <w:bCs/>
          <w:sz w:val="28"/>
          <w:szCs w:val="28"/>
        </w:rPr>
      </w:pPr>
    </w:p>
    <w:p w:rsidR="001F1933" w:rsidRPr="00485B0B" w:rsidRDefault="001F1933" w:rsidP="008E313E">
      <w:pPr>
        <w:spacing w:after="0" w:line="240" w:lineRule="auto"/>
        <w:rPr>
          <w:rFonts w:ascii="Times New Roman" w:hAnsi="Times New Roman"/>
          <w:bCs/>
          <w:sz w:val="24"/>
          <w:szCs w:val="24"/>
        </w:rPr>
      </w:pPr>
      <w:r w:rsidRPr="00485B0B">
        <w:rPr>
          <w:rFonts w:ascii="Times New Roman" w:hAnsi="Times New Roman"/>
          <w:bCs/>
          <w:sz w:val="24"/>
          <w:szCs w:val="24"/>
        </w:rPr>
        <w:t>____________201</w:t>
      </w:r>
      <w:r w:rsidRPr="00485B0B">
        <w:rPr>
          <w:rFonts w:ascii="Times New Roman" w:hAnsi="Times New Roman"/>
          <w:bCs/>
          <w:sz w:val="24"/>
          <w:szCs w:val="24"/>
          <w:lang w:val="uk-UA"/>
        </w:rPr>
        <w:t>6</w:t>
      </w:r>
      <w:r w:rsidRPr="00485B0B">
        <w:rPr>
          <w:rFonts w:ascii="Times New Roman" w:hAnsi="Times New Roman"/>
          <w:bCs/>
          <w:sz w:val="24"/>
          <w:szCs w:val="24"/>
        </w:rPr>
        <w:t xml:space="preserve"> року</w:t>
      </w:r>
      <w:r w:rsidRPr="00485B0B">
        <w:rPr>
          <w:rFonts w:ascii="Times New Roman" w:hAnsi="Times New Roman"/>
          <w:bCs/>
          <w:sz w:val="24"/>
          <w:szCs w:val="24"/>
        </w:rPr>
        <w:tab/>
      </w:r>
      <w:r w:rsidRPr="00485B0B">
        <w:rPr>
          <w:rFonts w:ascii="Times New Roman" w:hAnsi="Times New Roman"/>
          <w:bCs/>
          <w:sz w:val="24"/>
          <w:szCs w:val="24"/>
        </w:rPr>
        <w:tab/>
        <w:t xml:space="preserve">        м. </w:t>
      </w:r>
      <w:proofErr w:type="gramStart"/>
      <w:r w:rsidRPr="00485B0B">
        <w:rPr>
          <w:rFonts w:ascii="Times New Roman" w:hAnsi="Times New Roman"/>
          <w:bCs/>
          <w:sz w:val="24"/>
          <w:szCs w:val="24"/>
        </w:rPr>
        <w:t>Синельникове</w:t>
      </w:r>
      <w:proofErr w:type="gramEnd"/>
      <w:r w:rsidRPr="00485B0B">
        <w:rPr>
          <w:rFonts w:ascii="Times New Roman" w:hAnsi="Times New Roman"/>
          <w:bCs/>
          <w:sz w:val="24"/>
          <w:szCs w:val="24"/>
        </w:rPr>
        <w:tab/>
      </w:r>
      <w:r w:rsidRPr="00485B0B">
        <w:rPr>
          <w:rFonts w:ascii="Times New Roman" w:hAnsi="Times New Roman"/>
          <w:bCs/>
          <w:sz w:val="24"/>
          <w:szCs w:val="24"/>
        </w:rPr>
        <w:tab/>
      </w:r>
      <w:r w:rsidRPr="00485B0B">
        <w:rPr>
          <w:rFonts w:ascii="Times New Roman" w:hAnsi="Times New Roman"/>
          <w:bCs/>
          <w:sz w:val="24"/>
          <w:szCs w:val="24"/>
        </w:rPr>
        <w:tab/>
        <w:t xml:space="preserve">        № _______</w:t>
      </w:r>
    </w:p>
    <w:p w:rsidR="001F1933" w:rsidRPr="00485B0B" w:rsidRDefault="001F1933" w:rsidP="008E313E">
      <w:pPr>
        <w:spacing w:after="0" w:line="240" w:lineRule="auto"/>
        <w:jc w:val="both"/>
        <w:rPr>
          <w:rFonts w:ascii="Times New Roman" w:hAnsi="Times New Roman"/>
          <w:sz w:val="28"/>
          <w:szCs w:val="28"/>
        </w:rPr>
      </w:pPr>
    </w:p>
    <w:p w:rsidR="001F1933" w:rsidRPr="00485B0B" w:rsidRDefault="00182889" w:rsidP="008E313E">
      <w:pPr>
        <w:spacing w:after="0" w:line="240" w:lineRule="auto"/>
        <w:rPr>
          <w:rFonts w:ascii="Times New Roman" w:hAnsi="Times New Roman"/>
          <w:sz w:val="28"/>
          <w:szCs w:val="28"/>
        </w:rPr>
      </w:pPr>
      <w:r w:rsidRPr="00182889">
        <w:rPr>
          <w:noProof/>
        </w:rPr>
        <w:pict>
          <v:line id="_x0000_s1026" style="position:absolute;z-index:1" from="207.35pt,2.85pt" to="207.35pt,9.65pt"/>
        </w:pict>
      </w:r>
      <w:r w:rsidRPr="00182889">
        <w:rPr>
          <w:noProof/>
        </w:rPr>
        <w:pict>
          <v:line id="_x0000_s1027" style="position:absolute;z-index:3" from="200.45pt,2.7pt" to="207.25pt,2.7pt"/>
        </w:pict>
      </w:r>
      <w:r w:rsidRPr="00182889">
        <w:rPr>
          <w:noProof/>
        </w:rPr>
        <w:pict>
          <v:line id="_x0000_s1028" style="position:absolute;z-index:2" from=".3pt,2.75pt" to="7.1pt,2.75pt"/>
        </w:pict>
      </w:r>
      <w:r w:rsidRPr="00182889">
        <w:rPr>
          <w:noProof/>
        </w:rPr>
        <w:pict>
          <v:line id="_x0000_s1029" style="position:absolute;z-index:4" from=".3pt,2.85pt" to=".3pt,9.65pt"/>
        </w:pict>
      </w:r>
    </w:p>
    <w:p w:rsidR="001F1933" w:rsidRPr="00A8317A" w:rsidRDefault="001F1933" w:rsidP="008E313E">
      <w:pPr>
        <w:spacing w:after="0" w:line="240" w:lineRule="auto"/>
        <w:ind w:left="180"/>
        <w:rPr>
          <w:rFonts w:ascii="Times New Roman" w:hAnsi="Times New Roman"/>
          <w:b/>
          <w:i/>
          <w:sz w:val="28"/>
          <w:szCs w:val="28"/>
          <w:lang w:val="uk-UA"/>
        </w:rPr>
      </w:pPr>
      <w:r w:rsidRPr="00A8317A">
        <w:rPr>
          <w:rFonts w:ascii="Times New Roman" w:hAnsi="Times New Roman"/>
          <w:b/>
          <w:i/>
          <w:sz w:val="28"/>
          <w:szCs w:val="28"/>
          <w:lang w:val="uk-UA"/>
        </w:rPr>
        <w:t xml:space="preserve">Про підсумки роботи </w:t>
      </w:r>
    </w:p>
    <w:p w:rsidR="001F1933" w:rsidRPr="00A8317A" w:rsidRDefault="001F1933" w:rsidP="008E313E">
      <w:pPr>
        <w:spacing w:after="0" w:line="240" w:lineRule="auto"/>
        <w:ind w:left="180"/>
        <w:rPr>
          <w:rFonts w:ascii="Times New Roman" w:hAnsi="Times New Roman"/>
          <w:b/>
          <w:i/>
          <w:sz w:val="28"/>
          <w:szCs w:val="28"/>
          <w:lang w:val="uk-UA"/>
        </w:rPr>
      </w:pPr>
      <w:r w:rsidRPr="00A8317A">
        <w:rPr>
          <w:rFonts w:ascii="Times New Roman" w:hAnsi="Times New Roman"/>
          <w:b/>
          <w:i/>
          <w:sz w:val="28"/>
          <w:szCs w:val="28"/>
          <w:lang w:val="uk-UA"/>
        </w:rPr>
        <w:t>зі зверненнями громадян</w:t>
      </w:r>
    </w:p>
    <w:p w:rsidR="001F1933" w:rsidRPr="00A8317A" w:rsidRDefault="001F1933" w:rsidP="008E313E">
      <w:pPr>
        <w:spacing w:after="0" w:line="240" w:lineRule="auto"/>
        <w:ind w:left="180"/>
        <w:rPr>
          <w:rFonts w:ascii="Times New Roman" w:hAnsi="Times New Roman"/>
          <w:b/>
          <w:i/>
          <w:sz w:val="28"/>
          <w:szCs w:val="28"/>
          <w:lang w:val="uk-UA"/>
        </w:rPr>
      </w:pPr>
      <w:r w:rsidRPr="00A8317A">
        <w:rPr>
          <w:rFonts w:ascii="Times New Roman" w:hAnsi="Times New Roman"/>
          <w:b/>
          <w:i/>
          <w:sz w:val="28"/>
          <w:szCs w:val="28"/>
          <w:lang w:val="uk-UA"/>
        </w:rPr>
        <w:t>у виконавчому комітеті</w:t>
      </w:r>
    </w:p>
    <w:p w:rsidR="001F1933" w:rsidRPr="00A8317A" w:rsidRDefault="001F1933" w:rsidP="008E313E">
      <w:pPr>
        <w:spacing w:after="0" w:line="240" w:lineRule="auto"/>
        <w:ind w:left="180"/>
        <w:rPr>
          <w:rFonts w:ascii="Times New Roman" w:hAnsi="Times New Roman"/>
          <w:b/>
          <w:i/>
          <w:sz w:val="28"/>
          <w:szCs w:val="28"/>
          <w:lang w:val="uk-UA"/>
        </w:rPr>
      </w:pPr>
      <w:r w:rsidRPr="00A8317A">
        <w:rPr>
          <w:rFonts w:ascii="Times New Roman" w:hAnsi="Times New Roman"/>
          <w:b/>
          <w:i/>
          <w:sz w:val="28"/>
          <w:szCs w:val="28"/>
          <w:lang w:val="uk-UA"/>
        </w:rPr>
        <w:t xml:space="preserve">Синельниківської міської ради </w:t>
      </w:r>
    </w:p>
    <w:p w:rsidR="001F1933" w:rsidRPr="00A8317A" w:rsidRDefault="001F1933" w:rsidP="008E313E">
      <w:pPr>
        <w:spacing w:after="0" w:line="240" w:lineRule="auto"/>
        <w:ind w:left="180"/>
        <w:rPr>
          <w:rFonts w:ascii="Times New Roman" w:hAnsi="Times New Roman"/>
          <w:b/>
          <w:i/>
          <w:sz w:val="28"/>
          <w:szCs w:val="28"/>
          <w:lang w:val="uk-UA"/>
        </w:rPr>
      </w:pPr>
      <w:r w:rsidRPr="00A8317A">
        <w:rPr>
          <w:rFonts w:ascii="Times New Roman" w:hAnsi="Times New Roman"/>
          <w:b/>
          <w:i/>
          <w:sz w:val="28"/>
          <w:szCs w:val="28"/>
          <w:lang w:val="uk-UA"/>
        </w:rPr>
        <w:t>в 2016 році</w:t>
      </w:r>
    </w:p>
    <w:p w:rsidR="001F1933" w:rsidRDefault="001F1933" w:rsidP="0000733B">
      <w:pPr>
        <w:spacing w:after="0" w:line="240" w:lineRule="auto"/>
        <w:jc w:val="both"/>
        <w:rPr>
          <w:rFonts w:ascii="Times New Roman" w:hAnsi="Times New Roman"/>
          <w:sz w:val="28"/>
          <w:szCs w:val="28"/>
          <w:lang w:val="uk-UA"/>
        </w:rPr>
      </w:pPr>
    </w:p>
    <w:p w:rsidR="001F1933" w:rsidRDefault="001F1933" w:rsidP="00E2165E">
      <w:pPr>
        <w:spacing w:after="0" w:line="20" w:lineRule="atLeast"/>
        <w:jc w:val="both"/>
        <w:rPr>
          <w:rFonts w:ascii="Times New Roman" w:hAnsi="Times New Roman"/>
          <w:sz w:val="28"/>
          <w:szCs w:val="28"/>
          <w:lang w:val="uk-UA"/>
        </w:rPr>
      </w:pPr>
      <w:r>
        <w:rPr>
          <w:rFonts w:ascii="Times New Roman" w:hAnsi="Times New Roman"/>
          <w:sz w:val="28"/>
          <w:szCs w:val="28"/>
          <w:lang w:val="uk-UA"/>
        </w:rPr>
        <w:tab/>
      </w:r>
      <w:r w:rsidRPr="000C2173">
        <w:rPr>
          <w:rFonts w:ascii="Times New Roman" w:hAnsi="Times New Roman"/>
          <w:sz w:val="28"/>
          <w:szCs w:val="28"/>
          <w:lang w:val="uk-UA"/>
        </w:rPr>
        <w:t>Керуючись</w:t>
      </w:r>
      <w:r>
        <w:rPr>
          <w:rFonts w:ascii="Times New Roman" w:hAnsi="Times New Roman"/>
          <w:sz w:val="28"/>
          <w:szCs w:val="28"/>
          <w:lang w:val="uk-UA"/>
        </w:rPr>
        <w:t xml:space="preserve"> </w:t>
      </w:r>
      <w:r w:rsidRPr="000C2173">
        <w:rPr>
          <w:rFonts w:ascii="Times New Roman" w:hAnsi="Times New Roman"/>
          <w:sz w:val="28"/>
          <w:szCs w:val="28"/>
          <w:lang w:val="uk-UA"/>
        </w:rPr>
        <w:t>Конституцією</w:t>
      </w:r>
      <w:r>
        <w:rPr>
          <w:rFonts w:ascii="Times New Roman" w:hAnsi="Times New Roman"/>
          <w:sz w:val="28"/>
          <w:szCs w:val="28"/>
          <w:lang w:val="uk-UA"/>
        </w:rPr>
        <w:t xml:space="preserve"> </w:t>
      </w:r>
      <w:r w:rsidRPr="000C2173">
        <w:rPr>
          <w:rFonts w:ascii="Times New Roman" w:hAnsi="Times New Roman"/>
          <w:sz w:val="28"/>
          <w:szCs w:val="28"/>
          <w:lang w:val="uk-UA"/>
        </w:rPr>
        <w:t>України, Законом</w:t>
      </w:r>
      <w:r>
        <w:rPr>
          <w:rFonts w:ascii="Times New Roman" w:hAnsi="Times New Roman"/>
          <w:sz w:val="28"/>
          <w:szCs w:val="28"/>
          <w:lang w:val="uk-UA"/>
        </w:rPr>
        <w:t xml:space="preserve"> </w:t>
      </w:r>
      <w:r w:rsidRPr="000C2173">
        <w:rPr>
          <w:rFonts w:ascii="Times New Roman" w:hAnsi="Times New Roman"/>
          <w:sz w:val="28"/>
          <w:szCs w:val="28"/>
          <w:lang w:val="uk-UA"/>
        </w:rPr>
        <w:t>України «Про звернення</w:t>
      </w:r>
      <w:r>
        <w:rPr>
          <w:rFonts w:ascii="Times New Roman" w:hAnsi="Times New Roman"/>
          <w:sz w:val="28"/>
          <w:szCs w:val="28"/>
          <w:lang w:val="uk-UA"/>
        </w:rPr>
        <w:t xml:space="preserve"> </w:t>
      </w:r>
      <w:r w:rsidRPr="000C2173">
        <w:rPr>
          <w:rFonts w:ascii="Times New Roman" w:hAnsi="Times New Roman"/>
          <w:sz w:val="28"/>
          <w:szCs w:val="28"/>
          <w:lang w:val="uk-UA"/>
        </w:rPr>
        <w:t>громадян», на</w:t>
      </w:r>
      <w:r>
        <w:rPr>
          <w:rFonts w:ascii="Times New Roman" w:hAnsi="Times New Roman"/>
          <w:sz w:val="28"/>
          <w:szCs w:val="28"/>
          <w:lang w:val="uk-UA"/>
        </w:rPr>
        <w:t xml:space="preserve"> </w:t>
      </w:r>
      <w:r w:rsidRPr="000C2173">
        <w:rPr>
          <w:rFonts w:ascii="Times New Roman" w:hAnsi="Times New Roman"/>
          <w:sz w:val="28"/>
          <w:szCs w:val="28"/>
          <w:lang w:val="uk-UA"/>
        </w:rPr>
        <w:t>виконання Указу Президента України</w:t>
      </w:r>
      <w:r>
        <w:rPr>
          <w:rFonts w:ascii="Times New Roman" w:hAnsi="Times New Roman"/>
          <w:sz w:val="28"/>
          <w:szCs w:val="28"/>
          <w:lang w:val="uk-UA"/>
        </w:rPr>
        <w:t xml:space="preserve"> </w:t>
      </w:r>
      <w:r w:rsidRPr="000C2173">
        <w:rPr>
          <w:rFonts w:ascii="Times New Roman" w:hAnsi="Times New Roman"/>
          <w:sz w:val="28"/>
          <w:szCs w:val="28"/>
          <w:lang w:val="uk-UA"/>
        </w:rPr>
        <w:t>від 07.02.2008 № 109/2008 «Про першочергові заходи щодо</w:t>
      </w:r>
      <w:r>
        <w:rPr>
          <w:rFonts w:ascii="Times New Roman" w:hAnsi="Times New Roman"/>
          <w:sz w:val="28"/>
          <w:szCs w:val="28"/>
          <w:lang w:val="uk-UA"/>
        </w:rPr>
        <w:t xml:space="preserve"> </w:t>
      </w:r>
      <w:r w:rsidRPr="000C2173">
        <w:rPr>
          <w:rFonts w:ascii="Times New Roman" w:hAnsi="Times New Roman"/>
          <w:sz w:val="28"/>
          <w:szCs w:val="28"/>
          <w:lang w:val="uk-UA"/>
        </w:rPr>
        <w:t>забезпечення</w:t>
      </w:r>
      <w:r>
        <w:rPr>
          <w:rFonts w:ascii="Times New Roman" w:hAnsi="Times New Roman"/>
          <w:sz w:val="28"/>
          <w:szCs w:val="28"/>
          <w:lang w:val="uk-UA"/>
        </w:rPr>
        <w:t xml:space="preserve"> </w:t>
      </w:r>
      <w:r w:rsidRPr="000C2173">
        <w:rPr>
          <w:rFonts w:ascii="Times New Roman" w:hAnsi="Times New Roman"/>
          <w:sz w:val="28"/>
          <w:szCs w:val="28"/>
          <w:lang w:val="uk-UA"/>
        </w:rPr>
        <w:t>реалізації та гарантування</w:t>
      </w:r>
      <w:r>
        <w:rPr>
          <w:rFonts w:ascii="Times New Roman" w:hAnsi="Times New Roman"/>
          <w:sz w:val="28"/>
          <w:szCs w:val="28"/>
          <w:lang w:val="uk-UA"/>
        </w:rPr>
        <w:t xml:space="preserve"> </w:t>
      </w:r>
      <w:r w:rsidRPr="000C2173">
        <w:rPr>
          <w:rFonts w:ascii="Times New Roman" w:hAnsi="Times New Roman"/>
          <w:sz w:val="28"/>
          <w:szCs w:val="28"/>
          <w:lang w:val="uk-UA"/>
        </w:rPr>
        <w:t>конституційного права на звернення до органів</w:t>
      </w:r>
      <w:r>
        <w:rPr>
          <w:rFonts w:ascii="Times New Roman" w:hAnsi="Times New Roman"/>
          <w:sz w:val="28"/>
          <w:szCs w:val="28"/>
          <w:lang w:val="uk-UA"/>
        </w:rPr>
        <w:t xml:space="preserve"> </w:t>
      </w:r>
      <w:r w:rsidRPr="000C2173">
        <w:rPr>
          <w:rFonts w:ascii="Times New Roman" w:hAnsi="Times New Roman"/>
          <w:sz w:val="28"/>
          <w:szCs w:val="28"/>
          <w:lang w:val="uk-UA"/>
        </w:rPr>
        <w:t>державної</w:t>
      </w:r>
      <w:r>
        <w:rPr>
          <w:rFonts w:ascii="Times New Roman" w:hAnsi="Times New Roman"/>
          <w:sz w:val="28"/>
          <w:szCs w:val="28"/>
          <w:lang w:val="uk-UA"/>
        </w:rPr>
        <w:t xml:space="preserve"> </w:t>
      </w:r>
      <w:r w:rsidRPr="000C2173">
        <w:rPr>
          <w:rFonts w:ascii="Times New Roman" w:hAnsi="Times New Roman"/>
          <w:sz w:val="28"/>
          <w:szCs w:val="28"/>
          <w:lang w:val="uk-UA"/>
        </w:rPr>
        <w:t>влади та органів</w:t>
      </w:r>
      <w:r>
        <w:rPr>
          <w:rFonts w:ascii="Times New Roman" w:hAnsi="Times New Roman"/>
          <w:sz w:val="28"/>
          <w:szCs w:val="28"/>
          <w:lang w:val="uk-UA"/>
        </w:rPr>
        <w:t xml:space="preserve"> </w:t>
      </w:r>
      <w:r w:rsidRPr="000C2173">
        <w:rPr>
          <w:rFonts w:ascii="Times New Roman" w:hAnsi="Times New Roman"/>
          <w:sz w:val="28"/>
          <w:szCs w:val="28"/>
          <w:lang w:val="uk-UA"/>
        </w:rPr>
        <w:t>місцевого</w:t>
      </w:r>
      <w:r>
        <w:rPr>
          <w:rFonts w:ascii="Times New Roman" w:hAnsi="Times New Roman"/>
          <w:sz w:val="28"/>
          <w:szCs w:val="28"/>
          <w:lang w:val="uk-UA"/>
        </w:rPr>
        <w:t xml:space="preserve"> </w:t>
      </w:r>
      <w:r w:rsidRPr="000C2173">
        <w:rPr>
          <w:rFonts w:ascii="Times New Roman" w:hAnsi="Times New Roman"/>
          <w:sz w:val="28"/>
          <w:szCs w:val="28"/>
          <w:lang w:val="uk-UA"/>
        </w:rPr>
        <w:t xml:space="preserve">самоврядування» у </w:t>
      </w:r>
      <w:proofErr w:type="spellStart"/>
      <w:r w:rsidRPr="000C2173">
        <w:rPr>
          <w:rFonts w:ascii="Times New Roman" w:hAnsi="Times New Roman"/>
          <w:sz w:val="28"/>
          <w:szCs w:val="28"/>
          <w:lang w:val="uk-UA"/>
        </w:rPr>
        <w:t>Синельниківськ</w:t>
      </w:r>
      <w:r>
        <w:rPr>
          <w:rFonts w:ascii="Times New Roman" w:hAnsi="Times New Roman"/>
          <w:sz w:val="28"/>
          <w:szCs w:val="28"/>
          <w:lang w:val="uk-UA"/>
        </w:rPr>
        <w:t>ій</w:t>
      </w:r>
      <w:proofErr w:type="spellEnd"/>
      <w:r>
        <w:rPr>
          <w:rFonts w:ascii="Times New Roman" w:hAnsi="Times New Roman"/>
          <w:sz w:val="28"/>
          <w:szCs w:val="28"/>
          <w:lang w:val="uk-UA"/>
        </w:rPr>
        <w:t xml:space="preserve"> </w:t>
      </w:r>
      <w:r w:rsidRPr="000C2173">
        <w:rPr>
          <w:rFonts w:ascii="Times New Roman" w:hAnsi="Times New Roman"/>
          <w:sz w:val="28"/>
          <w:szCs w:val="28"/>
          <w:lang w:val="uk-UA"/>
        </w:rPr>
        <w:t>міськ</w:t>
      </w:r>
      <w:r>
        <w:rPr>
          <w:rFonts w:ascii="Times New Roman" w:hAnsi="Times New Roman"/>
          <w:sz w:val="28"/>
          <w:szCs w:val="28"/>
          <w:lang w:val="uk-UA"/>
        </w:rPr>
        <w:t>ій</w:t>
      </w:r>
      <w:r w:rsidRPr="000C2173">
        <w:rPr>
          <w:rFonts w:ascii="Times New Roman" w:hAnsi="Times New Roman"/>
          <w:sz w:val="28"/>
          <w:szCs w:val="28"/>
          <w:lang w:val="uk-UA"/>
        </w:rPr>
        <w:t xml:space="preserve"> рад</w:t>
      </w:r>
      <w:r>
        <w:rPr>
          <w:rFonts w:ascii="Times New Roman" w:hAnsi="Times New Roman"/>
          <w:sz w:val="28"/>
          <w:szCs w:val="28"/>
          <w:lang w:val="uk-UA"/>
        </w:rPr>
        <w:t xml:space="preserve">і </w:t>
      </w:r>
      <w:r w:rsidRPr="00917A58">
        <w:rPr>
          <w:rFonts w:ascii="Times New Roman" w:hAnsi="Times New Roman"/>
          <w:sz w:val="28"/>
          <w:szCs w:val="28"/>
          <w:lang w:val="uk-UA"/>
        </w:rPr>
        <w:t xml:space="preserve">та </w:t>
      </w:r>
      <w:r>
        <w:rPr>
          <w:rFonts w:ascii="Times New Roman" w:hAnsi="Times New Roman"/>
          <w:sz w:val="28"/>
          <w:szCs w:val="28"/>
          <w:lang w:val="uk-UA"/>
        </w:rPr>
        <w:t xml:space="preserve">її виконавчих органах протягом 2016 року </w:t>
      </w:r>
      <w:r w:rsidRPr="000C2173">
        <w:rPr>
          <w:rFonts w:ascii="Times New Roman" w:hAnsi="Times New Roman"/>
          <w:sz w:val="28"/>
          <w:szCs w:val="28"/>
          <w:lang w:val="uk-UA"/>
        </w:rPr>
        <w:t>пров</w:t>
      </w:r>
      <w:r>
        <w:rPr>
          <w:rFonts w:ascii="Times New Roman" w:hAnsi="Times New Roman"/>
          <w:sz w:val="28"/>
          <w:szCs w:val="28"/>
          <w:lang w:val="uk-UA"/>
        </w:rPr>
        <w:t>одилась</w:t>
      </w:r>
      <w:r w:rsidRPr="000C2173">
        <w:rPr>
          <w:rFonts w:ascii="Times New Roman" w:hAnsi="Times New Roman"/>
          <w:sz w:val="28"/>
          <w:szCs w:val="28"/>
          <w:lang w:val="uk-UA"/>
        </w:rPr>
        <w:t xml:space="preserve"> робота, спрямована на своєчасний та якісний</w:t>
      </w:r>
      <w:r>
        <w:rPr>
          <w:rFonts w:ascii="Times New Roman" w:hAnsi="Times New Roman"/>
          <w:sz w:val="28"/>
          <w:szCs w:val="28"/>
          <w:lang w:val="uk-UA"/>
        </w:rPr>
        <w:t xml:space="preserve"> розгляд звернень </w:t>
      </w:r>
      <w:r w:rsidRPr="000C2173">
        <w:rPr>
          <w:rFonts w:ascii="Times New Roman" w:hAnsi="Times New Roman"/>
          <w:sz w:val="28"/>
          <w:szCs w:val="28"/>
          <w:lang w:val="uk-UA"/>
        </w:rPr>
        <w:t>громадян</w:t>
      </w:r>
      <w:r>
        <w:rPr>
          <w:rFonts w:ascii="Times New Roman" w:hAnsi="Times New Roman"/>
          <w:sz w:val="28"/>
          <w:szCs w:val="28"/>
          <w:lang w:val="uk-UA"/>
        </w:rPr>
        <w:t>.</w:t>
      </w:r>
    </w:p>
    <w:p w:rsidR="001F1933" w:rsidRDefault="001F1933" w:rsidP="00E2165E">
      <w:pPr>
        <w:spacing w:after="0" w:line="20" w:lineRule="atLeast"/>
        <w:jc w:val="both"/>
        <w:rPr>
          <w:rFonts w:ascii="Times New Roman" w:hAnsi="Times New Roman"/>
          <w:sz w:val="28"/>
          <w:szCs w:val="28"/>
          <w:lang w:val="uk-UA"/>
        </w:rPr>
      </w:pPr>
      <w:r>
        <w:rPr>
          <w:rFonts w:ascii="Times New Roman" w:hAnsi="Times New Roman"/>
          <w:sz w:val="28"/>
          <w:szCs w:val="28"/>
          <w:lang w:val="uk-UA"/>
        </w:rPr>
        <w:tab/>
        <w:t xml:space="preserve">Протягом звітного року до міської ради та її виконавчих органів  надійшло 45645 звернень громадян. </w:t>
      </w:r>
    </w:p>
    <w:p w:rsidR="001F1933" w:rsidRDefault="001F1933" w:rsidP="00E2165E">
      <w:pPr>
        <w:spacing w:after="0" w:line="20" w:lineRule="atLeast"/>
        <w:jc w:val="both"/>
        <w:rPr>
          <w:rFonts w:ascii="Times New Roman" w:hAnsi="Times New Roman"/>
          <w:sz w:val="28"/>
          <w:szCs w:val="28"/>
          <w:lang w:val="uk-UA"/>
        </w:rPr>
      </w:pPr>
      <w:r>
        <w:rPr>
          <w:rFonts w:ascii="Times New Roman" w:hAnsi="Times New Roman"/>
          <w:sz w:val="28"/>
          <w:szCs w:val="28"/>
          <w:lang w:val="uk-UA"/>
        </w:rPr>
        <w:tab/>
        <w:t xml:space="preserve">Безпосередньо </w:t>
      </w:r>
      <w:proofErr w:type="spellStart"/>
      <w:r w:rsidRPr="00F67B5A">
        <w:rPr>
          <w:rFonts w:ascii="Times New Roman" w:hAnsi="Times New Roman"/>
          <w:sz w:val="28"/>
          <w:szCs w:val="28"/>
        </w:rPr>
        <w:t>міським</w:t>
      </w:r>
      <w:proofErr w:type="spellEnd"/>
      <w:r>
        <w:rPr>
          <w:rFonts w:ascii="Times New Roman" w:hAnsi="Times New Roman"/>
          <w:sz w:val="28"/>
          <w:szCs w:val="28"/>
        </w:rPr>
        <w:t xml:space="preserve"> головою та </w:t>
      </w:r>
      <w:proofErr w:type="spellStart"/>
      <w:r>
        <w:rPr>
          <w:rFonts w:ascii="Times New Roman" w:hAnsi="Times New Roman"/>
          <w:sz w:val="28"/>
          <w:szCs w:val="28"/>
        </w:rPr>
        <w:t>його</w:t>
      </w:r>
      <w:proofErr w:type="spellEnd"/>
      <w:r>
        <w:rPr>
          <w:rFonts w:ascii="Times New Roman" w:hAnsi="Times New Roman"/>
          <w:sz w:val="28"/>
          <w:szCs w:val="28"/>
        </w:rPr>
        <w:t xml:space="preserve"> заступниками</w:t>
      </w:r>
      <w:r w:rsidRPr="00F67B5A">
        <w:rPr>
          <w:rFonts w:ascii="Times New Roman" w:hAnsi="Times New Roman"/>
          <w:sz w:val="28"/>
          <w:szCs w:val="28"/>
        </w:rPr>
        <w:t xml:space="preserve"> </w:t>
      </w:r>
      <w:proofErr w:type="spellStart"/>
      <w:r w:rsidRPr="00F67B5A">
        <w:rPr>
          <w:rFonts w:ascii="Times New Roman" w:hAnsi="Times New Roman"/>
          <w:sz w:val="28"/>
          <w:szCs w:val="28"/>
        </w:rPr>
        <w:t>розглянуто</w:t>
      </w:r>
      <w:proofErr w:type="spellEnd"/>
      <w:r w:rsidRPr="00F67B5A">
        <w:rPr>
          <w:rFonts w:ascii="Times New Roman" w:hAnsi="Times New Roman"/>
          <w:sz w:val="28"/>
          <w:szCs w:val="28"/>
        </w:rPr>
        <w:t xml:space="preserve"> </w:t>
      </w:r>
      <w:r>
        <w:rPr>
          <w:rFonts w:ascii="Times New Roman" w:hAnsi="Times New Roman"/>
          <w:sz w:val="28"/>
          <w:szCs w:val="28"/>
          <w:lang w:val="uk-UA"/>
        </w:rPr>
        <w:t xml:space="preserve">      </w:t>
      </w:r>
      <w:r w:rsidRPr="00F67B5A">
        <w:rPr>
          <w:rFonts w:ascii="Times New Roman" w:hAnsi="Times New Roman"/>
          <w:sz w:val="28"/>
          <w:szCs w:val="28"/>
        </w:rPr>
        <w:t xml:space="preserve">1491 </w:t>
      </w:r>
      <w:proofErr w:type="spellStart"/>
      <w:r w:rsidRPr="00F67B5A">
        <w:rPr>
          <w:rFonts w:ascii="Times New Roman" w:hAnsi="Times New Roman"/>
          <w:sz w:val="28"/>
          <w:szCs w:val="28"/>
        </w:rPr>
        <w:t>звернення</w:t>
      </w:r>
      <w:proofErr w:type="spellEnd"/>
      <w:r>
        <w:rPr>
          <w:rFonts w:ascii="Times New Roman" w:hAnsi="Times New Roman"/>
          <w:sz w:val="28"/>
          <w:szCs w:val="28"/>
          <w:lang w:val="uk-UA"/>
        </w:rPr>
        <w:t xml:space="preserve"> з порушеними в них різноманітними питаннями. </w:t>
      </w:r>
      <w:r w:rsidRPr="00EC4991">
        <w:rPr>
          <w:rFonts w:ascii="Times New Roman" w:hAnsi="Times New Roman"/>
          <w:color w:val="000000"/>
          <w:sz w:val="28"/>
          <w:szCs w:val="28"/>
          <w:lang w:val="uk-UA"/>
        </w:rPr>
        <w:t>У порівнянні з відповідним періодом минулого року кількість</w:t>
      </w:r>
      <w:r>
        <w:rPr>
          <w:rFonts w:ascii="Times New Roman" w:hAnsi="Times New Roman"/>
          <w:color w:val="000000"/>
          <w:sz w:val="28"/>
          <w:szCs w:val="28"/>
          <w:lang w:val="uk-UA"/>
        </w:rPr>
        <w:t xml:space="preserve"> даних</w:t>
      </w:r>
      <w:r w:rsidRPr="00EC4991">
        <w:rPr>
          <w:rFonts w:ascii="Times New Roman" w:hAnsi="Times New Roman"/>
          <w:color w:val="000000"/>
          <w:sz w:val="28"/>
          <w:szCs w:val="28"/>
          <w:lang w:val="uk-UA"/>
        </w:rPr>
        <w:t xml:space="preserve"> звернень зросла на</w:t>
      </w:r>
      <w:r>
        <w:rPr>
          <w:rFonts w:ascii="Times New Roman" w:hAnsi="Times New Roman"/>
          <w:color w:val="000000"/>
          <w:sz w:val="28"/>
          <w:szCs w:val="28"/>
          <w:lang w:val="uk-UA"/>
        </w:rPr>
        <w:t xml:space="preserve">        258</w:t>
      </w:r>
      <w:r w:rsidRPr="00EC4991">
        <w:rPr>
          <w:rFonts w:ascii="Times New Roman" w:hAnsi="Times New Roman"/>
          <w:color w:val="000000"/>
          <w:sz w:val="28"/>
          <w:szCs w:val="28"/>
          <w:lang w:val="uk-UA"/>
        </w:rPr>
        <w:t xml:space="preserve"> звернень</w:t>
      </w:r>
      <w:r>
        <w:rPr>
          <w:rFonts w:ascii="Times New Roman" w:hAnsi="Times New Roman"/>
          <w:color w:val="000000"/>
          <w:sz w:val="28"/>
          <w:szCs w:val="28"/>
          <w:lang w:val="uk-UA"/>
        </w:rPr>
        <w:t xml:space="preserve"> /у 2015 – 1235/. </w:t>
      </w:r>
    </w:p>
    <w:p w:rsidR="001F1933" w:rsidRDefault="001F1933" w:rsidP="00E2165E">
      <w:pPr>
        <w:spacing w:after="0" w:line="20" w:lineRule="atLeast"/>
        <w:jc w:val="both"/>
        <w:rPr>
          <w:rFonts w:ascii="Times New Roman" w:hAnsi="Times New Roman"/>
          <w:sz w:val="28"/>
          <w:szCs w:val="28"/>
          <w:lang w:val="uk-UA"/>
        </w:rPr>
      </w:pPr>
      <w:r>
        <w:rPr>
          <w:rFonts w:ascii="Times New Roman" w:hAnsi="Times New Roman"/>
          <w:sz w:val="28"/>
          <w:szCs w:val="28"/>
          <w:lang w:val="uk-UA"/>
        </w:rPr>
        <w:tab/>
        <w:t>П</w:t>
      </w:r>
      <w:proofErr w:type="spellStart"/>
      <w:r w:rsidRPr="00F67B5A">
        <w:rPr>
          <w:rFonts w:ascii="Times New Roman" w:hAnsi="Times New Roman"/>
          <w:sz w:val="28"/>
          <w:szCs w:val="28"/>
        </w:rPr>
        <w:t>оштою</w:t>
      </w:r>
      <w:proofErr w:type="spellEnd"/>
      <w:r>
        <w:rPr>
          <w:rFonts w:ascii="Times New Roman" w:hAnsi="Times New Roman"/>
          <w:sz w:val="28"/>
          <w:szCs w:val="28"/>
          <w:lang w:val="uk-UA"/>
        </w:rPr>
        <w:t xml:space="preserve"> у 2016 році </w:t>
      </w:r>
      <w:r w:rsidRPr="00EC4991">
        <w:rPr>
          <w:rFonts w:ascii="Times New Roman" w:hAnsi="Times New Roman"/>
          <w:color w:val="000000"/>
          <w:sz w:val="28"/>
          <w:szCs w:val="28"/>
          <w:lang w:val="uk-UA"/>
        </w:rPr>
        <w:t>надійшло</w:t>
      </w:r>
      <w:r>
        <w:rPr>
          <w:rFonts w:ascii="Times New Roman" w:hAnsi="Times New Roman"/>
          <w:color w:val="000000"/>
          <w:sz w:val="28"/>
          <w:szCs w:val="28"/>
          <w:lang w:val="uk-UA"/>
        </w:rPr>
        <w:t xml:space="preserve"> </w:t>
      </w:r>
      <w:r w:rsidRPr="00F67B5A">
        <w:rPr>
          <w:rFonts w:ascii="Times New Roman" w:hAnsi="Times New Roman"/>
          <w:sz w:val="28"/>
          <w:szCs w:val="28"/>
        </w:rPr>
        <w:t xml:space="preserve">1308 </w:t>
      </w:r>
      <w:proofErr w:type="spellStart"/>
      <w:r w:rsidRPr="00F67B5A">
        <w:rPr>
          <w:rFonts w:ascii="Times New Roman" w:hAnsi="Times New Roman"/>
          <w:sz w:val="28"/>
          <w:szCs w:val="28"/>
        </w:rPr>
        <w:t>звернень</w:t>
      </w:r>
      <w:proofErr w:type="spellEnd"/>
      <w:r w:rsidRPr="00F67B5A">
        <w:rPr>
          <w:rFonts w:ascii="Times New Roman" w:hAnsi="Times New Roman"/>
          <w:sz w:val="28"/>
          <w:szCs w:val="28"/>
        </w:rPr>
        <w:t xml:space="preserve">, на </w:t>
      </w:r>
      <w:proofErr w:type="spellStart"/>
      <w:r w:rsidRPr="00F67B5A">
        <w:rPr>
          <w:rFonts w:ascii="Times New Roman" w:hAnsi="Times New Roman"/>
          <w:sz w:val="28"/>
          <w:szCs w:val="28"/>
        </w:rPr>
        <w:t>особистому</w:t>
      </w:r>
      <w:proofErr w:type="spellEnd"/>
      <w:r>
        <w:rPr>
          <w:rFonts w:ascii="Times New Roman" w:hAnsi="Times New Roman"/>
          <w:sz w:val="28"/>
          <w:szCs w:val="28"/>
          <w:lang w:val="uk-UA"/>
        </w:rPr>
        <w:t xml:space="preserve"> </w:t>
      </w:r>
      <w:proofErr w:type="spellStart"/>
      <w:r w:rsidRPr="00F67B5A">
        <w:rPr>
          <w:rFonts w:ascii="Times New Roman" w:hAnsi="Times New Roman"/>
          <w:sz w:val="28"/>
          <w:szCs w:val="28"/>
        </w:rPr>
        <w:t>прийомі</w:t>
      </w:r>
      <w:proofErr w:type="spellEnd"/>
      <w:r w:rsidRPr="00F67B5A">
        <w:rPr>
          <w:rFonts w:ascii="Times New Roman" w:hAnsi="Times New Roman"/>
          <w:sz w:val="28"/>
          <w:szCs w:val="28"/>
        </w:rPr>
        <w:t xml:space="preserve"> – </w:t>
      </w:r>
      <w:r>
        <w:rPr>
          <w:rFonts w:ascii="Times New Roman" w:hAnsi="Times New Roman"/>
          <w:sz w:val="28"/>
          <w:szCs w:val="28"/>
          <w:lang w:val="uk-UA"/>
        </w:rPr>
        <w:t xml:space="preserve">183 звернення. </w:t>
      </w:r>
      <w:proofErr w:type="gramStart"/>
      <w:r w:rsidRPr="00F67B5A">
        <w:rPr>
          <w:rFonts w:ascii="Times New Roman" w:hAnsi="Times New Roman"/>
          <w:sz w:val="28"/>
          <w:szCs w:val="28"/>
        </w:rPr>
        <w:t>З</w:t>
      </w:r>
      <w:proofErr w:type="gramEnd"/>
      <w:r>
        <w:rPr>
          <w:rFonts w:ascii="Times New Roman" w:hAnsi="Times New Roman"/>
          <w:sz w:val="28"/>
          <w:szCs w:val="28"/>
          <w:lang w:val="uk-UA"/>
        </w:rPr>
        <w:t xml:space="preserve"> </w:t>
      </w:r>
      <w:proofErr w:type="spellStart"/>
      <w:r w:rsidRPr="00F67B5A">
        <w:rPr>
          <w:rFonts w:ascii="Times New Roman" w:hAnsi="Times New Roman"/>
          <w:sz w:val="28"/>
          <w:szCs w:val="28"/>
        </w:rPr>
        <w:t>урахуванням</w:t>
      </w:r>
      <w:proofErr w:type="spellEnd"/>
      <w:r>
        <w:rPr>
          <w:rFonts w:ascii="Times New Roman" w:hAnsi="Times New Roman"/>
          <w:sz w:val="28"/>
          <w:szCs w:val="28"/>
          <w:lang w:val="uk-UA"/>
        </w:rPr>
        <w:t xml:space="preserve"> </w:t>
      </w:r>
      <w:proofErr w:type="spellStart"/>
      <w:r w:rsidRPr="00F67B5A">
        <w:rPr>
          <w:rFonts w:ascii="Times New Roman" w:hAnsi="Times New Roman"/>
          <w:sz w:val="28"/>
          <w:szCs w:val="28"/>
        </w:rPr>
        <w:t>колективних</w:t>
      </w:r>
      <w:proofErr w:type="spellEnd"/>
      <w:r>
        <w:rPr>
          <w:rFonts w:ascii="Times New Roman" w:hAnsi="Times New Roman"/>
          <w:sz w:val="28"/>
          <w:szCs w:val="28"/>
          <w:lang w:val="uk-UA"/>
        </w:rPr>
        <w:t xml:space="preserve"> </w:t>
      </w:r>
      <w:proofErr w:type="spellStart"/>
      <w:r w:rsidRPr="00F67B5A">
        <w:rPr>
          <w:rFonts w:ascii="Times New Roman" w:hAnsi="Times New Roman"/>
          <w:sz w:val="28"/>
          <w:szCs w:val="28"/>
        </w:rPr>
        <w:t>звернень</w:t>
      </w:r>
      <w:proofErr w:type="spellEnd"/>
      <w:r>
        <w:rPr>
          <w:rFonts w:ascii="Times New Roman" w:hAnsi="Times New Roman"/>
          <w:sz w:val="28"/>
          <w:szCs w:val="28"/>
          <w:lang w:val="uk-UA"/>
        </w:rPr>
        <w:t xml:space="preserve"> </w:t>
      </w:r>
      <w:proofErr w:type="spellStart"/>
      <w:r w:rsidRPr="00F67B5A">
        <w:rPr>
          <w:rFonts w:ascii="Times New Roman" w:hAnsi="Times New Roman"/>
          <w:sz w:val="28"/>
          <w:szCs w:val="28"/>
        </w:rPr>
        <w:t>загальна</w:t>
      </w:r>
      <w:proofErr w:type="spellEnd"/>
      <w:r>
        <w:rPr>
          <w:rFonts w:ascii="Times New Roman" w:hAnsi="Times New Roman"/>
          <w:sz w:val="28"/>
          <w:szCs w:val="28"/>
          <w:lang w:val="uk-UA"/>
        </w:rPr>
        <w:t xml:space="preserve"> </w:t>
      </w:r>
      <w:proofErr w:type="spellStart"/>
      <w:r w:rsidRPr="00F67B5A">
        <w:rPr>
          <w:rFonts w:ascii="Times New Roman" w:hAnsi="Times New Roman"/>
          <w:sz w:val="28"/>
          <w:szCs w:val="28"/>
        </w:rPr>
        <w:t>чисельність</w:t>
      </w:r>
      <w:proofErr w:type="spellEnd"/>
      <w:r>
        <w:rPr>
          <w:rFonts w:ascii="Times New Roman" w:hAnsi="Times New Roman"/>
          <w:sz w:val="28"/>
          <w:szCs w:val="28"/>
          <w:lang w:val="uk-UA"/>
        </w:rPr>
        <w:t xml:space="preserve"> </w:t>
      </w:r>
      <w:proofErr w:type="spellStart"/>
      <w:r w:rsidRPr="00F67B5A">
        <w:rPr>
          <w:rFonts w:ascii="Times New Roman" w:hAnsi="Times New Roman"/>
          <w:sz w:val="28"/>
          <w:szCs w:val="28"/>
        </w:rPr>
        <w:t>громадян</w:t>
      </w:r>
      <w:proofErr w:type="spellEnd"/>
      <w:r w:rsidRPr="00F67B5A">
        <w:rPr>
          <w:rFonts w:ascii="Times New Roman" w:hAnsi="Times New Roman"/>
          <w:sz w:val="28"/>
          <w:szCs w:val="28"/>
        </w:rPr>
        <w:t xml:space="preserve">, </w:t>
      </w:r>
      <w:r>
        <w:rPr>
          <w:rFonts w:ascii="Times New Roman" w:hAnsi="Times New Roman"/>
          <w:sz w:val="28"/>
          <w:szCs w:val="28"/>
          <w:lang w:val="uk-UA"/>
        </w:rPr>
        <w:t xml:space="preserve"> </w:t>
      </w:r>
      <w:proofErr w:type="spellStart"/>
      <w:r w:rsidRPr="00F67B5A">
        <w:rPr>
          <w:rFonts w:ascii="Times New Roman" w:hAnsi="Times New Roman"/>
          <w:sz w:val="28"/>
          <w:szCs w:val="28"/>
        </w:rPr>
        <w:t>які</w:t>
      </w:r>
      <w:proofErr w:type="spellEnd"/>
      <w:r>
        <w:rPr>
          <w:rFonts w:ascii="Times New Roman" w:hAnsi="Times New Roman"/>
          <w:sz w:val="28"/>
          <w:szCs w:val="28"/>
          <w:lang w:val="uk-UA"/>
        </w:rPr>
        <w:t xml:space="preserve"> </w:t>
      </w:r>
      <w:proofErr w:type="spellStart"/>
      <w:r w:rsidRPr="00F67B5A">
        <w:rPr>
          <w:rFonts w:ascii="Times New Roman" w:hAnsi="Times New Roman"/>
          <w:sz w:val="28"/>
          <w:szCs w:val="28"/>
        </w:rPr>
        <w:t>звернулись</w:t>
      </w:r>
      <w:proofErr w:type="spellEnd"/>
      <w:r w:rsidRPr="00F67B5A">
        <w:rPr>
          <w:rFonts w:ascii="Times New Roman" w:hAnsi="Times New Roman"/>
          <w:sz w:val="28"/>
          <w:szCs w:val="28"/>
        </w:rPr>
        <w:t xml:space="preserve"> до </w:t>
      </w:r>
      <w:proofErr w:type="spellStart"/>
      <w:r w:rsidRPr="00F67B5A">
        <w:rPr>
          <w:rFonts w:ascii="Times New Roman" w:hAnsi="Times New Roman"/>
          <w:sz w:val="28"/>
          <w:szCs w:val="28"/>
        </w:rPr>
        <w:t>міськвиконкому</w:t>
      </w:r>
      <w:proofErr w:type="spellEnd"/>
      <w:r w:rsidRPr="00F67B5A">
        <w:rPr>
          <w:rFonts w:ascii="Times New Roman" w:hAnsi="Times New Roman"/>
          <w:sz w:val="28"/>
          <w:szCs w:val="28"/>
        </w:rPr>
        <w:t>, становить 2569</w:t>
      </w:r>
      <w:r>
        <w:rPr>
          <w:rFonts w:ascii="Times New Roman" w:hAnsi="Times New Roman"/>
          <w:sz w:val="28"/>
          <w:szCs w:val="28"/>
          <w:lang w:val="uk-UA"/>
        </w:rPr>
        <w:t xml:space="preserve"> </w:t>
      </w:r>
      <w:proofErr w:type="spellStart"/>
      <w:r w:rsidRPr="00F67B5A">
        <w:rPr>
          <w:rFonts w:ascii="Times New Roman" w:hAnsi="Times New Roman"/>
          <w:sz w:val="28"/>
          <w:szCs w:val="28"/>
        </w:rPr>
        <w:t>чоловік</w:t>
      </w:r>
      <w:proofErr w:type="spellEnd"/>
      <w:r w:rsidRPr="00F67B5A">
        <w:rPr>
          <w:rFonts w:ascii="Times New Roman" w:hAnsi="Times New Roman"/>
          <w:sz w:val="28"/>
          <w:szCs w:val="28"/>
        </w:rPr>
        <w:t xml:space="preserve">. </w:t>
      </w:r>
    </w:p>
    <w:p w:rsidR="001F1933" w:rsidRDefault="001F1933" w:rsidP="00260672">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136DC5">
        <w:rPr>
          <w:rFonts w:ascii="Times New Roman" w:hAnsi="Times New Roman"/>
          <w:sz w:val="28"/>
          <w:szCs w:val="28"/>
          <w:lang w:val="uk-UA"/>
        </w:rPr>
        <w:t>За категоріями авторів звернення розподіляються: від громадян, які мають встановлені законодавством пільги – 137 звернень (з них 42 звернення від учасників, інвалідів війни та учасників бойових дій</w:t>
      </w:r>
      <w:r>
        <w:rPr>
          <w:rFonts w:ascii="Times New Roman" w:hAnsi="Times New Roman"/>
          <w:sz w:val="28"/>
          <w:szCs w:val="28"/>
          <w:lang w:val="uk-UA"/>
        </w:rPr>
        <w:t>)</w:t>
      </w:r>
      <w:r w:rsidRPr="00136DC5">
        <w:rPr>
          <w:rFonts w:ascii="Times New Roman" w:hAnsi="Times New Roman"/>
          <w:sz w:val="28"/>
          <w:szCs w:val="28"/>
          <w:lang w:val="uk-UA"/>
        </w:rPr>
        <w:t xml:space="preserve">, 34 звернення від інвалідів </w:t>
      </w:r>
      <w:r w:rsidRPr="00F67B5A">
        <w:rPr>
          <w:rFonts w:ascii="Times New Roman" w:hAnsi="Times New Roman"/>
          <w:sz w:val="28"/>
          <w:szCs w:val="28"/>
          <w:lang w:val="en-US"/>
        </w:rPr>
        <w:t>I</w:t>
      </w:r>
      <w:r w:rsidRPr="00136DC5">
        <w:rPr>
          <w:rFonts w:ascii="Times New Roman" w:hAnsi="Times New Roman"/>
          <w:sz w:val="28"/>
          <w:szCs w:val="28"/>
          <w:lang w:val="uk-UA"/>
        </w:rPr>
        <w:t>-</w:t>
      </w:r>
      <w:r w:rsidRPr="00F67B5A">
        <w:rPr>
          <w:rFonts w:ascii="Times New Roman" w:hAnsi="Times New Roman"/>
          <w:sz w:val="28"/>
          <w:szCs w:val="28"/>
          <w:lang w:val="en-US"/>
        </w:rPr>
        <w:t>III</w:t>
      </w:r>
      <w:r w:rsidRPr="00136DC5">
        <w:rPr>
          <w:rFonts w:ascii="Times New Roman" w:hAnsi="Times New Roman"/>
          <w:sz w:val="28"/>
          <w:szCs w:val="28"/>
          <w:lang w:val="uk-UA"/>
        </w:rPr>
        <w:t xml:space="preserve"> груп, 8 від ветеранів праці, 11 від дітей війни, 36 від членів багатодітних сімей та одиноких матерів, матерів героїнь, 6 від учасників та потерпілих на ЧАЕС), від пенсіонерів – 257, від робітників – 127, працівників бюджетної сфери – 20, державних службовців – 4, військовослужбовців – 10, підприємців – 45, безробітних </w:t>
      </w:r>
      <w:r>
        <w:rPr>
          <w:rFonts w:ascii="Times New Roman" w:hAnsi="Times New Roman"/>
          <w:sz w:val="28"/>
          <w:szCs w:val="28"/>
          <w:lang w:val="uk-UA"/>
        </w:rPr>
        <w:t>–</w:t>
      </w:r>
      <w:r w:rsidRPr="00136DC5">
        <w:rPr>
          <w:rFonts w:ascii="Times New Roman" w:hAnsi="Times New Roman"/>
          <w:sz w:val="28"/>
          <w:szCs w:val="28"/>
          <w:lang w:val="uk-UA"/>
        </w:rPr>
        <w:t xml:space="preserve"> 39, учнів – 1, осіб позбавлених волі – 3 та інших категорій – 167</w:t>
      </w:r>
      <w:r>
        <w:rPr>
          <w:rFonts w:ascii="Times New Roman" w:hAnsi="Times New Roman"/>
          <w:sz w:val="28"/>
          <w:szCs w:val="28"/>
          <w:lang w:val="uk-UA"/>
        </w:rPr>
        <w:t xml:space="preserve"> звернень</w:t>
      </w:r>
      <w:r w:rsidRPr="00136DC5">
        <w:rPr>
          <w:rFonts w:ascii="Times New Roman" w:hAnsi="Times New Roman"/>
          <w:sz w:val="28"/>
          <w:szCs w:val="28"/>
          <w:lang w:val="uk-UA"/>
        </w:rPr>
        <w:t xml:space="preserve">. </w:t>
      </w:r>
    </w:p>
    <w:p w:rsidR="001F1933" w:rsidRDefault="001F1933" w:rsidP="006701D9">
      <w:pPr>
        <w:spacing w:after="0" w:line="20" w:lineRule="atLeast"/>
        <w:ind w:firstLine="708"/>
        <w:jc w:val="both"/>
        <w:rPr>
          <w:rFonts w:ascii="Times New Roman" w:hAnsi="Times New Roman"/>
          <w:sz w:val="28"/>
          <w:szCs w:val="28"/>
          <w:lang w:val="uk-UA"/>
        </w:rPr>
      </w:pPr>
      <w:r>
        <w:rPr>
          <w:rFonts w:ascii="Times New Roman" w:hAnsi="Times New Roman"/>
          <w:sz w:val="28"/>
          <w:szCs w:val="28"/>
          <w:lang w:val="uk-UA"/>
        </w:rPr>
        <w:t xml:space="preserve">Порівняно з 2015 роком у 2016 </w:t>
      </w:r>
      <w:r w:rsidRPr="009306F9">
        <w:rPr>
          <w:rFonts w:ascii="Times New Roman" w:hAnsi="Times New Roman"/>
          <w:sz w:val="28"/>
          <w:szCs w:val="28"/>
          <w:lang w:val="uk-UA"/>
        </w:rPr>
        <w:t xml:space="preserve">кількість звернень від громадян до «Урядового контактного центру» та контакт-центру «Гаряча лінія голови Дніпропетровської облдержадміністрації» зменшилась і становить 558 звернень </w:t>
      </w:r>
      <w:r>
        <w:rPr>
          <w:rFonts w:ascii="Times New Roman" w:hAnsi="Times New Roman"/>
          <w:sz w:val="28"/>
          <w:szCs w:val="28"/>
          <w:lang w:val="uk-UA"/>
        </w:rPr>
        <w:t xml:space="preserve">/у 2015 – </w:t>
      </w:r>
      <w:r w:rsidRPr="009306F9">
        <w:rPr>
          <w:rFonts w:ascii="Times New Roman" w:hAnsi="Times New Roman"/>
          <w:sz w:val="28"/>
          <w:szCs w:val="28"/>
          <w:lang w:val="uk-UA"/>
        </w:rPr>
        <w:t>844</w:t>
      </w:r>
      <w:r>
        <w:rPr>
          <w:rFonts w:ascii="Times New Roman" w:hAnsi="Times New Roman"/>
          <w:sz w:val="28"/>
          <w:szCs w:val="28"/>
          <w:lang w:val="uk-UA"/>
        </w:rPr>
        <w:t>/</w:t>
      </w:r>
      <w:r w:rsidRPr="009306F9">
        <w:rPr>
          <w:rFonts w:ascii="Times New Roman" w:hAnsi="Times New Roman"/>
          <w:sz w:val="28"/>
          <w:szCs w:val="28"/>
          <w:lang w:val="uk-UA"/>
        </w:rPr>
        <w:t>.</w:t>
      </w:r>
    </w:p>
    <w:p w:rsidR="001F1933" w:rsidRPr="00FF2285" w:rsidRDefault="001F1933" w:rsidP="003647A3">
      <w:pPr>
        <w:spacing w:after="0" w:line="20" w:lineRule="atLeast"/>
        <w:jc w:val="both"/>
        <w:rPr>
          <w:rFonts w:ascii="Times New Roman" w:hAnsi="Times New Roman"/>
          <w:color w:val="000000"/>
          <w:sz w:val="28"/>
          <w:szCs w:val="28"/>
          <w:lang w:val="uk-UA"/>
        </w:rPr>
      </w:pPr>
      <w:r>
        <w:rPr>
          <w:rFonts w:ascii="Times New Roman" w:hAnsi="Times New Roman"/>
          <w:sz w:val="28"/>
          <w:szCs w:val="28"/>
          <w:lang w:val="uk-UA"/>
        </w:rPr>
        <w:lastRenderedPageBreak/>
        <w:tab/>
        <w:t>Безпосередньо д</w:t>
      </w:r>
      <w:r w:rsidRPr="00FF2285">
        <w:rPr>
          <w:rFonts w:ascii="Times New Roman" w:hAnsi="Times New Roman"/>
          <w:color w:val="000000"/>
          <w:sz w:val="28"/>
          <w:szCs w:val="28"/>
          <w:lang w:val="uk-UA"/>
        </w:rPr>
        <w:t>о структурних підрозділів</w:t>
      </w:r>
      <w:r>
        <w:rPr>
          <w:rFonts w:ascii="Times New Roman" w:hAnsi="Times New Roman"/>
          <w:color w:val="000000"/>
          <w:sz w:val="28"/>
          <w:szCs w:val="28"/>
          <w:lang w:val="uk-UA"/>
        </w:rPr>
        <w:t xml:space="preserve"> Синельниківської</w:t>
      </w:r>
      <w:r w:rsidRPr="00FF2285">
        <w:rPr>
          <w:rFonts w:ascii="Times New Roman" w:hAnsi="Times New Roman"/>
          <w:color w:val="000000"/>
          <w:sz w:val="28"/>
          <w:szCs w:val="28"/>
          <w:lang w:val="uk-UA"/>
        </w:rPr>
        <w:t xml:space="preserve"> міської ради</w:t>
      </w:r>
      <w:r>
        <w:rPr>
          <w:rFonts w:ascii="Times New Roman" w:hAnsi="Times New Roman"/>
          <w:color w:val="000000"/>
          <w:sz w:val="28"/>
          <w:szCs w:val="28"/>
          <w:lang w:val="uk-UA"/>
        </w:rPr>
        <w:t xml:space="preserve"> надійшло </w:t>
      </w:r>
      <w:r w:rsidRPr="00FF2285">
        <w:rPr>
          <w:rFonts w:ascii="Times New Roman" w:hAnsi="Times New Roman"/>
          <w:color w:val="000000"/>
          <w:sz w:val="28"/>
          <w:szCs w:val="28"/>
          <w:lang w:val="uk-UA"/>
        </w:rPr>
        <w:t>4</w:t>
      </w:r>
      <w:r>
        <w:rPr>
          <w:rFonts w:ascii="Times New Roman" w:hAnsi="Times New Roman"/>
          <w:color w:val="000000"/>
          <w:sz w:val="28"/>
          <w:szCs w:val="28"/>
          <w:lang w:val="uk-UA"/>
        </w:rPr>
        <w:t>4154 звернень громадян</w:t>
      </w:r>
      <w:r w:rsidRPr="00FF2285">
        <w:rPr>
          <w:rFonts w:ascii="Times New Roman" w:hAnsi="Times New Roman"/>
          <w:color w:val="000000"/>
          <w:sz w:val="28"/>
          <w:szCs w:val="28"/>
          <w:lang w:val="uk-UA"/>
        </w:rPr>
        <w:t>.</w:t>
      </w:r>
      <w:r>
        <w:rPr>
          <w:rFonts w:ascii="Times New Roman" w:hAnsi="Times New Roman"/>
          <w:color w:val="000000"/>
          <w:sz w:val="28"/>
          <w:szCs w:val="28"/>
          <w:lang w:val="uk-UA"/>
        </w:rPr>
        <w:t xml:space="preserve"> Всі звернення розглянуті вчасно,              без порушень термінів виконання.</w:t>
      </w:r>
    </w:p>
    <w:p w:rsidR="001F1933" w:rsidRDefault="001F1933" w:rsidP="00583F83">
      <w:pPr>
        <w:tabs>
          <w:tab w:val="center" w:pos="4819"/>
          <w:tab w:val="left" w:pos="5880"/>
          <w:tab w:val="left" w:pos="8010"/>
          <w:tab w:val="left" w:pos="9075"/>
          <w:tab w:val="right" w:pos="9638"/>
        </w:tabs>
        <w:spacing w:after="0" w:line="240" w:lineRule="auto"/>
        <w:ind w:firstLine="709"/>
        <w:jc w:val="both"/>
        <w:rPr>
          <w:rFonts w:ascii="Times New Roman" w:hAnsi="Times New Roman"/>
          <w:color w:val="000000"/>
          <w:sz w:val="28"/>
          <w:szCs w:val="28"/>
          <w:lang w:val="uk-UA"/>
        </w:rPr>
      </w:pPr>
      <w:r w:rsidRPr="00FF2285">
        <w:rPr>
          <w:rFonts w:ascii="Times New Roman" w:hAnsi="Times New Roman"/>
          <w:color w:val="000000"/>
          <w:sz w:val="28"/>
          <w:szCs w:val="28"/>
          <w:lang w:val="uk-UA"/>
        </w:rPr>
        <w:tab/>
      </w:r>
      <w:r>
        <w:rPr>
          <w:rFonts w:ascii="Times New Roman" w:hAnsi="Times New Roman"/>
          <w:color w:val="000000"/>
          <w:sz w:val="28"/>
          <w:szCs w:val="28"/>
          <w:lang w:val="uk-UA"/>
        </w:rPr>
        <w:t>Серед загальної кількості звернень більша частина порушених питань відноситься</w:t>
      </w:r>
      <w:r w:rsidRPr="00FF2285">
        <w:rPr>
          <w:rFonts w:ascii="Times New Roman" w:hAnsi="Times New Roman"/>
          <w:color w:val="000000"/>
          <w:sz w:val="28"/>
          <w:szCs w:val="28"/>
          <w:lang w:val="uk-UA"/>
        </w:rPr>
        <w:t xml:space="preserve"> до </w:t>
      </w:r>
      <w:r>
        <w:rPr>
          <w:rFonts w:ascii="Times New Roman" w:hAnsi="Times New Roman"/>
          <w:color w:val="000000"/>
          <w:sz w:val="28"/>
          <w:szCs w:val="28"/>
          <w:lang w:val="uk-UA"/>
        </w:rPr>
        <w:t xml:space="preserve">компетенції управління праці та </w:t>
      </w:r>
      <w:r w:rsidRPr="00FF2285">
        <w:rPr>
          <w:rFonts w:ascii="Times New Roman" w:hAnsi="Times New Roman"/>
          <w:color w:val="000000"/>
          <w:sz w:val="28"/>
          <w:szCs w:val="28"/>
          <w:lang w:val="uk-UA"/>
        </w:rPr>
        <w:t>соціального захисту населення</w:t>
      </w:r>
      <w:r>
        <w:rPr>
          <w:rFonts w:ascii="Times New Roman" w:hAnsi="Times New Roman"/>
          <w:color w:val="000000"/>
          <w:sz w:val="28"/>
          <w:szCs w:val="28"/>
          <w:lang w:val="uk-UA"/>
        </w:rPr>
        <w:t xml:space="preserve"> міської ради, а саме: 21730 заяв про призначення та перерахунок житлових субсидій, 6932 письмових заяв про призначення та перерахунок всіх державних соціальних </w:t>
      </w:r>
      <w:proofErr w:type="spellStart"/>
      <w:r>
        <w:rPr>
          <w:rFonts w:ascii="Times New Roman" w:hAnsi="Times New Roman"/>
          <w:color w:val="000000"/>
          <w:sz w:val="28"/>
          <w:szCs w:val="28"/>
          <w:lang w:val="uk-UA"/>
        </w:rPr>
        <w:t>допомог</w:t>
      </w:r>
      <w:proofErr w:type="spellEnd"/>
      <w:r>
        <w:rPr>
          <w:rFonts w:ascii="Times New Roman" w:hAnsi="Times New Roman"/>
          <w:color w:val="000000"/>
          <w:sz w:val="28"/>
          <w:szCs w:val="28"/>
          <w:lang w:val="uk-UA"/>
        </w:rPr>
        <w:t xml:space="preserve">, 4107 заяв про отримання </w:t>
      </w:r>
      <w:proofErr w:type="spellStart"/>
      <w:r>
        <w:rPr>
          <w:rFonts w:ascii="Times New Roman" w:hAnsi="Times New Roman"/>
          <w:color w:val="000000"/>
          <w:sz w:val="28"/>
          <w:szCs w:val="28"/>
          <w:lang w:val="uk-UA"/>
        </w:rPr>
        <w:t>допомог</w:t>
      </w:r>
      <w:proofErr w:type="spellEnd"/>
      <w:r>
        <w:rPr>
          <w:rFonts w:ascii="Times New Roman" w:hAnsi="Times New Roman"/>
          <w:color w:val="000000"/>
          <w:sz w:val="28"/>
          <w:szCs w:val="28"/>
          <w:lang w:val="uk-UA"/>
        </w:rPr>
        <w:t xml:space="preserve"> для одинокої матері та малозабезпеченим сім’ям, тощо. У 2016 році були п</w:t>
      </w:r>
      <w:r w:rsidRPr="00A42F52">
        <w:rPr>
          <w:rFonts w:ascii="Times New Roman" w:hAnsi="Times New Roman"/>
          <w:color w:val="000000"/>
          <w:sz w:val="28"/>
          <w:szCs w:val="28"/>
          <w:lang w:val="uk-UA"/>
        </w:rPr>
        <w:t>озитивно вирішені звернення щодо надання матеріальної допомоги</w:t>
      </w:r>
      <w:r>
        <w:rPr>
          <w:rFonts w:ascii="Times New Roman" w:hAnsi="Times New Roman"/>
          <w:color w:val="000000"/>
          <w:sz w:val="28"/>
          <w:szCs w:val="28"/>
          <w:lang w:val="uk-UA"/>
        </w:rPr>
        <w:t xml:space="preserve"> і</w:t>
      </w:r>
      <w:r w:rsidRPr="0028363A">
        <w:rPr>
          <w:rFonts w:ascii="Times New Roman" w:hAnsi="Times New Roman"/>
          <w:color w:val="000000"/>
          <w:sz w:val="28"/>
          <w:szCs w:val="28"/>
          <w:lang w:val="uk-UA"/>
        </w:rPr>
        <w:t>з субвенції з обласного бюджету</w:t>
      </w:r>
      <w:r>
        <w:rPr>
          <w:rFonts w:ascii="Times New Roman" w:hAnsi="Times New Roman"/>
          <w:color w:val="000000"/>
          <w:sz w:val="28"/>
          <w:szCs w:val="28"/>
          <w:lang w:val="uk-UA"/>
        </w:rPr>
        <w:t>. М</w:t>
      </w:r>
      <w:r w:rsidRPr="0028363A">
        <w:rPr>
          <w:rFonts w:ascii="Times New Roman" w:hAnsi="Times New Roman"/>
          <w:color w:val="000000"/>
          <w:sz w:val="28"/>
          <w:szCs w:val="28"/>
          <w:lang w:val="uk-UA"/>
        </w:rPr>
        <w:t>атеріальну допомогу отримали</w:t>
      </w:r>
      <w:r>
        <w:rPr>
          <w:rFonts w:ascii="Times New Roman" w:hAnsi="Times New Roman"/>
          <w:color w:val="000000"/>
          <w:sz w:val="28"/>
          <w:szCs w:val="28"/>
          <w:lang w:val="uk-UA"/>
        </w:rPr>
        <w:t xml:space="preserve"> 309 громадян</w:t>
      </w:r>
      <w:r w:rsidRPr="0028363A">
        <w:rPr>
          <w:rFonts w:ascii="Times New Roman" w:hAnsi="Times New Roman"/>
          <w:color w:val="000000"/>
          <w:sz w:val="28"/>
          <w:szCs w:val="28"/>
          <w:lang w:val="uk-UA"/>
        </w:rPr>
        <w:t xml:space="preserve"> на</w:t>
      </w:r>
      <w:r>
        <w:rPr>
          <w:rFonts w:ascii="Times New Roman" w:hAnsi="Times New Roman"/>
          <w:color w:val="000000"/>
          <w:sz w:val="28"/>
          <w:szCs w:val="28"/>
          <w:lang w:val="uk-UA"/>
        </w:rPr>
        <w:t xml:space="preserve"> загальну</w:t>
      </w:r>
      <w:r w:rsidRPr="0028363A">
        <w:rPr>
          <w:rFonts w:ascii="Times New Roman" w:hAnsi="Times New Roman"/>
          <w:color w:val="000000"/>
          <w:sz w:val="28"/>
          <w:szCs w:val="28"/>
          <w:lang w:val="uk-UA"/>
        </w:rPr>
        <w:t xml:space="preserve"> суму 514,417 грн.</w:t>
      </w:r>
      <w:r>
        <w:rPr>
          <w:rFonts w:ascii="Times New Roman" w:hAnsi="Times New Roman"/>
          <w:color w:val="000000"/>
          <w:sz w:val="28"/>
          <w:szCs w:val="28"/>
          <w:lang w:val="uk-UA"/>
        </w:rPr>
        <w:t xml:space="preserve"> Здебільшого в таких зверненнях йшлося про допомогу на лікування. </w:t>
      </w:r>
    </w:p>
    <w:p w:rsidR="001F1933" w:rsidRDefault="001F1933" w:rsidP="00583F83">
      <w:pPr>
        <w:tabs>
          <w:tab w:val="center" w:pos="4819"/>
          <w:tab w:val="left" w:pos="5880"/>
          <w:tab w:val="left" w:pos="8010"/>
          <w:tab w:val="left" w:pos="9075"/>
          <w:tab w:val="right" w:pos="9638"/>
        </w:tabs>
        <w:spacing w:after="0" w:line="240" w:lineRule="auto"/>
        <w:ind w:firstLine="709"/>
        <w:jc w:val="both"/>
        <w:rPr>
          <w:rFonts w:ascii="Times New Roman" w:hAnsi="Times New Roman"/>
          <w:color w:val="000000"/>
          <w:sz w:val="28"/>
          <w:szCs w:val="28"/>
          <w:lang w:val="uk-UA"/>
        </w:rPr>
      </w:pPr>
    </w:p>
    <w:p w:rsidR="001F1933" w:rsidRDefault="001F1933" w:rsidP="007216B1">
      <w:pPr>
        <w:tabs>
          <w:tab w:val="center" w:pos="4819"/>
          <w:tab w:val="left" w:pos="5880"/>
          <w:tab w:val="left" w:pos="8010"/>
          <w:tab w:val="left" w:pos="9075"/>
          <w:tab w:val="right" w:pos="9638"/>
        </w:tabs>
        <w:spacing w:after="0" w:line="240" w:lineRule="auto"/>
        <w:ind w:firstLine="709"/>
        <w:jc w:val="both"/>
        <w:rPr>
          <w:rFonts w:ascii="Times New Roman" w:hAnsi="Times New Roman"/>
          <w:color w:val="000000"/>
          <w:sz w:val="28"/>
          <w:szCs w:val="28"/>
          <w:lang w:val="uk-UA"/>
        </w:rPr>
      </w:pPr>
      <w:r w:rsidRPr="00A42F52">
        <w:rPr>
          <w:rFonts w:ascii="Times New Roman" w:hAnsi="Times New Roman"/>
          <w:color w:val="000000"/>
          <w:sz w:val="28"/>
          <w:szCs w:val="28"/>
          <w:lang w:val="uk-UA"/>
        </w:rPr>
        <w:t>Серед</w:t>
      </w:r>
      <w:r>
        <w:rPr>
          <w:rFonts w:ascii="Times New Roman" w:hAnsi="Times New Roman"/>
          <w:color w:val="000000"/>
          <w:sz w:val="28"/>
          <w:szCs w:val="28"/>
          <w:lang w:val="uk-UA"/>
        </w:rPr>
        <w:t xml:space="preserve"> </w:t>
      </w:r>
      <w:r w:rsidRPr="00A42F52">
        <w:rPr>
          <w:rFonts w:ascii="Times New Roman" w:hAnsi="Times New Roman"/>
          <w:color w:val="000000"/>
          <w:sz w:val="28"/>
          <w:szCs w:val="28"/>
          <w:lang w:val="uk-UA"/>
        </w:rPr>
        <w:t>позитивно вирішених звернень</w:t>
      </w:r>
      <w:r>
        <w:rPr>
          <w:rFonts w:ascii="Times New Roman" w:hAnsi="Times New Roman"/>
          <w:color w:val="000000"/>
          <w:sz w:val="28"/>
          <w:szCs w:val="28"/>
          <w:lang w:val="uk-UA"/>
        </w:rPr>
        <w:t xml:space="preserve"> з питань житлово-комунального господарства та комунальної власності з</w:t>
      </w:r>
      <w:r w:rsidRPr="00A42F52">
        <w:rPr>
          <w:rFonts w:ascii="Times New Roman" w:hAnsi="Times New Roman"/>
          <w:color w:val="000000"/>
          <w:sz w:val="28"/>
          <w:szCs w:val="28"/>
          <w:lang w:val="uk-UA"/>
        </w:rPr>
        <w:t>начна кількість стосується ремонту покрівель</w:t>
      </w:r>
      <w:r>
        <w:rPr>
          <w:rFonts w:ascii="Times New Roman" w:hAnsi="Times New Roman"/>
          <w:color w:val="000000"/>
          <w:sz w:val="28"/>
          <w:szCs w:val="28"/>
          <w:lang w:val="uk-UA"/>
        </w:rPr>
        <w:t xml:space="preserve"> ж</w:t>
      </w:r>
      <w:r w:rsidRPr="00A42F52">
        <w:rPr>
          <w:rFonts w:ascii="Times New Roman" w:hAnsi="Times New Roman"/>
          <w:color w:val="000000"/>
          <w:sz w:val="28"/>
          <w:szCs w:val="28"/>
          <w:lang w:val="uk-UA"/>
        </w:rPr>
        <w:t>итлових будинків, які за кошти міського бюджету</w:t>
      </w:r>
      <w:r>
        <w:rPr>
          <w:rFonts w:ascii="Times New Roman" w:hAnsi="Times New Roman"/>
          <w:color w:val="000000"/>
          <w:sz w:val="28"/>
          <w:szCs w:val="28"/>
          <w:lang w:val="uk-UA"/>
        </w:rPr>
        <w:t xml:space="preserve"> </w:t>
      </w:r>
      <w:r w:rsidRPr="000C4F50">
        <w:rPr>
          <w:rFonts w:ascii="Times New Roman" w:hAnsi="Times New Roman"/>
          <w:color w:val="000000"/>
          <w:sz w:val="28"/>
          <w:szCs w:val="28"/>
          <w:lang w:val="uk-UA"/>
        </w:rPr>
        <w:t>(1420 тис. грн.)</w:t>
      </w:r>
      <w:r>
        <w:rPr>
          <w:rFonts w:ascii="Times New Roman" w:hAnsi="Times New Roman"/>
          <w:color w:val="000000"/>
          <w:sz w:val="28"/>
          <w:szCs w:val="28"/>
          <w:lang w:val="uk-UA"/>
        </w:rPr>
        <w:t xml:space="preserve"> </w:t>
      </w:r>
      <w:r w:rsidRPr="00A42F52">
        <w:rPr>
          <w:rFonts w:ascii="Times New Roman" w:hAnsi="Times New Roman"/>
          <w:color w:val="000000"/>
          <w:sz w:val="28"/>
          <w:szCs w:val="28"/>
          <w:lang w:val="uk-UA"/>
        </w:rPr>
        <w:t>виконані по вул.</w:t>
      </w:r>
      <w:r>
        <w:rPr>
          <w:rFonts w:ascii="Times New Roman" w:hAnsi="Times New Roman"/>
          <w:color w:val="000000"/>
          <w:sz w:val="28"/>
          <w:szCs w:val="28"/>
          <w:lang w:val="uk-UA"/>
        </w:rPr>
        <w:t xml:space="preserve"> Центральній</w:t>
      </w:r>
      <w:r w:rsidRPr="008C07F3">
        <w:rPr>
          <w:rFonts w:ascii="Times New Roman" w:hAnsi="Times New Roman"/>
          <w:color w:val="000000"/>
          <w:sz w:val="28"/>
          <w:szCs w:val="28"/>
          <w:lang w:val="uk-UA"/>
        </w:rPr>
        <w:t>,</w:t>
      </w:r>
      <w:r>
        <w:rPr>
          <w:rFonts w:ascii="Times New Roman" w:hAnsi="Times New Roman"/>
          <w:color w:val="000000"/>
          <w:sz w:val="28"/>
          <w:szCs w:val="28"/>
          <w:lang w:val="uk-UA"/>
        </w:rPr>
        <w:t xml:space="preserve"> буд. </w:t>
      </w:r>
      <w:r w:rsidRPr="008C07F3">
        <w:rPr>
          <w:rFonts w:ascii="Times New Roman" w:hAnsi="Times New Roman"/>
          <w:color w:val="000000"/>
          <w:sz w:val="28"/>
          <w:szCs w:val="28"/>
          <w:lang w:val="uk-UA"/>
        </w:rPr>
        <w:t>183а (8 під’їзд)</w:t>
      </w:r>
      <w:r>
        <w:rPr>
          <w:rFonts w:ascii="Times New Roman" w:hAnsi="Times New Roman"/>
          <w:color w:val="000000"/>
          <w:sz w:val="28"/>
          <w:szCs w:val="28"/>
          <w:lang w:val="uk-UA"/>
        </w:rPr>
        <w:t xml:space="preserve">, буд. 185а (1, 6 під’їзди),                 вул. </w:t>
      </w:r>
      <w:proofErr w:type="spellStart"/>
      <w:r>
        <w:rPr>
          <w:rFonts w:ascii="Times New Roman" w:hAnsi="Times New Roman"/>
          <w:color w:val="000000"/>
          <w:sz w:val="28"/>
          <w:szCs w:val="28"/>
          <w:lang w:val="uk-UA"/>
        </w:rPr>
        <w:t>Богми</w:t>
      </w:r>
      <w:proofErr w:type="spellEnd"/>
      <w:r>
        <w:rPr>
          <w:rFonts w:ascii="Times New Roman" w:hAnsi="Times New Roman"/>
          <w:color w:val="000000"/>
          <w:sz w:val="28"/>
          <w:szCs w:val="28"/>
          <w:lang w:val="uk-UA"/>
        </w:rPr>
        <w:t xml:space="preserve">, буд. 9, вул. Виконкомівська, буд. 64г, вул. Козацька, буд. 52,       вул. Миру, буд. 4 </w:t>
      </w:r>
      <w:r w:rsidRPr="008C07F3">
        <w:rPr>
          <w:rFonts w:ascii="Times New Roman" w:hAnsi="Times New Roman"/>
          <w:color w:val="000000"/>
          <w:sz w:val="28"/>
          <w:szCs w:val="28"/>
          <w:lang w:val="uk-UA"/>
        </w:rPr>
        <w:t>(</w:t>
      </w:r>
      <w:r>
        <w:rPr>
          <w:rFonts w:ascii="Times New Roman" w:hAnsi="Times New Roman"/>
          <w:color w:val="000000"/>
          <w:sz w:val="28"/>
          <w:szCs w:val="28"/>
          <w:lang w:val="uk-UA"/>
        </w:rPr>
        <w:t>2</w:t>
      </w:r>
      <w:r w:rsidRPr="008C07F3">
        <w:rPr>
          <w:rFonts w:ascii="Times New Roman" w:hAnsi="Times New Roman"/>
          <w:color w:val="000000"/>
          <w:sz w:val="28"/>
          <w:szCs w:val="28"/>
          <w:lang w:val="uk-UA"/>
        </w:rPr>
        <w:t xml:space="preserve"> під’їзд)</w:t>
      </w:r>
      <w:r>
        <w:rPr>
          <w:rFonts w:ascii="Times New Roman" w:hAnsi="Times New Roman"/>
          <w:color w:val="000000"/>
          <w:sz w:val="28"/>
          <w:szCs w:val="28"/>
          <w:lang w:val="uk-UA"/>
        </w:rPr>
        <w:t xml:space="preserve">, буд. 8 </w:t>
      </w:r>
      <w:r w:rsidRPr="008C07F3">
        <w:rPr>
          <w:rFonts w:ascii="Times New Roman" w:hAnsi="Times New Roman"/>
          <w:color w:val="000000"/>
          <w:sz w:val="28"/>
          <w:szCs w:val="28"/>
          <w:lang w:val="uk-UA"/>
        </w:rPr>
        <w:t>(</w:t>
      </w:r>
      <w:r>
        <w:rPr>
          <w:rFonts w:ascii="Times New Roman" w:hAnsi="Times New Roman"/>
          <w:color w:val="000000"/>
          <w:sz w:val="28"/>
          <w:szCs w:val="28"/>
          <w:lang w:val="uk-UA"/>
        </w:rPr>
        <w:t>7</w:t>
      </w:r>
      <w:r w:rsidRPr="008C07F3">
        <w:rPr>
          <w:rFonts w:ascii="Times New Roman" w:hAnsi="Times New Roman"/>
          <w:color w:val="000000"/>
          <w:sz w:val="28"/>
          <w:szCs w:val="28"/>
          <w:lang w:val="uk-UA"/>
        </w:rPr>
        <w:t xml:space="preserve"> під’їзд)</w:t>
      </w:r>
      <w:r>
        <w:rPr>
          <w:rFonts w:ascii="Times New Roman" w:hAnsi="Times New Roman"/>
          <w:color w:val="000000"/>
          <w:sz w:val="28"/>
          <w:szCs w:val="28"/>
          <w:lang w:val="uk-UA"/>
        </w:rPr>
        <w:t xml:space="preserve">, </w:t>
      </w:r>
      <w:r w:rsidRPr="00B12F05">
        <w:rPr>
          <w:rFonts w:ascii="Times New Roman" w:hAnsi="Times New Roman"/>
          <w:color w:val="000000"/>
          <w:sz w:val="28"/>
          <w:szCs w:val="28"/>
          <w:lang w:val="uk-UA"/>
        </w:rPr>
        <w:t>буд. 28</w:t>
      </w:r>
      <w:r>
        <w:rPr>
          <w:rFonts w:ascii="Times New Roman" w:hAnsi="Times New Roman"/>
          <w:color w:val="000000"/>
          <w:sz w:val="28"/>
          <w:szCs w:val="28"/>
          <w:lang w:val="uk-UA"/>
        </w:rPr>
        <w:t xml:space="preserve"> </w:t>
      </w:r>
      <w:r w:rsidRPr="008C07F3">
        <w:rPr>
          <w:rFonts w:ascii="Times New Roman" w:hAnsi="Times New Roman"/>
          <w:color w:val="000000"/>
          <w:sz w:val="28"/>
          <w:szCs w:val="28"/>
          <w:lang w:val="uk-UA"/>
        </w:rPr>
        <w:t>(</w:t>
      </w:r>
      <w:r>
        <w:rPr>
          <w:rFonts w:ascii="Times New Roman" w:hAnsi="Times New Roman"/>
          <w:color w:val="000000"/>
          <w:sz w:val="28"/>
          <w:szCs w:val="28"/>
          <w:lang w:val="uk-UA"/>
        </w:rPr>
        <w:t>1,2,3</w:t>
      </w:r>
      <w:r w:rsidRPr="008C07F3">
        <w:rPr>
          <w:rFonts w:ascii="Times New Roman" w:hAnsi="Times New Roman"/>
          <w:color w:val="000000"/>
          <w:sz w:val="28"/>
          <w:szCs w:val="28"/>
          <w:lang w:val="uk-UA"/>
        </w:rPr>
        <w:t xml:space="preserve"> під’їзд</w:t>
      </w:r>
      <w:r>
        <w:rPr>
          <w:rFonts w:ascii="Times New Roman" w:hAnsi="Times New Roman"/>
          <w:color w:val="000000"/>
          <w:sz w:val="28"/>
          <w:szCs w:val="28"/>
          <w:lang w:val="uk-UA"/>
        </w:rPr>
        <w:t>и</w:t>
      </w:r>
      <w:r w:rsidRPr="008C07F3">
        <w:rPr>
          <w:rFonts w:ascii="Times New Roman" w:hAnsi="Times New Roman"/>
          <w:color w:val="000000"/>
          <w:sz w:val="28"/>
          <w:szCs w:val="28"/>
          <w:lang w:val="uk-UA"/>
        </w:rPr>
        <w:t>)</w:t>
      </w:r>
      <w:r>
        <w:rPr>
          <w:rFonts w:ascii="Times New Roman" w:hAnsi="Times New Roman"/>
          <w:color w:val="000000"/>
          <w:sz w:val="28"/>
          <w:szCs w:val="28"/>
          <w:lang w:val="uk-UA"/>
        </w:rPr>
        <w:t xml:space="preserve">, буд. 7 </w:t>
      </w:r>
      <w:r w:rsidRPr="008C07F3">
        <w:rPr>
          <w:rFonts w:ascii="Times New Roman" w:hAnsi="Times New Roman"/>
          <w:color w:val="000000"/>
          <w:sz w:val="28"/>
          <w:szCs w:val="28"/>
          <w:lang w:val="uk-UA"/>
        </w:rPr>
        <w:t>(</w:t>
      </w:r>
      <w:r>
        <w:rPr>
          <w:rFonts w:ascii="Times New Roman" w:hAnsi="Times New Roman"/>
          <w:color w:val="000000"/>
          <w:sz w:val="28"/>
          <w:szCs w:val="28"/>
          <w:lang w:val="uk-UA"/>
        </w:rPr>
        <w:t xml:space="preserve">1,5 </w:t>
      </w:r>
      <w:r w:rsidRPr="008C07F3">
        <w:rPr>
          <w:rFonts w:ascii="Times New Roman" w:hAnsi="Times New Roman"/>
          <w:color w:val="000000"/>
          <w:sz w:val="28"/>
          <w:szCs w:val="28"/>
          <w:lang w:val="uk-UA"/>
        </w:rPr>
        <w:t>під’їзд</w:t>
      </w:r>
      <w:r>
        <w:rPr>
          <w:rFonts w:ascii="Times New Roman" w:hAnsi="Times New Roman"/>
          <w:color w:val="000000"/>
          <w:sz w:val="28"/>
          <w:szCs w:val="28"/>
          <w:lang w:val="uk-UA"/>
        </w:rPr>
        <w:t>и</w:t>
      </w:r>
      <w:r w:rsidRPr="008C07F3">
        <w:rPr>
          <w:rFonts w:ascii="Times New Roman" w:hAnsi="Times New Roman"/>
          <w:color w:val="000000"/>
          <w:sz w:val="28"/>
          <w:szCs w:val="28"/>
          <w:lang w:val="uk-UA"/>
        </w:rPr>
        <w:t>)</w:t>
      </w:r>
      <w:r>
        <w:rPr>
          <w:rFonts w:ascii="Times New Roman" w:hAnsi="Times New Roman"/>
          <w:color w:val="000000"/>
          <w:sz w:val="28"/>
          <w:szCs w:val="28"/>
          <w:lang w:val="uk-UA"/>
        </w:rPr>
        <w:t xml:space="preserve">, буд. 35 </w:t>
      </w:r>
      <w:r w:rsidRPr="008C07F3">
        <w:rPr>
          <w:rFonts w:ascii="Times New Roman" w:hAnsi="Times New Roman"/>
          <w:color w:val="000000"/>
          <w:sz w:val="28"/>
          <w:szCs w:val="28"/>
          <w:lang w:val="uk-UA"/>
        </w:rPr>
        <w:t>(</w:t>
      </w:r>
      <w:r>
        <w:rPr>
          <w:rFonts w:ascii="Times New Roman" w:hAnsi="Times New Roman"/>
          <w:color w:val="000000"/>
          <w:sz w:val="28"/>
          <w:szCs w:val="28"/>
          <w:lang w:val="uk-UA"/>
        </w:rPr>
        <w:t>1</w:t>
      </w:r>
      <w:r w:rsidRPr="008C07F3">
        <w:rPr>
          <w:rFonts w:ascii="Times New Roman" w:hAnsi="Times New Roman"/>
          <w:color w:val="000000"/>
          <w:sz w:val="28"/>
          <w:szCs w:val="28"/>
          <w:lang w:val="uk-UA"/>
        </w:rPr>
        <w:t xml:space="preserve"> під’їзд)</w:t>
      </w:r>
      <w:r>
        <w:rPr>
          <w:rFonts w:ascii="Times New Roman" w:hAnsi="Times New Roman"/>
          <w:color w:val="000000"/>
          <w:sz w:val="28"/>
          <w:szCs w:val="28"/>
          <w:lang w:val="uk-UA"/>
        </w:rPr>
        <w:t xml:space="preserve">, буд. 19 </w:t>
      </w:r>
      <w:r w:rsidRPr="008C07F3">
        <w:rPr>
          <w:rFonts w:ascii="Times New Roman" w:hAnsi="Times New Roman"/>
          <w:color w:val="000000"/>
          <w:sz w:val="28"/>
          <w:szCs w:val="28"/>
          <w:lang w:val="uk-UA"/>
        </w:rPr>
        <w:t>(</w:t>
      </w:r>
      <w:r>
        <w:rPr>
          <w:rFonts w:ascii="Times New Roman" w:hAnsi="Times New Roman"/>
          <w:color w:val="000000"/>
          <w:sz w:val="28"/>
          <w:szCs w:val="28"/>
          <w:lang w:val="uk-UA"/>
        </w:rPr>
        <w:t>5</w:t>
      </w:r>
      <w:r w:rsidRPr="008C07F3">
        <w:rPr>
          <w:rFonts w:ascii="Times New Roman" w:hAnsi="Times New Roman"/>
          <w:color w:val="000000"/>
          <w:sz w:val="28"/>
          <w:szCs w:val="28"/>
          <w:lang w:val="uk-UA"/>
        </w:rPr>
        <w:t xml:space="preserve"> під’їзд)</w:t>
      </w:r>
      <w:r>
        <w:rPr>
          <w:rFonts w:ascii="Times New Roman" w:hAnsi="Times New Roman"/>
          <w:color w:val="000000"/>
          <w:sz w:val="28"/>
          <w:szCs w:val="28"/>
          <w:lang w:val="uk-UA"/>
        </w:rPr>
        <w:t xml:space="preserve">. </w:t>
      </w:r>
    </w:p>
    <w:p w:rsidR="001F1933" w:rsidRDefault="001F1933" w:rsidP="00B10B38">
      <w:pPr>
        <w:pStyle w:val="2"/>
        <w:tabs>
          <w:tab w:val="left" w:pos="8789"/>
        </w:tabs>
        <w:spacing w:after="0" w:line="240" w:lineRule="auto"/>
        <w:ind w:left="0" w:firstLine="709"/>
        <w:jc w:val="both"/>
        <w:rPr>
          <w:rFonts w:ascii="Times New Roman" w:hAnsi="Times New Roman"/>
          <w:color w:val="000000"/>
          <w:sz w:val="28"/>
          <w:szCs w:val="28"/>
          <w:lang w:val="uk-UA"/>
        </w:rPr>
      </w:pPr>
      <w:r w:rsidRPr="00C565B7">
        <w:rPr>
          <w:rFonts w:ascii="Times New Roman" w:hAnsi="Times New Roman"/>
          <w:color w:val="000000"/>
          <w:sz w:val="28"/>
          <w:szCs w:val="28"/>
          <w:lang w:val="uk-UA"/>
        </w:rPr>
        <w:t>В 2016 році виконані роботи з капітального</w:t>
      </w:r>
      <w:r w:rsidRPr="00C565B7">
        <w:rPr>
          <w:rFonts w:ascii="Times New Roman" w:hAnsi="Times New Roman"/>
          <w:bCs/>
          <w:color w:val="000000"/>
          <w:sz w:val="28"/>
          <w:szCs w:val="28"/>
          <w:lang w:val="uk-UA"/>
        </w:rPr>
        <w:t xml:space="preserve"> ремонту тротуарів міста</w:t>
      </w:r>
      <w:r>
        <w:rPr>
          <w:rFonts w:ascii="Times New Roman" w:hAnsi="Times New Roman"/>
          <w:bCs/>
          <w:color w:val="000000"/>
          <w:sz w:val="28"/>
          <w:szCs w:val="28"/>
          <w:lang w:val="uk-UA"/>
        </w:rPr>
        <w:t xml:space="preserve"> </w:t>
      </w:r>
      <w:r w:rsidRPr="00C565B7">
        <w:rPr>
          <w:rFonts w:ascii="Times New Roman" w:hAnsi="Times New Roman"/>
          <w:color w:val="000000"/>
          <w:sz w:val="28"/>
          <w:szCs w:val="28"/>
          <w:lang w:val="uk-UA"/>
        </w:rPr>
        <w:t>за кошти міського бюджету</w:t>
      </w:r>
      <w:r>
        <w:rPr>
          <w:rFonts w:ascii="Times New Roman" w:hAnsi="Times New Roman"/>
          <w:color w:val="000000"/>
          <w:sz w:val="28"/>
          <w:szCs w:val="28"/>
          <w:lang w:val="uk-UA"/>
        </w:rPr>
        <w:t xml:space="preserve"> (</w:t>
      </w:r>
      <w:r w:rsidRPr="0089016C">
        <w:rPr>
          <w:rFonts w:ascii="Times New Roman" w:hAnsi="Times New Roman"/>
          <w:color w:val="000000"/>
          <w:sz w:val="28"/>
          <w:szCs w:val="28"/>
          <w:lang w:val="uk-UA"/>
        </w:rPr>
        <w:t>3799,72 тис. грн.</w:t>
      </w:r>
      <w:r>
        <w:rPr>
          <w:rFonts w:ascii="Times New Roman" w:hAnsi="Times New Roman"/>
          <w:color w:val="000000"/>
          <w:sz w:val="28"/>
          <w:szCs w:val="28"/>
          <w:lang w:val="uk-UA"/>
        </w:rPr>
        <w:t xml:space="preserve">) </w:t>
      </w:r>
      <w:r w:rsidRPr="00C565B7">
        <w:rPr>
          <w:rFonts w:ascii="Times New Roman" w:hAnsi="Times New Roman"/>
          <w:bCs/>
          <w:color w:val="000000"/>
          <w:sz w:val="28"/>
          <w:szCs w:val="28"/>
          <w:lang w:val="uk-UA"/>
        </w:rPr>
        <w:t>по вул. Миру</w:t>
      </w:r>
      <w:r>
        <w:rPr>
          <w:rFonts w:ascii="Times New Roman" w:hAnsi="Times New Roman"/>
          <w:bCs/>
          <w:color w:val="000000"/>
          <w:sz w:val="28"/>
          <w:szCs w:val="28"/>
          <w:lang w:val="uk-UA"/>
        </w:rPr>
        <w:t>,</w:t>
      </w:r>
      <w:r w:rsidRPr="00C565B7">
        <w:rPr>
          <w:rFonts w:ascii="Times New Roman" w:hAnsi="Times New Roman"/>
          <w:bCs/>
          <w:color w:val="000000"/>
          <w:sz w:val="28"/>
          <w:szCs w:val="28"/>
          <w:lang w:val="uk-UA"/>
        </w:rPr>
        <w:t xml:space="preserve"> вул. З</w:t>
      </w:r>
      <w:r>
        <w:rPr>
          <w:rFonts w:ascii="Times New Roman" w:hAnsi="Times New Roman"/>
          <w:bCs/>
          <w:color w:val="000000"/>
          <w:sz w:val="28"/>
          <w:szCs w:val="28"/>
          <w:lang w:val="uk-UA"/>
        </w:rPr>
        <w:t>алізничній, в</w:t>
      </w:r>
      <w:r w:rsidRPr="00C565B7">
        <w:rPr>
          <w:rFonts w:ascii="Times New Roman" w:hAnsi="Times New Roman"/>
          <w:bCs/>
          <w:color w:val="000000"/>
          <w:sz w:val="28"/>
          <w:szCs w:val="28"/>
          <w:lang w:val="uk-UA"/>
        </w:rPr>
        <w:t>ул. Ватутіна</w:t>
      </w:r>
      <w:r>
        <w:rPr>
          <w:rFonts w:ascii="Times New Roman" w:hAnsi="Times New Roman"/>
          <w:bCs/>
          <w:color w:val="000000"/>
          <w:sz w:val="28"/>
          <w:szCs w:val="28"/>
          <w:lang w:val="uk-UA"/>
        </w:rPr>
        <w:t>,</w:t>
      </w:r>
      <w:r w:rsidRPr="00C565B7">
        <w:rPr>
          <w:rFonts w:ascii="Times New Roman" w:hAnsi="Times New Roman"/>
          <w:bCs/>
          <w:color w:val="000000"/>
          <w:sz w:val="28"/>
          <w:szCs w:val="28"/>
          <w:lang w:val="uk-UA"/>
        </w:rPr>
        <w:t xml:space="preserve"> вул. 25-ї Девізії.</w:t>
      </w:r>
      <w:r>
        <w:rPr>
          <w:rFonts w:ascii="Times New Roman" w:hAnsi="Times New Roman"/>
          <w:bCs/>
          <w:color w:val="000000"/>
          <w:sz w:val="28"/>
          <w:szCs w:val="28"/>
          <w:lang w:val="uk-UA"/>
        </w:rPr>
        <w:t xml:space="preserve"> Також за </w:t>
      </w:r>
      <w:r w:rsidRPr="00C565B7">
        <w:rPr>
          <w:rFonts w:ascii="Times New Roman" w:hAnsi="Times New Roman"/>
          <w:color w:val="000000"/>
          <w:sz w:val="28"/>
          <w:szCs w:val="28"/>
          <w:lang w:val="uk-UA"/>
        </w:rPr>
        <w:t>кошти міського бюджету</w:t>
      </w:r>
      <w:r>
        <w:rPr>
          <w:rFonts w:ascii="Times New Roman" w:hAnsi="Times New Roman"/>
          <w:color w:val="000000"/>
          <w:sz w:val="28"/>
          <w:szCs w:val="28"/>
          <w:lang w:val="uk-UA"/>
        </w:rPr>
        <w:t xml:space="preserve">             (1241,1 </w:t>
      </w:r>
      <w:r w:rsidRPr="004B1443">
        <w:rPr>
          <w:rFonts w:ascii="Times New Roman" w:hAnsi="Times New Roman"/>
          <w:color w:val="000000"/>
          <w:sz w:val="28"/>
          <w:szCs w:val="28"/>
          <w:lang w:val="uk-UA"/>
        </w:rPr>
        <w:t>тис. грн.)</w:t>
      </w:r>
      <w:r>
        <w:rPr>
          <w:rFonts w:ascii="Times New Roman" w:hAnsi="Times New Roman"/>
          <w:color w:val="000000"/>
          <w:sz w:val="28"/>
          <w:szCs w:val="28"/>
          <w:lang w:val="uk-UA"/>
        </w:rPr>
        <w:t xml:space="preserve"> </w:t>
      </w:r>
      <w:r w:rsidRPr="00C565B7">
        <w:rPr>
          <w:rFonts w:ascii="Times New Roman" w:hAnsi="Times New Roman"/>
          <w:color w:val="000000"/>
          <w:sz w:val="28"/>
          <w:szCs w:val="28"/>
          <w:lang w:val="uk-UA"/>
        </w:rPr>
        <w:t xml:space="preserve">виконані роботи з </w:t>
      </w:r>
      <w:r>
        <w:rPr>
          <w:rFonts w:ascii="Times New Roman" w:hAnsi="Times New Roman"/>
          <w:color w:val="000000"/>
          <w:sz w:val="28"/>
          <w:szCs w:val="28"/>
          <w:lang w:val="uk-UA"/>
        </w:rPr>
        <w:t>поточного</w:t>
      </w:r>
      <w:r w:rsidRPr="00C565B7">
        <w:rPr>
          <w:rFonts w:ascii="Times New Roman" w:hAnsi="Times New Roman"/>
          <w:bCs/>
          <w:color w:val="000000"/>
          <w:sz w:val="28"/>
          <w:szCs w:val="28"/>
          <w:lang w:val="uk-UA"/>
        </w:rPr>
        <w:t xml:space="preserve"> ремонту тротуарів </w:t>
      </w:r>
      <w:r>
        <w:rPr>
          <w:rFonts w:ascii="Times New Roman" w:hAnsi="Times New Roman"/>
          <w:bCs/>
          <w:color w:val="000000"/>
          <w:sz w:val="28"/>
          <w:szCs w:val="28"/>
          <w:lang w:val="uk-UA"/>
        </w:rPr>
        <w:t>дев’яти вулиць. Поточний ремонт доріг міста у 2016 році виконано на суму                                 1857 тис. грн. У</w:t>
      </w:r>
      <w:r w:rsidRPr="00531F71">
        <w:rPr>
          <w:rFonts w:ascii="Times New Roman" w:hAnsi="Times New Roman"/>
          <w:color w:val="000000"/>
          <w:sz w:val="28"/>
          <w:szCs w:val="28"/>
          <w:lang w:val="uk-UA"/>
        </w:rPr>
        <w:t xml:space="preserve"> 2016 році</w:t>
      </w:r>
      <w:r>
        <w:rPr>
          <w:rFonts w:ascii="Times New Roman" w:hAnsi="Times New Roman"/>
          <w:color w:val="000000"/>
          <w:sz w:val="28"/>
          <w:szCs w:val="28"/>
          <w:lang w:val="uk-UA"/>
        </w:rPr>
        <w:t xml:space="preserve"> з</w:t>
      </w:r>
      <w:r w:rsidRPr="00531F71">
        <w:rPr>
          <w:rFonts w:ascii="Times New Roman" w:hAnsi="Times New Roman"/>
          <w:color w:val="000000"/>
          <w:sz w:val="28"/>
          <w:szCs w:val="28"/>
          <w:lang w:val="uk-UA"/>
        </w:rPr>
        <w:t>а зверненнями громадян міста видалено</w:t>
      </w:r>
      <w:r>
        <w:rPr>
          <w:rFonts w:ascii="Times New Roman" w:hAnsi="Times New Roman"/>
          <w:color w:val="000000"/>
          <w:sz w:val="28"/>
          <w:szCs w:val="28"/>
          <w:lang w:val="uk-UA"/>
        </w:rPr>
        <w:t xml:space="preserve"> </w:t>
      </w:r>
      <w:r w:rsidRPr="009E5E2E">
        <w:rPr>
          <w:rFonts w:ascii="Times New Roman" w:hAnsi="Times New Roman"/>
          <w:color w:val="000000"/>
          <w:sz w:val="28"/>
          <w:szCs w:val="28"/>
          <w:lang w:val="uk-UA"/>
        </w:rPr>
        <w:t>8</w:t>
      </w:r>
      <w:r>
        <w:rPr>
          <w:rFonts w:ascii="Times New Roman" w:hAnsi="Times New Roman"/>
          <w:color w:val="000000"/>
          <w:sz w:val="28"/>
          <w:szCs w:val="28"/>
          <w:lang w:val="uk-UA"/>
        </w:rPr>
        <w:t xml:space="preserve"> дерев та виконано санітарну і</w:t>
      </w:r>
      <w:r w:rsidRPr="00531F71">
        <w:rPr>
          <w:rFonts w:ascii="Times New Roman" w:hAnsi="Times New Roman"/>
          <w:color w:val="000000"/>
          <w:sz w:val="28"/>
          <w:szCs w:val="28"/>
          <w:lang w:val="uk-UA"/>
        </w:rPr>
        <w:t xml:space="preserve"> формувальну обрізку</w:t>
      </w:r>
      <w:r>
        <w:rPr>
          <w:rFonts w:ascii="Times New Roman" w:hAnsi="Times New Roman"/>
          <w:color w:val="000000"/>
          <w:sz w:val="28"/>
          <w:szCs w:val="28"/>
          <w:lang w:val="uk-UA"/>
        </w:rPr>
        <w:t>140 д</w:t>
      </w:r>
      <w:r w:rsidRPr="00531F71">
        <w:rPr>
          <w:rFonts w:ascii="Times New Roman" w:hAnsi="Times New Roman"/>
          <w:color w:val="000000"/>
          <w:sz w:val="28"/>
          <w:szCs w:val="28"/>
          <w:lang w:val="uk-UA"/>
        </w:rPr>
        <w:t xml:space="preserve">ерев. </w:t>
      </w:r>
      <w:r>
        <w:rPr>
          <w:rFonts w:ascii="Times New Roman" w:hAnsi="Times New Roman"/>
          <w:color w:val="000000"/>
          <w:sz w:val="28"/>
          <w:szCs w:val="28"/>
          <w:lang w:val="uk-UA"/>
        </w:rPr>
        <w:t xml:space="preserve"> </w:t>
      </w:r>
    </w:p>
    <w:p w:rsidR="001F1933" w:rsidRDefault="001F1933" w:rsidP="00B5138F">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F918CF">
        <w:rPr>
          <w:rFonts w:ascii="Times New Roman" w:hAnsi="Times New Roman"/>
          <w:sz w:val="28"/>
          <w:szCs w:val="28"/>
          <w:lang w:val="uk-UA"/>
        </w:rPr>
        <w:t>З</w:t>
      </w:r>
      <w:r>
        <w:rPr>
          <w:rFonts w:ascii="Times New Roman" w:hAnsi="Times New Roman"/>
          <w:sz w:val="28"/>
          <w:szCs w:val="28"/>
          <w:lang w:val="uk-UA"/>
        </w:rPr>
        <w:t>а</w:t>
      </w:r>
      <w:r w:rsidRPr="00F918CF">
        <w:rPr>
          <w:rFonts w:ascii="Times New Roman" w:hAnsi="Times New Roman"/>
          <w:sz w:val="28"/>
          <w:szCs w:val="28"/>
          <w:lang w:val="uk-UA"/>
        </w:rPr>
        <w:t xml:space="preserve"> зверненнями громадян проведен</w:t>
      </w:r>
      <w:r>
        <w:rPr>
          <w:rFonts w:ascii="Times New Roman" w:hAnsi="Times New Roman"/>
          <w:sz w:val="28"/>
          <w:szCs w:val="28"/>
          <w:lang w:val="uk-UA"/>
        </w:rPr>
        <w:t>і</w:t>
      </w:r>
      <w:r w:rsidRPr="00F918CF">
        <w:rPr>
          <w:rFonts w:ascii="Times New Roman" w:hAnsi="Times New Roman"/>
          <w:sz w:val="28"/>
          <w:szCs w:val="28"/>
          <w:lang w:val="uk-UA"/>
        </w:rPr>
        <w:t xml:space="preserve"> роботи по зовнішньому освітленню міста</w:t>
      </w:r>
      <w:r>
        <w:rPr>
          <w:rFonts w:ascii="Times New Roman" w:hAnsi="Times New Roman"/>
          <w:sz w:val="28"/>
          <w:szCs w:val="28"/>
          <w:lang w:val="uk-UA"/>
        </w:rPr>
        <w:t>,</w:t>
      </w:r>
      <w:r w:rsidRPr="00F918CF">
        <w:rPr>
          <w:rFonts w:ascii="Times New Roman" w:hAnsi="Times New Roman"/>
          <w:sz w:val="28"/>
          <w:szCs w:val="28"/>
          <w:lang w:val="uk-UA"/>
        </w:rPr>
        <w:t xml:space="preserve"> </w:t>
      </w:r>
      <w:r>
        <w:rPr>
          <w:rFonts w:ascii="Times New Roman" w:hAnsi="Times New Roman"/>
          <w:sz w:val="28"/>
          <w:szCs w:val="28"/>
          <w:lang w:val="uk-UA"/>
        </w:rPr>
        <w:t>а саме північної частини та вул. Ватутіна.</w:t>
      </w:r>
    </w:p>
    <w:p w:rsidR="001F1933" w:rsidRDefault="001F1933" w:rsidP="00B5138F">
      <w:pPr>
        <w:spacing w:after="0" w:line="240" w:lineRule="auto"/>
        <w:jc w:val="both"/>
        <w:rPr>
          <w:rFonts w:ascii="Times New Roman" w:hAnsi="Times New Roman"/>
          <w:color w:val="FF0000"/>
          <w:sz w:val="28"/>
          <w:szCs w:val="28"/>
          <w:lang w:val="uk-UA"/>
        </w:rPr>
      </w:pPr>
    </w:p>
    <w:p w:rsidR="001F1933" w:rsidRDefault="001F1933" w:rsidP="00820A69">
      <w:pPr>
        <w:tabs>
          <w:tab w:val="center" w:pos="4819"/>
          <w:tab w:val="left" w:pos="5880"/>
          <w:tab w:val="left" w:pos="8010"/>
          <w:tab w:val="left" w:pos="9075"/>
          <w:tab w:val="right" w:pos="9638"/>
        </w:tabs>
        <w:spacing w:after="0" w:line="240" w:lineRule="auto"/>
        <w:ind w:firstLine="709"/>
        <w:jc w:val="both"/>
        <w:rPr>
          <w:rFonts w:ascii="Times New Roman" w:hAnsi="Times New Roman"/>
          <w:color w:val="000000"/>
          <w:sz w:val="28"/>
          <w:szCs w:val="28"/>
          <w:lang w:val="uk-UA"/>
        </w:rPr>
      </w:pPr>
      <w:r w:rsidRPr="00067299">
        <w:rPr>
          <w:rFonts w:ascii="Times New Roman" w:hAnsi="Times New Roman"/>
          <w:color w:val="000000"/>
          <w:sz w:val="28"/>
          <w:szCs w:val="28"/>
          <w:lang w:val="uk-UA"/>
        </w:rPr>
        <w:t>Враховуючи звернення батьківської громадськості та анонімні звернення, що надходили через органи влади вищого рівня щодо дотримання температурного режиму в закладах освіти, відділом освіти міської ради з початку опалювального сезону проводиться</w:t>
      </w:r>
      <w:r>
        <w:rPr>
          <w:rFonts w:ascii="Times New Roman" w:hAnsi="Times New Roman"/>
          <w:color w:val="000000"/>
          <w:sz w:val="28"/>
          <w:szCs w:val="28"/>
          <w:lang w:val="uk-UA"/>
        </w:rPr>
        <w:t xml:space="preserve"> </w:t>
      </w:r>
      <w:r w:rsidRPr="00067299">
        <w:rPr>
          <w:rFonts w:ascii="Times New Roman" w:hAnsi="Times New Roman"/>
          <w:color w:val="000000"/>
          <w:sz w:val="28"/>
          <w:szCs w:val="28"/>
          <w:lang w:val="uk-UA"/>
        </w:rPr>
        <w:t>щоденний моніторинг температурного режиму в закладах освіти</w:t>
      </w:r>
      <w:r>
        <w:rPr>
          <w:rFonts w:ascii="Times New Roman" w:hAnsi="Times New Roman"/>
          <w:color w:val="000000"/>
          <w:sz w:val="28"/>
          <w:szCs w:val="28"/>
          <w:lang w:val="uk-UA"/>
        </w:rPr>
        <w:t xml:space="preserve"> та збільшено ліміти на газопостачання.</w:t>
      </w:r>
      <w:r w:rsidRPr="00067299">
        <w:rPr>
          <w:rFonts w:ascii="Times New Roman" w:hAnsi="Times New Roman"/>
          <w:color w:val="000000"/>
          <w:sz w:val="28"/>
          <w:szCs w:val="28"/>
          <w:lang w:val="uk-UA"/>
        </w:rPr>
        <w:t xml:space="preserve"> </w:t>
      </w:r>
    </w:p>
    <w:p w:rsidR="001F1933" w:rsidRDefault="001F1933" w:rsidP="00820A69">
      <w:pPr>
        <w:tabs>
          <w:tab w:val="center" w:pos="4819"/>
          <w:tab w:val="left" w:pos="5880"/>
          <w:tab w:val="left" w:pos="8010"/>
          <w:tab w:val="left" w:pos="9075"/>
          <w:tab w:val="right" w:pos="9638"/>
        </w:tabs>
        <w:spacing w:after="0" w:line="240" w:lineRule="auto"/>
        <w:ind w:firstLine="709"/>
        <w:jc w:val="both"/>
        <w:rPr>
          <w:rFonts w:ascii="Times New Roman" w:hAnsi="Times New Roman"/>
          <w:color w:val="000000"/>
          <w:sz w:val="28"/>
          <w:szCs w:val="28"/>
          <w:lang w:val="uk-UA"/>
        </w:rPr>
      </w:pPr>
    </w:p>
    <w:p w:rsidR="001F1933" w:rsidRDefault="001F1933" w:rsidP="000B10C0">
      <w:pPr>
        <w:spacing w:after="0" w:line="20" w:lineRule="atLeast"/>
        <w:jc w:val="both"/>
        <w:rPr>
          <w:rFonts w:ascii="Times New Roman" w:hAnsi="Times New Roman"/>
          <w:color w:val="FF0000"/>
          <w:sz w:val="28"/>
          <w:szCs w:val="28"/>
          <w:lang w:val="uk-UA"/>
        </w:rPr>
      </w:pPr>
      <w:r>
        <w:rPr>
          <w:rFonts w:ascii="Times New Roman" w:hAnsi="Times New Roman"/>
          <w:color w:val="000000"/>
          <w:sz w:val="28"/>
          <w:szCs w:val="28"/>
          <w:lang w:val="uk-UA"/>
        </w:rPr>
        <w:tab/>
        <w:t>Протягом 20165 року д</w:t>
      </w:r>
      <w:r w:rsidRPr="001A3227">
        <w:rPr>
          <w:rFonts w:ascii="Times New Roman" w:hAnsi="Times New Roman"/>
          <w:color w:val="000000"/>
          <w:sz w:val="28"/>
          <w:szCs w:val="28"/>
          <w:lang w:val="uk-UA"/>
        </w:rPr>
        <w:t xml:space="preserve">о центру надання адміністративних послуг звернулось </w:t>
      </w:r>
      <w:r w:rsidR="00243BB4">
        <w:rPr>
          <w:rFonts w:ascii="Times New Roman" w:hAnsi="Times New Roman"/>
          <w:color w:val="000000"/>
          <w:sz w:val="28"/>
          <w:szCs w:val="28"/>
          <w:lang w:val="uk-UA"/>
        </w:rPr>
        <w:t>4789</w:t>
      </w:r>
      <w:r w:rsidRPr="001A3227">
        <w:rPr>
          <w:rFonts w:ascii="Times New Roman" w:hAnsi="Times New Roman"/>
          <w:color w:val="000000"/>
          <w:sz w:val="28"/>
          <w:szCs w:val="28"/>
          <w:lang w:val="uk-UA"/>
        </w:rPr>
        <w:t xml:space="preserve"> громадян міста</w:t>
      </w:r>
      <w:r>
        <w:rPr>
          <w:rFonts w:ascii="Times New Roman" w:hAnsi="Times New Roman"/>
          <w:color w:val="000000"/>
          <w:sz w:val="28"/>
          <w:szCs w:val="28"/>
          <w:lang w:val="uk-UA"/>
        </w:rPr>
        <w:t>,</w:t>
      </w:r>
      <w:r w:rsidRPr="001A3227">
        <w:rPr>
          <w:rFonts w:ascii="Times New Roman" w:hAnsi="Times New Roman"/>
          <w:color w:val="000000"/>
          <w:sz w:val="28"/>
          <w:szCs w:val="28"/>
          <w:lang w:val="uk-UA"/>
        </w:rPr>
        <w:t xml:space="preserve"> </w:t>
      </w:r>
      <w:r>
        <w:rPr>
          <w:rFonts w:ascii="Times New Roman" w:hAnsi="Times New Roman"/>
          <w:color w:val="000000"/>
          <w:sz w:val="28"/>
          <w:szCs w:val="28"/>
          <w:lang w:val="uk-UA"/>
        </w:rPr>
        <w:t>з</w:t>
      </w:r>
      <w:r w:rsidRPr="001A3227">
        <w:rPr>
          <w:rFonts w:ascii="Times New Roman" w:hAnsi="Times New Roman"/>
          <w:sz w:val="28"/>
          <w:szCs w:val="28"/>
        </w:rPr>
        <w:t xml:space="preserve"> них 2388 </w:t>
      </w:r>
      <w:proofErr w:type="spellStart"/>
      <w:r w:rsidRPr="001A3227">
        <w:rPr>
          <w:rFonts w:ascii="Times New Roman" w:hAnsi="Times New Roman"/>
          <w:sz w:val="28"/>
          <w:szCs w:val="28"/>
        </w:rPr>
        <w:t>звернень</w:t>
      </w:r>
      <w:proofErr w:type="spellEnd"/>
      <w:r>
        <w:rPr>
          <w:rFonts w:ascii="Times New Roman" w:hAnsi="Times New Roman"/>
          <w:sz w:val="28"/>
          <w:szCs w:val="28"/>
          <w:lang w:val="uk-UA"/>
        </w:rPr>
        <w:t xml:space="preserve"> –</w:t>
      </w:r>
      <w:r w:rsidRPr="001A3227">
        <w:rPr>
          <w:rFonts w:ascii="Times New Roman" w:hAnsi="Times New Roman"/>
          <w:sz w:val="28"/>
          <w:szCs w:val="28"/>
        </w:rPr>
        <w:t xml:space="preserve"> за</w:t>
      </w:r>
      <w:r>
        <w:rPr>
          <w:rFonts w:ascii="Times New Roman" w:hAnsi="Times New Roman"/>
          <w:sz w:val="28"/>
          <w:szCs w:val="28"/>
          <w:lang w:val="uk-UA"/>
        </w:rPr>
        <w:t xml:space="preserve"> </w:t>
      </w:r>
      <w:proofErr w:type="spellStart"/>
      <w:r w:rsidRPr="001A3227">
        <w:rPr>
          <w:rFonts w:ascii="Times New Roman" w:hAnsi="Times New Roman"/>
          <w:sz w:val="28"/>
          <w:szCs w:val="28"/>
        </w:rPr>
        <w:t>послугами</w:t>
      </w:r>
      <w:proofErr w:type="spellEnd"/>
      <w:r w:rsidRPr="001A3227">
        <w:rPr>
          <w:rFonts w:ascii="Times New Roman" w:hAnsi="Times New Roman"/>
          <w:sz w:val="28"/>
          <w:szCs w:val="28"/>
        </w:rPr>
        <w:t xml:space="preserve"> </w:t>
      </w:r>
      <w:proofErr w:type="spellStart"/>
      <w:r w:rsidRPr="001A3227">
        <w:rPr>
          <w:rFonts w:ascii="Times New Roman" w:hAnsi="Times New Roman"/>
          <w:sz w:val="28"/>
          <w:szCs w:val="28"/>
        </w:rPr>
        <w:t>структурних</w:t>
      </w:r>
      <w:proofErr w:type="spellEnd"/>
      <w:r w:rsidRPr="001A3227">
        <w:rPr>
          <w:rFonts w:ascii="Times New Roman" w:hAnsi="Times New Roman"/>
          <w:sz w:val="28"/>
          <w:szCs w:val="28"/>
        </w:rPr>
        <w:t xml:space="preserve"> </w:t>
      </w:r>
      <w:proofErr w:type="spellStart"/>
      <w:r w:rsidRPr="001A3227">
        <w:rPr>
          <w:rFonts w:ascii="Times New Roman" w:hAnsi="Times New Roman"/>
          <w:sz w:val="28"/>
          <w:szCs w:val="28"/>
        </w:rPr>
        <w:t>підрозділів</w:t>
      </w:r>
      <w:proofErr w:type="spellEnd"/>
      <w:r w:rsidRPr="001A3227">
        <w:rPr>
          <w:rFonts w:ascii="Times New Roman" w:hAnsi="Times New Roman"/>
          <w:sz w:val="28"/>
          <w:szCs w:val="28"/>
        </w:rPr>
        <w:t xml:space="preserve"> </w:t>
      </w:r>
      <w:proofErr w:type="spellStart"/>
      <w:r w:rsidRPr="001A3227">
        <w:rPr>
          <w:rFonts w:ascii="Times New Roman" w:hAnsi="Times New Roman"/>
          <w:sz w:val="28"/>
          <w:szCs w:val="28"/>
        </w:rPr>
        <w:t>міської</w:t>
      </w:r>
      <w:proofErr w:type="spellEnd"/>
      <w:r w:rsidRPr="001A3227">
        <w:rPr>
          <w:rFonts w:ascii="Times New Roman" w:hAnsi="Times New Roman"/>
          <w:sz w:val="28"/>
          <w:szCs w:val="28"/>
        </w:rPr>
        <w:t xml:space="preserve"> ради та 2401 </w:t>
      </w:r>
      <w:proofErr w:type="spellStart"/>
      <w:r w:rsidRPr="001A3227">
        <w:rPr>
          <w:rFonts w:ascii="Times New Roman" w:hAnsi="Times New Roman"/>
          <w:sz w:val="28"/>
          <w:szCs w:val="28"/>
        </w:rPr>
        <w:t>звернення</w:t>
      </w:r>
      <w:proofErr w:type="spellEnd"/>
      <w:r>
        <w:rPr>
          <w:rFonts w:ascii="Times New Roman" w:hAnsi="Times New Roman"/>
          <w:sz w:val="28"/>
          <w:szCs w:val="28"/>
          <w:lang w:val="uk-UA"/>
        </w:rPr>
        <w:t xml:space="preserve"> –</w:t>
      </w:r>
      <w:r w:rsidRPr="001A3227">
        <w:rPr>
          <w:rFonts w:ascii="Times New Roman" w:hAnsi="Times New Roman"/>
          <w:sz w:val="28"/>
          <w:szCs w:val="28"/>
        </w:rPr>
        <w:t xml:space="preserve"> за </w:t>
      </w:r>
      <w:proofErr w:type="spellStart"/>
      <w:r w:rsidRPr="001A3227">
        <w:rPr>
          <w:rFonts w:ascii="Times New Roman" w:hAnsi="Times New Roman"/>
          <w:sz w:val="28"/>
          <w:szCs w:val="28"/>
        </w:rPr>
        <w:t>послугами</w:t>
      </w:r>
      <w:proofErr w:type="spellEnd"/>
      <w:r w:rsidRPr="001A3227">
        <w:rPr>
          <w:rFonts w:ascii="Times New Roman" w:hAnsi="Times New Roman"/>
          <w:sz w:val="28"/>
          <w:szCs w:val="28"/>
        </w:rPr>
        <w:t xml:space="preserve"> </w:t>
      </w:r>
      <w:proofErr w:type="spellStart"/>
      <w:r w:rsidRPr="001A3227">
        <w:rPr>
          <w:rFonts w:ascii="Times New Roman" w:hAnsi="Times New Roman"/>
          <w:sz w:val="28"/>
          <w:szCs w:val="28"/>
        </w:rPr>
        <w:t>органів</w:t>
      </w:r>
      <w:proofErr w:type="spellEnd"/>
      <w:r w:rsidRPr="001A3227">
        <w:rPr>
          <w:rFonts w:ascii="Times New Roman" w:hAnsi="Times New Roman"/>
          <w:sz w:val="28"/>
          <w:szCs w:val="28"/>
        </w:rPr>
        <w:t xml:space="preserve"> </w:t>
      </w:r>
      <w:proofErr w:type="spellStart"/>
      <w:r w:rsidRPr="001A3227">
        <w:rPr>
          <w:rFonts w:ascii="Times New Roman" w:hAnsi="Times New Roman"/>
          <w:sz w:val="28"/>
          <w:szCs w:val="28"/>
        </w:rPr>
        <w:t>державної</w:t>
      </w:r>
      <w:proofErr w:type="spellEnd"/>
      <w:r w:rsidRPr="001A3227">
        <w:rPr>
          <w:rFonts w:ascii="Times New Roman" w:hAnsi="Times New Roman"/>
          <w:sz w:val="28"/>
          <w:szCs w:val="28"/>
        </w:rPr>
        <w:t xml:space="preserve"> </w:t>
      </w:r>
      <w:proofErr w:type="spellStart"/>
      <w:r w:rsidRPr="001A3227">
        <w:rPr>
          <w:rFonts w:ascii="Times New Roman" w:hAnsi="Times New Roman"/>
          <w:sz w:val="28"/>
          <w:szCs w:val="28"/>
        </w:rPr>
        <w:t>влади</w:t>
      </w:r>
      <w:proofErr w:type="spellEnd"/>
      <w:r w:rsidRPr="001A3227">
        <w:rPr>
          <w:rFonts w:ascii="Times New Roman" w:hAnsi="Times New Roman"/>
          <w:sz w:val="28"/>
          <w:szCs w:val="28"/>
        </w:rPr>
        <w:t xml:space="preserve"> на </w:t>
      </w:r>
      <w:proofErr w:type="spellStart"/>
      <w:r w:rsidRPr="001A3227">
        <w:rPr>
          <w:rFonts w:ascii="Times New Roman" w:hAnsi="Times New Roman"/>
          <w:sz w:val="28"/>
          <w:szCs w:val="28"/>
        </w:rPr>
        <w:t>місцях</w:t>
      </w:r>
      <w:proofErr w:type="spellEnd"/>
      <w:r w:rsidRPr="001A3227">
        <w:rPr>
          <w:rFonts w:ascii="Times New Roman" w:hAnsi="Times New Roman"/>
          <w:sz w:val="28"/>
          <w:szCs w:val="28"/>
          <w:lang w:val="uk-UA"/>
        </w:rPr>
        <w:t>. Найбільша кількість звернень громадян зареєстрована по відділу реєстрації Синельниківської міської ради – 1982</w:t>
      </w:r>
      <w:r>
        <w:rPr>
          <w:rFonts w:ascii="Times New Roman" w:hAnsi="Times New Roman"/>
          <w:sz w:val="28"/>
          <w:szCs w:val="28"/>
          <w:lang w:val="uk-UA"/>
        </w:rPr>
        <w:t>, по</w:t>
      </w:r>
      <w:r w:rsidRPr="001A3227">
        <w:rPr>
          <w:rFonts w:ascii="Times New Roman" w:hAnsi="Times New Roman"/>
          <w:sz w:val="28"/>
          <w:szCs w:val="28"/>
          <w:lang w:val="uk-UA"/>
        </w:rPr>
        <w:t xml:space="preserve"> сектору Держа</w:t>
      </w:r>
      <w:r>
        <w:rPr>
          <w:rFonts w:ascii="Times New Roman" w:hAnsi="Times New Roman"/>
          <w:sz w:val="28"/>
          <w:szCs w:val="28"/>
          <w:lang w:val="uk-UA"/>
        </w:rPr>
        <w:t>вної міграційної служби України – 1419.</w:t>
      </w:r>
      <w:r w:rsidRPr="001A3227">
        <w:rPr>
          <w:rFonts w:ascii="Times New Roman" w:hAnsi="Times New Roman"/>
          <w:sz w:val="28"/>
          <w:szCs w:val="28"/>
          <w:lang w:val="uk-UA"/>
        </w:rPr>
        <w:t xml:space="preserve">  </w:t>
      </w:r>
    </w:p>
    <w:p w:rsidR="001F1933" w:rsidRDefault="001F1933" w:rsidP="00583F83">
      <w:pPr>
        <w:tabs>
          <w:tab w:val="center" w:pos="4819"/>
          <w:tab w:val="left" w:pos="5880"/>
          <w:tab w:val="left" w:pos="8010"/>
          <w:tab w:val="left" w:pos="9075"/>
          <w:tab w:val="right" w:pos="9638"/>
        </w:tabs>
        <w:spacing w:after="0" w:line="240" w:lineRule="auto"/>
        <w:ind w:firstLine="709"/>
        <w:jc w:val="both"/>
        <w:rPr>
          <w:rFonts w:ascii="Times New Roman" w:hAnsi="Times New Roman"/>
          <w:color w:val="000000"/>
          <w:sz w:val="28"/>
          <w:szCs w:val="28"/>
          <w:lang w:val="uk-UA"/>
        </w:rPr>
      </w:pPr>
    </w:p>
    <w:p w:rsidR="001F1933" w:rsidRDefault="001F1933" w:rsidP="0000733B">
      <w:pPr>
        <w:spacing w:after="0" w:line="240" w:lineRule="auto"/>
        <w:ind w:firstLine="708"/>
        <w:jc w:val="both"/>
        <w:rPr>
          <w:rFonts w:ascii="Times New Roman" w:hAnsi="Times New Roman"/>
          <w:color w:val="000000"/>
          <w:sz w:val="28"/>
          <w:szCs w:val="28"/>
          <w:lang w:val="uk-UA"/>
        </w:rPr>
      </w:pPr>
      <w:r w:rsidRPr="000C2173">
        <w:rPr>
          <w:rFonts w:ascii="Times New Roman" w:hAnsi="Times New Roman"/>
          <w:color w:val="000000"/>
          <w:sz w:val="28"/>
          <w:szCs w:val="28"/>
          <w:lang w:val="uk-UA"/>
        </w:rPr>
        <w:lastRenderedPageBreak/>
        <w:t>На особливому контролі</w:t>
      </w:r>
      <w:r>
        <w:rPr>
          <w:rFonts w:ascii="Times New Roman" w:hAnsi="Times New Roman"/>
          <w:color w:val="000000"/>
          <w:sz w:val="28"/>
          <w:szCs w:val="28"/>
          <w:lang w:val="uk-UA"/>
        </w:rPr>
        <w:t xml:space="preserve"> керівництва міської ради </w:t>
      </w:r>
      <w:r w:rsidRPr="000C2173">
        <w:rPr>
          <w:rFonts w:ascii="Times New Roman" w:hAnsi="Times New Roman"/>
          <w:color w:val="000000"/>
          <w:sz w:val="28"/>
          <w:szCs w:val="28"/>
          <w:lang w:val="uk-UA"/>
        </w:rPr>
        <w:t>знаходяться</w:t>
      </w:r>
      <w:r>
        <w:rPr>
          <w:rFonts w:ascii="Times New Roman" w:hAnsi="Times New Roman"/>
          <w:color w:val="000000"/>
          <w:sz w:val="28"/>
          <w:szCs w:val="28"/>
          <w:lang w:val="uk-UA"/>
        </w:rPr>
        <w:t xml:space="preserve"> </w:t>
      </w:r>
      <w:r w:rsidRPr="000C2173">
        <w:rPr>
          <w:rFonts w:ascii="Times New Roman" w:hAnsi="Times New Roman"/>
          <w:color w:val="000000"/>
          <w:sz w:val="28"/>
          <w:szCs w:val="28"/>
          <w:lang w:val="uk-UA"/>
        </w:rPr>
        <w:t>звернення</w:t>
      </w:r>
      <w:r>
        <w:rPr>
          <w:rFonts w:ascii="Times New Roman" w:hAnsi="Times New Roman"/>
          <w:color w:val="000000"/>
          <w:sz w:val="28"/>
          <w:szCs w:val="28"/>
          <w:lang w:val="uk-UA"/>
        </w:rPr>
        <w:t xml:space="preserve"> </w:t>
      </w:r>
      <w:r w:rsidRPr="000C2173">
        <w:rPr>
          <w:rFonts w:ascii="Times New Roman" w:hAnsi="Times New Roman"/>
          <w:color w:val="000000"/>
          <w:sz w:val="28"/>
          <w:szCs w:val="28"/>
          <w:lang w:val="uk-UA"/>
        </w:rPr>
        <w:t>демобілізованих</w:t>
      </w:r>
      <w:r>
        <w:rPr>
          <w:rFonts w:ascii="Times New Roman" w:hAnsi="Times New Roman"/>
          <w:color w:val="000000"/>
          <w:sz w:val="28"/>
          <w:szCs w:val="28"/>
          <w:lang w:val="uk-UA"/>
        </w:rPr>
        <w:t xml:space="preserve"> </w:t>
      </w:r>
      <w:r w:rsidRPr="000C2173">
        <w:rPr>
          <w:rFonts w:ascii="Times New Roman" w:hAnsi="Times New Roman"/>
          <w:color w:val="000000"/>
          <w:sz w:val="28"/>
          <w:szCs w:val="28"/>
          <w:lang w:val="uk-UA"/>
        </w:rPr>
        <w:t>учасників</w:t>
      </w:r>
      <w:r>
        <w:rPr>
          <w:rFonts w:ascii="Times New Roman" w:hAnsi="Times New Roman"/>
          <w:color w:val="000000"/>
          <w:sz w:val="28"/>
          <w:szCs w:val="28"/>
          <w:lang w:val="uk-UA"/>
        </w:rPr>
        <w:t xml:space="preserve"> </w:t>
      </w:r>
      <w:r w:rsidRPr="000C2173">
        <w:rPr>
          <w:rFonts w:ascii="Times New Roman" w:hAnsi="Times New Roman"/>
          <w:color w:val="000000"/>
          <w:sz w:val="28"/>
          <w:szCs w:val="28"/>
          <w:lang w:val="uk-UA"/>
        </w:rPr>
        <w:t>антитерористичної</w:t>
      </w:r>
      <w:r>
        <w:rPr>
          <w:rFonts w:ascii="Times New Roman" w:hAnsi="Times New Roman"/>
          <w:color w:val="000000"/>
          <w:sz w:val="28"/>
          <w:szCs w:val="28"/>
          <w:lang w:val="uk-UA"/>
        </w:rPr>
        <w:t xml:space="preserve"> </w:t>
      </w:r>
      <w:r w:rsidRPr="000C2173">
        <w:rPr>
          <w:rFonts w:ascii="Times New Roman" w:hAnsi="Times New Roman"/>
          <w:color w:val="000000"/>
          <w:sz w:val="28"/>
          <w:szCs w:val="28"/>
          <w:lang w:val="uk-UA"/>
        </w:rPr>
        <w:t xml:space="preserve">операції, </w:t>
      </w:r>
      <w:r>
        <w:rPr>
          <w:rFonts w:ascii="Times New Roman" w:hAnsi="Times New Roman"/>
          <w:color w:val="000000"/>
          <w:sz w:val="28"/>
          <w:szCs w:val="28"/>
          <w:lang w:val="uk-UA"/>
        </w:rPr>
        <w:t xml:space="preserve">членів їх </w:t>
      </w:r>
      <w:r w:rsidRPr="000C2173">
        <w:rPr>
          <w:rFonts w:ascii="Times New Roman" w:hAnsi="Times New Roman"/>
          <w:color w:val="000000"/>
          <w:sz w:val="28"/>
          <w:szCs w:val="28"/>
          <w:lang w:val="uk-UA"/>
        </w:rPr>
        <w:t>сімей та членів</w:t>
      </w:r>
      <w:r>
        <w:rPr>
          <w:rFonts w:ascii="Times New Roman" w:hAnsi="Times New Roman"/>
          <w:color w:val="000000"/>
          <w:sz w:val="28"/>
          <w:szCs w:val="28"/>
          <w:lang w:val="uk-UA"/>
        </w:rPr>
        <w:t xml:space="preserve"> </w:t>
      </w:r>
      <w:r w:rsidRPr="000C2173">
        <w:rPr>
          <w:rFonts w:ascii="Times New Roman" w:hAnsi="Times New Roman"/>
          <w:color w:val="000000"/>
          <w:sz w:val="28"/>
          <w:szCs w:val="28"/>
          <w:lang w:val="uk-UA"/>
        </w:rPr>
        <w:t>сімей</w:t>
      </w:r>
      <w:r>
        <w:rPr>
          <w:rFonts w:ascii="Times New Roman" w:hAnsi="Times New Roman"/>
          <w:color w:val="000000"/>
          <w:sz w:val="28"/>
          <w:szCs w:val="28"/>
          <w:lang w:val="uk-UA"/>
        </w:rPr>
        <w:t xml:space="preserve"> </w:t>
      </w:r>
      <w:r w:rsidRPr="000C2173">
        <w:rPr>
          <w:rFonts w:ascii="Times New Roman" w:hAnsi="Times New Roman"/>
          <w:color w:val="000000"/>
          <w:sz w:val="28"/>
          <w:szCs w:val="28"/>
          <w:lang w:val="uk-UA"/>
        </w:rPr>
        <w:t>загиблих</w:t>
      </w:r>
      <w:r>
        <w:rPr>
          <w:rFonts w:ascii="Times New Roman" w:hAnsi="Times New Roman"/>
          <w:color w:val="000000"/>
          <w:sz w:val="28"/>
          <w:szCs w:val="28"/>
          <w:lang w:val="uk-UA"/>
        </w:rPr>
        <w:t xml:space="preserve"> </w:t>
      </w:r>
      <w:r w:rsidRPr="000C2173">
        <w:rPr>
          <w:rFonts w:ascii="Times New Roman" w:hAnsi="Times New Roman"/>
          <w:color w:val="000000"/>
          <w:sz w:val="28"/>
          <w:szCs w:val="28"/>
          <w:lang w:val="uk-UA"/>
        </w:rPr>
        <w:t>військовослужбовців, які брали участь у проведенні</w:t>
      </w:r>
      <w:r>
        <w:rPr>
          <w:rFonts w:ascii="Times New Roman" w:hAnsi="Times New Roman"/>
          <w:color w:val="000000"/>
          <w:sz w:val="28"/>
          <w:szCs w:val="28"/>
          <w:lang w:val="uk-UA"/>
        </w:rPr>
        <w:t xml:space="preserve"> </w:t>
      </w:r>
      <w:r w:rsidRPr="000C2173">
        <w:rPr>
          <w:rFonts w:ascii="Times New Roman" w:hAnsi="Times New Roman"/>
          <w:color w:val="000000"/>
          <w:sz w:val="28"/>
          <w:szCs w:val="28"/>
          <w:lang w:val="uk-UA"/>
        </w:rPr>
        <w:t>антитерористичної</w:t>
      </w:r>
      <w:r>
        <w:rPr>
          <w:rFonts w:ascii="Times New Roman" w:hAnsi="Times New Roman"/>
          <w:color w:val="000000"/>
          <w:sz w:val="28"/>
          <w:szCs w:val="28"/>
          <w:lang w:val="uk-UA"/>
        </w:rPr>
        <w:t xml:space="preserve"> </w:t>
      </w:r>
      <w:r w:rsidRPr="000C2173">
        <w:rPr>
          <w:rFonts w:ascii="Times New Roman" w:hAnsi="Times New Roman"/>
          <w:color w:val="000000"/>
          <w:sz w:val="28"/>
          <w:szCs w:val="28"/>
          <w:lang w:val="uk-UA"/>
        </w:rPr>
        <w:t xml:space="preserve">операції. </w:t>
      </w:r>
      <w:r w:rsidRPr="00F67B5A">
        <w:rPr>
          <w:rFonts w:ascii="Times New Roman" w:hAnsi="Times New Roman"/>
          <w:color w:val="000000"/>
          <w:sz w:val="28"/>
          <w:szCs w:val="28"/>
        </w:rPr>
        <w:t xml:space="preserve">За </w:t>
      </w:r>
      <w:proofErr w:type="spellStart"/>
      <w:r w:rsidRPr="00F67B5A">
        <w:rPr>
          <w:rFonts w:ascii="Times New Roman" w:hAnsi="Times New Roman"/>
          <w:color w:val="000000"/>
          <w:sz w:val="28"/>
          <w:szCs w:val="28"/>
        </w:rPr>
        <w:t>звітній</w:t>
      </w:r>
      <w:proofErr w:type="spellEnd"/>
      <w:r>
        <w:rPr>
          <w:rFonts w:ascii="Times New Roman" w:hAnsi="Times New Roman"/>
          <w:color w:val="000000"/>
          <w:sz w:val="28"/>
          <w:szCs w:val="28"/>
          <w:lang w:val="uk-UA"/>
        </w:rPr>
        <w:t xml:space="preserve"> </w:t>
      </w:r>
      <w:proofErr w:type="spellStart"/>
      <w:r w:rsidRPr="00F67B5A">
        <w:rPr>
          <w:rFonts w:ascii="Times New Roman" w:hAnsi="Times New Roman"/>
          <w:color w:val="000000"/>
          <w:sz w:val="28"/>
          <w:szCs w:val="28"/>
        </w:rPr>
        <w:t>період</w:t>
      </w:r>
      <w:proofErr w:type="spellEnd"/>
      <w:r>
        <w:rPr>
          <w:rFonts w:ascii="Times New Roman" w:hAnsi="Times New Roman"/>
          <w:color w:val="000000"/>
          <w:sz w:val="28"/>
          <w:szCs w:val="28"/>
          <w:lang w:val="uk-UA"/>
        </w:rPr>
        <w:t xml:space="preserve"> </w:t>
      </w:r>
      <w:proofErr w:type="spellStart"/>
      <w:r w:rsidRPr="00F67B5A">
        <w:rPr>
          <w:rFonts w:ascii="Times New Roman" w:hAnsi="Times New Roman"/>
          <w:color w:val="000000"/>
          <w:sz w:val="28"/>
          <w:szCs w:val="28"/>
        </w:rPr>
        <w:t>від</w:t>
      </w:r>
      <w:proofErr w:type="spellEnd"/>
      <w:r>
        <w:rPr>
          <w:rFonts w:ascii="Times New Roman" w:hAnsi="Times New Roman"/>
          <w:color w:val="000000"/>
          <w:sz w:val="28"/>
          <w:szCs w:val="28"/>
          <w:lang w:val="uk-UA"/>
        </w:rPr>
        <w:t xml:space="preserve"> </w:t>
      </w:r>
      <w:proofErr w:type="spellStart"/>
      <w:r w:rsidRPr="00F67B5A">
        <w:rPr>
          <w:rFonts w:ascii="Times New Roman" w:hAnsi="Times New Roman"/>
          <w:color w:val="000000"/>
          <w:sz w:val="28"/>
          <w:szCs w:val="28"/>
        </w:rPr>
        <w:t>зазначеної</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rPr>
        <w:t>категорії</w:t>
      </w:r>
      <w:proofErr w:type="spellEnd"/>
      <w:r>
        <w:rPr>
          <w:rFonts w:ascii="Times New Roman" w:hAnsi="Times New Roman"/>
          <w:color w:val="000000"/>
          <w:sz w:val="28"/>
          <w:szCs w:val="28"/>
        </w:rPr>
        <w:t xml:space="preserve"> до</w:t>
      </w:r>
      <w:r>
        <w:rPr>
          <w:rFonts w:ascii="Times New Roman" w:hAnsi="Times New Roman"/>
          <w:color w:val="000000"/>
          <w:sz w:val="28"/>
          <w:szCs w:val="28"/>
          <w:lang w:val="uk-UA"/>
        </w:rPr>
        <w:t xml:space="preserve"> </w:t>
      </w:r>
      <w:proofErr w:type="gramStart"/>
      <w:r>
        <w:rPr>
          <w:rFonts w:ascii="Times New Roman" w:hAnsi="Times New Roman"/>
          <w:color w:val="000000"/>
          <w:sz w:val="28"/>
          <w:szCs w:val="28"/>
          <w:lang w:val="uk-UA"/>
        </w:rPr>
        <w:t>м</w:t>
      </w:r>
      <w:proofErr w:type="gramEnd"/>
      <w:r>
        <w:rPr>
          <w:rFonts w:ascii="Times New Roman" w:hAnsi="Times New Roman"/>
          <w:color w:val="000000"/>
          <w:sz w:val="28"/>
          <w:szCs w:val="28"/>
          <w:lang w:val="uk-UA"/>
        </w:rPr>
        <w:t>іського голови надійшло</w:t>
      </w:r>
      <w:r w:rsidRPr="00F67B5A">
        <w:rPr>
          <w:rFonts w:ascii="Times New Roman" w:hAnsi="Times New Roman"/>
          <w:color w:val="000000"/>
          <w:sz w:val="28"/>
          <w:szCs w:val="28"/>
        </w:rPr>
        <w:t xml:space="preserve"> </w:t>
      </w:r>
      <w:r w:rsidRPr="00243BB4">
        <w:rPr>
          <w:rFonts w:ascii="Times New Roman" w:hAnsi="Times New Roman"/>
          <w:sz w:val="28"/>
          <w:szCs w:val="28"/>
        </w:rPr>
        <w:t>146</w:t>
      </w:r>
      <w:r w:rsidRPr="00F67B5A">
        <w:rPr>
          <w:rFonts w:ascii="Times New Roman" w:hAnsi="Times New Roman"/>
          <w:color w:val="000000"/>
          <w:sz w:val="28"/>
          <w:szCs w:val="28"/>
        </w:rPr>
        <w:t xml:space="preserve"> </w:t>
      </w:r>
      <w:proofErr w:type="spellStart"/>
      <w:r w:rsidRPr="00F67B5A">
        <w:rPr>
          <w:rFonts w:ascii="Times New Roman" w:hAnsi="Times New Roman"/>
          <w:color w:val="000000"/>
          <w:sz w:val="28"/>
          <w:szCs w:val="28"/>
        </w:rPr>
        <w:t>звернень</w:t>
      </w:r>
      <w:proofErr w:type="spellEnd"/>
      <w:r w:rsidRPr="00F67B5A">
        <w:rPr>
          <w:rFonts w:ascii="Times New Roman" w:hAnsi="Times New Roman"/>
          <w:color w:val="000000"/>
          <w:sz w:val="28"/>
          <w:szCs w:val="28"/>
        </w:rPr>
        <w:t xml:space="preserve"> (</w:t>
      </w:r>
      <w:proofErr w:type="spellStart"/>
      <w:r w:rsidRPr="00F67B5A">
        <w:rPr>
          <w:rFonts w:ascii="Times New Roman" w:hAnsi="Times New Roman"/>
          <w:color w:val="000000"/>
          <w:sz w:val="28"/>
          <w:szCs w:val="28"/>
        </w:rPr>
        <w:t>з</w:t>
      </w:r>
      <w:proofErr w:type="spellEnd"/>
      <w:r w:rsidRPr="00F67B5A">
        <w:rPr>
          <w:rFonts w:ascii="Times New Roman" w:hAnsi="Times New Roman"/>
          <w:color w:val="000000"/>
          <w:sz w:val="28"/>
          <w:szCs w:val="28"/>
        </w:rPr>
        <w:t xml:space="preserve"> них на </w:t>
      </w:r>
      <w:proofErr w:type="spellStart"/>
      <w:r w:rsidRPr="00F67B5A">
        <w:rPr>
          <w:rFonts w:ascii="Times New Roman" w:hAnsi="Times New Roman"/>
          <w:color w:val="000000"/>
          <w:sz w:val="28"/>
          <w:szCs w:val="28"/>
        </w:rPr>
        <w:t>особистому</w:t>
      </w:r>
      <w:proofErr w:type="spellEnd"/>
      <w:r>
        <w:rPr>
          <w:rFonts w:ascii="Times New Roman" w:hAnsi="Times New Roman"/>
          <w:color w:val="000000"/>
          <w:sz w:val="28"/>
          <w:szCs w:val="28"/>
          <w:lang w:val="uk-UA"/>
        </w:rPr>
        <w:t xml:space="preserve"> </w:t>
      </w:r>
      <w:proofErr w:type="spellStart"/>
      <w:r w:rsidRPr="00F67B5A">
        <w:rPr>
          <w:rFonts w:ascii="Times New Roman" w:hAnsi="Times New Roman"/>
          <w:color w:val="000000"/>
          <w:sz w:val="28"/>
          <w:szCs w:val="28"/>
        </w:rPr>
        <w:t>прийомі</w:t>
      </w:r>
      <w:proofErr w:type="spellEnd"/>
      <w:r w:rsidRPr="00F67B5A">
        <w:rPr>
          <w:rFonts w:ascii="Times New Roman" w:hAnsi="Times New Roman"/>
          <w:color w:val="000000"/>
          <w:sz w:val="28"/>
          <w:szCs w:val="28"/>
        </w:rPr>
        <w:t xml:space="preserve"> – 2 </w:t>
      </w:r>
      <w:proofErr w:type="spellStart"/>
      <w:r w:rsidRPr="00F67B5A">
        <w:rPr>
          <w:rFonts w:ascii="Times New Roman" w:hAnsi="Times New Roman"/>
          <w:color w:val="000000"/>
          <w:sz w:val="28"/>
          <w:szCs w:val="28"/>
        </w:rPr>
        <w:t>звернення</w:t>
      </w:r>
      <w:proofErr w:type="spellEnd"/>
      <w:r w:rsidRPr="00F67B5A">
        <w:rPr>
          <w:rFonts w:ascii="Times New Roman" w:hAnsi="Times New Roman"/>
          <w:color w:val="000000"/>
          <w:sz w:val="28"/>
          <w:szCs w:val="28"/>
        </w:rPr>
        <w:t xml:space="preserve">, </w:t>
      </w:r>
      <w:proofErr w:type="spellStart"/>
      <w:r w:rsidRPr="00F67B5A">
        <w:rPr>
          <w:rFonts w:ascii="Times New Roman" w:hAnsi="Times New Roman"/>
          <w:color w:val="000000"/>
          <w:sz w:val="28"/>
          <w:szCs w:val="28"/>
        </w:rPr>
        <w:t>поштою</w:t>
      </w:r>
      <w:proofErr w:type="spellEnd"/>
      <w:r w:rsidRPr="00F67B5A">
        <w:rPr>
          <w:rFonts w:ascii="Times New Roman" w:hAnsi="Times New Roman"/>
          <w:color w:val="000000"/>
          <w:sz w:val="28"/>
          <w:szCs w:val="28"/>
        </w:rPr>
        <w:t xml:space="preserve"> – 144 </w:t>
      </w:r>
      <w:proofErr w:type="spellStart"/>
      <w:r w:rsidRPr="00F67B5A">
        <w:rPr>
          <w:rFonts w:ascii="Times New Roman" w:hAnsi="Times New Roman"/>
          <w:color w:val="000000"/>
          <w:sz w:val="28"/>
          <w:szCs w:val="28"/>
        </w:rPr>
        <w:t>звернення</w:t>
      </w:r>
      <w:proofErr w:type="spellEnd"/>
      <w:r w:rsidRPr="00F67B5A">
        <w:rPr>
          <w:rFonts w:ascii="Times New Roman" w:hAnsi="Times New Roman"/>
          <w:color w:val="000000"/>
          <w:sz w:val="28"/>
          <w:szCs w:val="28"/>
        </w:rPr>
        <w:t xml:space="preserve">). </w:t>
      </w:r>
    </w:p>
    <w:p w:rsidR="001F1933" w:rsidRDefault="001F1933" w:rsidP="0000733B">
      <w:pPr>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За 2016 рік 99 учасників антитерористичної операції</w:t>
      </w:r>
      <w:r w:rsidRPr="00915424">
        <w:rPr>
          <w:rFonts w:ascii="Times New Roman" w:hAnsi="Times New Roman"/>
          <w:color w:val="FF0000"/>
          <w:sz w:val="28"/>
          <w:szCs w:val="28"/>
          <w:lang w:val="uk-UA"/>
        </w:rPr>
        <w:t xml:space="preserve"> </w:t>
      </w:r>
      <w:r w:rsidRPr="008767D8">
        <w:rPr>
          <w:rFonts w:ascii="Times New Roman" w:hAnsi="Times New Roman"/>
          <w:color w:val="000000"/>
          <w:sz w:val="28"/>
          <w:szCs w:val="28"/>
          <w:lang w:val="uk-UA"/>
        </w:rPr>
        <w:t xml:space="preserve">на </w:t>
      </w:r>
      <w:r>
        <w:rPr>
          <w:rFonts w:ascii="Times New Roman" w:hAnsi="Times New Roman"/>
          <w:color w:val="000000"/>
          <w:sz w:val="28"/>
          <w:szCs w:val="28"/>
          <w:lang w:val="uk-UA"/>
        </w:rPr>
        <w:t xml:space="preserve">сході України звернулось в управління праці та соціального захисту населення для подання заяви на отримання пільг на житлово-комунальні послуги, в т. ч. 25 учасників АТО оформили пільги за фактичним місцем проживання, 30 – </w:t>
      </w:r>
      <w:r w:rsidRPr="008767D8">
        <w:rPr>
          <w:rFonts w:ascii="Times New Roman" w:hAnsi="Times New Roman"/>
          <w:color w:val="000000"/>
          <w:sz w:val="28"/>
          <w:szCs w:val="28"/>
          <w:lang w:val="uk-UA"/>
        </w:rPr>
        <w:t>отримують житлові субсидію</w:t>
      </w:r>
      <w:r>
        <w:rPr>
          <w:rFonts w:ascii="Times New Roman" w:hAnsi="Times New Roman"/>
          <w:color w:val="000000"/>
          <w:sz w:val="28"/>
          <w:szCs w:val="28"/>
          <w:lang w:val="uk-UA"/>
        </w:rPr>
        <w:t>, 30 – отримали матеріальну допомогу на загальну суму 41650,00 грн., 10 – отримали направлення на проходження психологічної реабілітації в санаторно-курортних закладах України, 5 – пройшли навчання на курсах водіїв, 26 учасників АТО взяті на облік для забезпечення їх путівкам на санаторно-курортне лікування, 6 із них вже отримали путівки та оздоровились.</w:t>
      </w:r>
    </w:p>
    <w:p w:rsidR="001F1933" w:rsidRDefault="001F1933" w:rsidP="0000733B">
      <w:pPr>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На харчування дітей учасників АТО на 2016 рік виділено кошти на загальну суму 115,1 тис. грн. </w:t>
      </w:r>
    </w:p>
    <w:p w:rsidR="001F1933" w:rsidRPr="00935858" w:rsidRDefault="001F1933" w:rsidP="00935858">
      <w:pPr>
        <w:spacing w:after="0" w:line="240" w:lineRule="auto"/>
        <w:jc w:val="both"/>
        <w:rPr>
          <w:rFonts w:ascii="Times New Roman" w:hAnsi="Times New Roman"/>
          <w:sz w:val="28"/>
          <w:szCs w:val="28"/>
          <w:lang w:val="uk-UA"/>
        </w:rPr>
      </w:pPr>
      <w:r>
        <w:rPr>
          <w:rFonts w:ascii="Times New Roman" w:hAnsi="Times New Roman"/>
          <w:b/>
          <w:sz w:val="28"/>
          <w:szCs w:val="28"/>
          <w:lang w:val="uk-UA"/>
        </w:rPr>
        <w:tab/>
      </w:r>
      <w:r w:rsidRPr="006D3F71">
        <w:rPr>
          <w:rFonts w:ascii="Times New Roman" w:hAnsi="Times New Roman"/>
          <w:sz w:val="28"/>
          <w:szCs w:val="28"/>
          <w:lang w:val="uk-UA"/>
        </w:rPr>
        <w:t>11</w:t>
      </w:r>
      <w:r w:rsidRPr="00935858">
        <w:rPr>
          <w:rFonts w:ascii="Times New Roman" w:hAnsi="Times New Roman"/>
          <w:sz w:val="28"/>
          <w:szCs w:val="28"/>
          <w:lang w:val="uk-UA"/>
        </w:rPr>
        <w:t xml:space="preserve"> учасників АТО звернулися для проведення </w:t>
      </w:r>
      <w:r>
        <w:rPr>
          <w:rFonts w:ascii="Times New Roman" w:hAnsi="Times New Roman"/>
          <w:sz w:val="28"/>
          <w:szCs w:val="28"/>
          <w:lang w:val="uk-UA"/>
        </w:rPr>
        <w:t xml:space="preserve">процедури державної реєстрації </w:t>
      </w:r>
      <w:r w:rsidRPr="00935858">
        <w:rPr>
          <w:rFonts w:ascii="Times New Roman" w:hAnsi="Times New Roman"/>
          <w:sz w:val="28"/>
          <w:szCs w:val="28"/>
          <w:lang w:val="uk-UA"/>
        </w:rPr>
        <w:t>права власності на нерухоме майно. Заяви опрацьовано вчасно, на безоплатній основі. Всім заявникам видано відповідні документи з Єдиного Державного Реєстру нерухомості.</w:t>
      </w:r>
    </w:p>
    <w:p w:rsidR="001F1933" w:rsidRDefault="001F1933" w:rsidP="00C3269D">
      <w:pPr>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ab/>
      </w:r>
      <w:r w:rsidRPr="00184CB9">
        <w:rPr>
          <w:rFonts w:ascii="Times New Roman" w:hAnsi="Times New Roman"/>
          <w:color w:val="000000"/>
          <w:sz w:val="28"/>
          <w:szCs w:val="28"/>
          <w:lang w:val="uk-UA"/>
        </w:rPr>
        <w:t>121 звернення від учасників АТО та членів сімей військовослужбовців</w:t>
      </w:r>
      <w:r>
        <w:rPr>
          <w:rFonts w:ascii="Times New Roman" w:hAnsi="Times New Roman"/>
          <w:color w:val="000000"/>
          <w:sz w:val="28"/>
          <w:szCs w:val="28"/>
          <w:lang w:val="uk-UA"/>
        </w:rPr>
        <w:t>,</w:t>
      </w:r>
      <w:r w:rsidRPr="00184CB9">
        <w:rPr>
          <w:rFonts w:ascii="Times New Roman" w:hAnsi="Times New Roman"/>
          <w:sz w:val="28"/>
          <w:szCs w:val="28"/>
          <w:lang w:val="uk-UA"/>
        </w:rPr>
        <w:t xml:space="preserve"> які загинули під час участі в антитерористичній операції</w:t>
      </w:r>
      <w:r w:rsidRPr="00184CB9">
        <w:rPr>
          <w:rFonts w:ascii="Times New Roman" w:hAnsi="Times New Roman"/>
          <w:color w:val="000000"/>
          <w:sz w:val="28"/>
          <w:szCs w:val="28"/>
          <w:lang w:val="uk-UA"/>
        </w:rPr>
        <w:t xml:space="preserve"> опрацьовано управлінням житлово-комунального господарства та комунальної власності.</w:t>
      </w:r>
      <w:r>
        <w:rPr>
          <w:rFonts w:ascii="Times New Roman" w:hAnsi="Times New Roman"/>
          <w:color w:val="000000"/>
          <w:sz w:val="28"/>
          <w:szCs w:val="28"/>
          <w:lang w:val="uk-UA"/>
        </w:rPr>
        <w:t xml:space="preserve">   З них: </w:t>
      </w:r>
      <w:r w:rsidRPr="00C3269D">
        <w:rPr>
          <w:rFonts w:ascii="Times New Roman" w:hAnsi="Times New Roman"/>
          <w:sz w:val="28"/>
          <w:szCs w:val="28"/>
          <w:lang w:val="uk-UA"/>
        </w:rPr>
        <w:t xml:space="preserve">32 учасникам АТО надані дозволи на розробку проектів щодо відведення земельних ділянок для будівництва та обслуговування житлового фонду та господарських будівель </w:t>
      </w:r>
      <w:r>
        <w:rPr>
          <w:rFonts w:ascii="Times New Roman" w:hAnsi="Times New Roman"/>
          <w:sz w:val="28"/>
          <w:szCs w:val="28"/>
          <w:lang w:val="uk-UA"/>
        </w:rPr>
        <w:t>і</w:t>
      </w:r>
      <w:r w:rsidRPr="00C3269D">
        <w:rPr>
          <w:rFonts w:ascii="Times New Roman" w:hAnsi="Times New Roman"/>
          <w:sz w:val="28"/>
          <w:szCs w:val="28"/>
          <w:lang w:val="uk-UA"/>
        </w:rPr>
        <w:t xml:space="preserve"> споруд для будівництва </w:t>
      </w:r>
      <w:r>
        <w:rPr>
          <w:rFonts w:ascii="Times New Roman" w:hAnsi="Times New Roman"/>
          <w:sz w:val="28"/>
          <w:szCs w:val="28"/>
          <w:lang w:val="uk-UA"/>
        </w:rPr>
        <w:t>та</w:t>
      </w:r>
      <w:r w:rsidRPr="00C3269D">
        <w:rPr>
          <w:rFonts w:ascii="Times New Roman" w:hAnsi="Times New Roman"/>
          <w:sz w:val="28"/>
          <w:szCs w:val="28"/>
          <w:lang w:val="uk-UA"/>
        </w:rPr>
        <w:t xml:space="preserve"> обслуговування індивідуальних гаражів. </w:t>
      </w:r>
    </w:p>
    <w:p w:rsidR="001F1933" w:rsidRPr="00CE5072" w:rsidRDefault="001F1933" w:rsidP="003A38D8">
      <w:pPr>
        <w:spacing w:after="0" w:line="20" w:lineRule="atLeast"/>
        <w:ind w:firstLine="709"/>
        <w:jc w:val="both"/>
        <w:rPr>
          <w:rFonts w:ascii="Times New Roman" w:hAnsi="Times New Roman"/>
          <w:color w:val="000000"/>
          <w:sz w:val="28"/>
          <w:szCs w:val="28"/>
          <w:lang w:val="uk-UA"/>
        </w:rPr>
      </w:pPr>
      <w:r w:rsidRPr="00CE5072">
        <w:rPr>
          <w:rFonts w:ascii="Times New Roman" w:hAnsi="Times New Roman"/>
          <w:color w:val="000000"/>
          <w:sz w:val="28"/>
          <w:szCs w:val="28"/>
          <w:lang w:val="uk-UA"/>
        </w:rPr>
        <w:t>На квартирний облік поставлено 11 учасників АТО</w:t>
      </w:r>
      <w:r>
        <w:rPr>
          <w:rFonts w:ascii="Times New Roman" w:hAnsi="Times New Roman"/>
          <w:color w:val="000000"/>
          <w:sz w:val="28"/>
          <w:szCs w:val="28"/>
          <w:lang w:val="uk-UA"/>
        </w:rPr>
        <w:t>.</w:t>
      </w:r>
    </w:p>
    <w:p w:rsidR="001F1933" w:rsidRDefault="001F1933" w:rsidP="001A3227">
      <w:pPr>
        <w:spacing w:after="0" w:line="20" w:lineRule="atLeast"/>
        <w:jc w:val="both"/>
        <w:rPr>
          <w:rFonts w:ascii="Times New Roman" w:hAnsi="Times New Roman"/>
          <w:color w:val="000000"/>
          <w:sz w:val="28"/>
          <w:szCs w:val="28"/>
          <w:lang w:val="uk-UA"/>
        </w:rPr>
      </w:pPr>
      <w:bookmarkStart w:id="0" w:name="_GoBack"/>
      <w:bookmarkEnd w:id="0"/>
    </w:p>
    <w:p w:rsidR="001F1933" w:rsidRDefault="001F1933" w:rsidP="00820A69">
      <w:pPr>
        <w:spacing w:after="0" w:line="20" w:lineRule="atLeast"/>
        <w:jc w:val="both"/>
        <w:rPr>
          <w:rFonts w:ascii="Times New Roman" w:hAnsi="Times New Roman"/>
          <w:sz w:val="28"/>
          <w:szCs w:val="28"/>
          <w:lang w:val="uk-UA"/>
        </w:rPr>
      </w:pPr>
      <w:r>
        <w:rPr>
          <w:rFonts w:ascii="Times New Roman" w:hAnsi="Times New Roman"/>
          <w:color w:val="000000"/>
          <w:sz w:val="28"/>
          <w:szCs w:val="28"/>
          <w:lang w:val="uk-UA"/>
        </w:rPr>
        <w:tab/>
      </w:r>
      <w:r w:rsidRPr="00FF2285">
        <w:rPr>
          <w:rFonts w:ascii="Times New Roman" w:hAnsi="Times New Roman"/>
          <w:sz w:val="28"/>
          <w:szCs w:val="28"/>
          <w:lang w:val="uk-UA"/>
        </w:rPr>
        <w:t>Виконавчий комітет створює всі необхідні умови для реалізації громадянами своїх прав на звернення та продовжує працювати над виконанням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r>
        <w:rPr>
          <w:rFonts w:ascii="Times New Roman" w:hAnsi="Times New Roman"/>
          <w:sz w:val="28"/>
          <w:szCs w:val="28"/>
          <w:lang w:val="uk-UA"/>
        </w:rPr>
        <w:t>.</w:t>
      </w:r>
    </w:p>
    <w:p w:rsidR="001F1933" w:rsidRDefault="001F1933" w:rsidP="004A05AE">
      <w:pPr>
        <w:spacing w:after="0" w:line="240" w:lineRule="auto"/>
        <w:ind w:firstLine="708"/>
        <w:jc w:val="both"/>
        <w:rPr>
          <w:rFonts w:ascii="Times New Roman" w:hAnsi="Times New Roman"/>
          <w:sz w:val="28"/>
          <w:szCs w:val="28"/>
          <w:lang w:val="uk-UA"/>
        </w:rPr>
      </w:pPr>
      <w:r w:rsidRPr="0000733B">
        <w:rPr>
          <w:rFonts w:ascii="Times New Roman" w:hAnsi="Times New Roman"/>
          <w:sz w:val="28"/>
          <w:szCs w:val="28"/>
          <w:lang w:val="uk-UA"/>
        </w:rPr>
        <w:t>З метою роз’яснення</w:t>
      </w:r>
      <w:r>
        <w:rPr>
          <w:rFonts w:ascii="Times New Roman" w:hAnsi="Times New Roman"/>
          <w:sz w:val="28"/>
          <w:szCs w:val="28"/>
          <w:lang w:val="uk-UA"/>
        </w:rPr>
        <w:t xml:space="preserve"> вимог</w:t>
      </w:r>
      <w:r w:rsidRPr="0000733B">
        <w:rPr>
          <w:rFonts w:ascii="Times New Roman" w:hAnsi="Times New Roman"/>
          <w:sz w:val="28"/>
          <w:szCs w:val="28"/>
          <w:lang w:val="uk-UA"/>
        </w:rPr>
        <w:t xml:space="preserve"> діючого законодавства, проблемних питань життєдіяльності міста та можливості їх вирішення заступниками міського голови та начальниками структурних підрозділів мі</w:t>
      </w:r>
      <w:r>
        <w:rPr>
          <w:rFonts w:ascii="Times New Roman" w:hAnsi="Times New Roman"/>
          <w:sz w:val="28"/>
          <w:szCs w:val="28"/>
          <w:lang w:val="uk-UA"/>
        </w:rPr>
        <w:t xml:space="preserve">ської ради проведена                        41 </w:t>
      </w:r>
      <w:r w:rsidRPr="0000733B">
        <w:rPr>
          <w:rFonts w:ascii="Times New Roman" w:hAnsi="Times New Roman"/>
          <w:sz w:val="28"/>
          <w:szCs w:val="28"/>
          <w:lang w:val="uk-UA"/>
        </w:rPr>
        <w:t>телефонна</w:t>
      </w:r>
      <w:r>
        <w:rPr>
          <w:rFonts w:ascii="Times New Roman" w:hAnsi="Times New Roman"/>
          <w:sz w:val="28"/>
          <w:szCs w:val="28"/>
          <w:lang w:val="uk-UA"/>
        </w:rPr>
        <w:t xml:space="preserve"> «гаряча </w:t>
      </w:r>
      <w:r w:rsidRPr="0000733B">
        <w:rPr>
          <w:rFonts w:ascii="Times New Roman" w:hAnsi="Times New Roman"/>
          <w:sz w:val="28"/>
          <w:szCs w:val="28"/>
          <w:lang w:val="uk-UA"/>
        </w:rPr>
        <w:t>лінія», 2</w:t>
      </w:r>
      <w:r>
        <w:rPr>
          <w:rFonts w:ascii="Times New Roman" w:hAnsi="Times New Roman"/>
          <w:sz w:val="28"/>
          <w:szCs w:val="28"/>
          <w:lang w:val="uk-UA"/>
        </w:rPr>
        <w:t xml:space="preserve"> телефонні</w:t>
      </w:r>
      <w:r w:rsidRPr="0000733B">
        <w:rPr>
          <w:rFonts w:ascii="Times New Roman" w:hAnsi="Times New Roman"/>
          <w:sz w:val="28"/>
          <w:szCs w:val="28"/>
          <w:lang w:val="uk-UA"/>
        </w:rPr>
        <w:t xml:space="preserve"> «гарячі лінії» проведено міським головою.</w:t>
      </w:r>
      <w:r>
        <w:rPr>
          <w:rFonts w:ascii="Times New Roman" w:hAnsi="Times New Roman"/>
          <w:sz w:val="28"/>
          <w:szCs w:val="28"/>
          <w:lang w:val="uk-UA"/>
        </w:rPr>
        <w:t xml:space="preserve"> </w:t>
      </w:r>
      <w:r w:rsidRPr="006A6B11">
        <w:rPr>
          <w:rFonts w:ascii="Times New Roman" w:hAnsi="Times New Roman"/>
          <w:sz w:val="28"/>
          <w:szCs w:val="28"/>
          <w:lang w:val="uk-UA"/>
        </w:rPr>
        <w:t>З метою забезпечення реалізації та гарантування прав на звернення</w:t>
      </w:r>
      <w:r>
        <w:rPr>
          <w:rFonts w:ascii="Times New Roman" w:hAnsi="Times New Roman"/>
          <w:sz w:val="28"/>
          <w:szCs w:val="28"/>
          <w:lang w:val="uk-UA"/>
        </w:rPr>
        <w:t>,</w:t>
      </w:r>
      <w:r w:rsidRPr="006A6B11">
        <w:rPr>
          <w:rFonts w:ascii="Times New Roman" w:hAnsi="Times New Roman"/>
          <w:sz w:val="28"/>
          <w:szCs w:val="28"/>
          <w:lang w:val="uk-UA"/>
        </w:rPr>
        <w:t xml:space="preserve"> розроблені та затвердженні графіки особистого прийому громадян керівництвом міської ради, у тому числі виїзні</w:t>
      </w:r>
      <w:r>
        <w:rPr>
          <w:rFonts w:ascii="Times New Roman" w:hAnsi="Times New Roman"/>
          <w:sz w:val="28"/>
          <w:szCs w:val="28"/>
          <w:lang w:val="uk-UA"/>
        </w:rPr>
        <w:t>.</w:t>
      </w:r>
    </w:p>
    <w:p w:rsidR="001F1933" w:rsidRPr="00D250C1" w:rsidRDefault="001F1933" w:rsidP="00D250C1">
      <w:pPr>
        <w:spacing w:after="0" w:line="20" w:lineRule="atLeast"/>
        <w:jc w:val="both"/>
        <w:rPr>
          <w:rFonts w:ascii="Times New Roman" w:hAnsi="Times New Roman"/>
          <w:sz w:val="28"/>
          <w:szCs w:val="28"/>
          <w:lang w:val="uk-UA"/>
        </w:rPr>
      </w:pPr>
      <w:r>
        <w:rPr>
          <w:rFonts w:ascii="Times New Roman" w:hAnsi="Times New Roman"/>
          <w:sz w:val="28"/>
          <w:szCs w:val="28"/>
          <w:lang w:val="uk-UA"/>
        </w:rPr>
        <w:tab/>
      </w:r>
      <w:r w:rsidRPr="00D250C1">
        <w:rPr>
          <w:rFonts w:ascii="Times New Roman" w:hAnsi="Times New Roman"/>
          <w:sz w:val="28"/>
          <w:szCs w:val="28"/>
          <w:lang w:val="uk-UA"/>
        </w:rPr>
        <w:t xml:space="preserve">В </w:t>
      </w:r>
      <w:proofErr w:type="spellStart"/>
      <w:r w:rsidRPr="00D250C1">
        <w:rPr>
          <w:rFonts w:ascii="Times New Roman" w:hAnsi="Times New Roman"/>
          <w:sz w:val="28"/>
          <w:szCs w:val="28"/>
        </w:rPr>
        <w:t>травн</w:t>
      </w:r>
      <w:proofErr w:type="spellEnd"/>
      <w:r w:rsidRPr="00D250C1">
        <w:rPr>
          <w:rFonts w:ascii="Times New Roman" w:hAnsi="Times New Roman"/>
          <w:sz w:val="28"/>
          <w:szCs w:val="28"/>
          <w:lang w:val="uk-UA"/>
        </w:rPr>
        <w:t>і</w:t>
      </w:r>
      <w:r w:rsidRPr="00D250C1">
        <w:rPr>
          <w:rFonts w:ascii="Times New Roman" w:hAnsi="Times New Roman"/>
          <w:sz w:val="28"/>
          <w:szCs w:val="28"/>
        </w:rPr>
        <w:t xml:space="preserve"> 2016 року в </w:t>
      </w:r>
      <w:proofErr w:type="spellStart"/>
      <w:r w:rsidRPr="00D250C1">
        <w:rPr>
          <w:rFonts w:ascii="Times New Roman" w:hAnsi="Times New Roman"/>
          <w:sz w:val="28"/>
          <w:szCs w:val="28"/>
        </w:rPr>
        <w:t>приміщенні</w:t>
      </w:r>
      <w:proofErr w:type="spellEnd"/>
      <w:r w:rsidRPr="00D250C1">
        <w:rPr>
          <w:rFonts w:ascii="Times New Roman" w:hAnsi="Times New Roman"/>
          <w:sz w:val="28"/>
          <w:szCs w:val="28"/>
        </w:rPr>
        <w:t xml:space="preserve"> Синельниківської </w:t>
      </w:r>
      <w:proofErr w:type="spellStart"/>
      <w:r w:rsidRPr="00D250C1">
        <w:rPr>
          <w:rFonts w:ascii="Times New Roman" w:hAnsi="Times New Roman"/>
          <w:sz w:val="28"/>
          <w:szCs w:val="28"/>
        </w:rPr>
        <w:t>міської</w:t>
      </w:r>
      <w:proofErr w:type="spellEnd"/>
      <w:r w:rsidRPr="00D250C1">
        <w:rPr>
          <w:rFonts w:ascii="Times New Roman" w:hAnsi="Times New Roman"/>
          <w:sz w:val="28"/>
          <w:szCs w:val="28"/>
        </w:rPr>
        <w:t xml:space="preserve"> ради </w:t>
      </w:r>
      <w:proofErr w:type="spellStart"/>
      <w:r w:rsidRPr="00D250C1">
        <w:rPr>
          <w:rFonts w:ascii="Times New Roman" w:hAnsi="Times New Roman"/>
          <w:sz w:val="28"/>
          <w:szCs w:val="28"/>
        </w:rPr>
        <w:t>відбувся</w:t>
      </w:r>
      <w:proofErr w:type="spellEnd"/>
      <w:r w:rsidRPr="00D250C1">
        <w:rPr>
          <w:rFonts w:ascii="Times New Roman" w:hAnsi="Times New Roman"/>
          <w:sz w:val="28"/>
          <w:szCs w:val="28"/>
        </w:rPr>
        <w:t xml:space="preserve"> </w:t>
      </w:r>
      <w:proofErr w:type="spellStart"/>
      <w:r w:rsidRPr="00D250C1">
        <w:rPr>
          <w:rFonts w:ascii="Times New Roman" w:hAnsi="Times New Roman"/>
          <w:sz w:val="28"/>
          <w:szCs w:val="28"/>
        </w:rPr>
        <w:t>особистий</w:t>
      </w:r>
      <w:proofErr w:type="spellEnd"/>
      <w:r w:rsidRPr="00D250C1">
        <w:rPr>
          <w:rFonts w:ascii="Times New Roman" w:hAnsi="Times New Roman"/>
          <w:sz w:val="28"/>
          <w:szCs w:val="28"/>
        </w:rPr>
        <w:t xml:space="preserve"> </w:t>
      </w:r>
      <w:proofErr w:type="spellStart"/>
      <w:r w:rsidRPr="00D250C1">
        <w:rPr>
          <w:rFonts w:ascii="Times New Roman" w:hAnsi="Times New Roman"/>
          <w:sz w:val="28"/>
          <w:szCs w:val="28"/>
        </w:rPr>
        <w:t>прийом</w:t>
      </w:r>
      <w:proofErr w:type="spellEnd"/>
      <w:r w:rsidRPr="00D250C1">
        <w:rPr>
          <w:rFonts w:ascii="Times New Roman" w:hAnsi="Times New Roman"/>
          <w:sz w:val="28"/>
          <w:szCs w:val="28"/>
        </w:rPr>
        <w:t xml:space="preserve"> </w:t>
      </w:r>
      <w:proofErr w:type="spellStart"/>
      <w:r w:rsidRPr="00D250C1">
        <w:rPr>
          <w:rFonts w:ascii="Times New Roman" w:hAnsi="Times New Roman"/>
          <w:sz w:val="28"/>
          <w:szCs w:val="28"/>
        </w:rPr>
        <w:t>громадян</w:t>
      </w:r>
      <w:proofErr w:type="spellEnd"/>
      <w:r w:rsidRPr="00D250C1">
        <w:rPr>
          <w:rFonts w:ascii="Times New Roman" w:hAnsi="Times New Roman"/>
          <w:sz w:val="28"/>
          <w:szCs w:val="28"/>
        </w:rPr>
        <w:t xml:space="preserve"> заступником </w:t>
      </w:r>
      <w:proofErr w:type="spellStart"/>
      <w:r w:rsidRPr="00D250C1">
        <w:rPr>
          <w:rFonts w:ascii="Times New Roman" w:hAnsi="Times New Roman"/>
          <w:sz w:val="28"/>
          <w:szCs w:val="28"/>
        </w:rPr>
        <w:t>голови</w:t>
      </w:r>
      <w:proofErr w:type="spellEnd"/>
      <w:r w:rsidRPr="00D250C1">
        <w:rPr>
          <w:rFonts w:ascii="Times New Roman" w:hAnsi="Times New Roman"/>
          <w:sz w:val="28"/>
          <w:szCs w:val="28"/>
        </w:rPr>
        <w:t xml:space="preserve"> </w:t>
      </w:r>
      <w:proofErr w:type="spellStart"/>
      <w:r w:rsidRPr="00D250C1">
        <w:rPr>
          <w:rFonts w:ascii="Times New Roman" w:hAnsi="Times New Roman"/>
          <w:sz w:val="28"/>
          <w:szCs w:val="28"/>
        </w:rPr>
        <w:t>Дніпропетровської</w:t>
      </w:r>
      <w:proofErr w:type="spellEnd"/>
      <w:r w:rsidRPr="00D250C1">
        <w:rPr>
          <w:rFonts w:ascii="Times New Roman" w:hAnsi="Times New Roman"/>
          <w:sz w:val="28"/>
          <w:szCs w:val="28"/>
        </w:rPr>
        <w:t xml:space="preserve"> </w:t>
      </w:r>
      <w:proofErr w:type="spellStart"/>
      <w:r w:rsidRPr="00D250C1">
        <w:rPr>
          <w:rFonts w:ascii="Times New Roman" w:hAnsi="Times New Roman"/>
          <w:sz w:val="28"/>
          <w:szCs w:val="28"/>
        </w:rPr>
        <w:t>обласної</w:t>
      </w:r>
      <w:proofErr w:type="spellEnd"/>
      <w:r w:rsidRPr="00D250C1">
        <w:rPr>
          <w:rFonts w:ascii="Times New Roman" w:hAnsi="Times New Roman"/>
          <w:sz w:val="28"/>
          <w:szCs w:val="28"/>
        </w:rPr>
        <w:t xml:space="preserve"> ради </w:t>
      </w:r>
      <w:proofErr w:type="spellStart"/>
      <w:r w:rsidRPr="00D250C1">
        <w:rPr>
          <w:rFonts w:ascii="Times New Roman" w:hAnsi="Times New Roman"/>
          <w:sz w:val="28"/>
          <w:szCs w:val="28"/>
        </w:rPr>
        <w:t>Пруцаковим</w:t>
      </w:r>
      <w:proofErr w:type="spellEnd"/>
      <w:r w:rsidRPr="00D250C1">
        <w:rPr>
          <w:rFonts w:ascii="Times New Roman" w:hAnsi="Times New Roman"/>
          <w:sz w:val="28"/>
          <w:szCs w:val="28"/>
        </w:rPr>
        <w:t xml:space="preserve"> </w:t>
      </w:r>
      <w:proofErr w:type="spellStart"/>
      <w:r w:rsidRPr="00D250C1">
        <w:rPr>
          <w:rFonts w:ascii="Times New Roman" w:hAnsi="Times New Roman"/>
          <w:sz w:val="28"/>
          <w:szCs w:val="28"/>
        </w:rPr>
        <w:t>Володимиром</w:t>
      </w:r>
      <w:proofErr w:type="spellEnd"/>
      <w:r w:rsidRPr="00D250C1">
        <w:rPr>
          <w:rFonts w:ascii="Times New Roman" w:hAnsi="Times New Roman"/>
          <w:sz w:val="28"/>
          <w:szCs w:val="28"/>
        </w:rPr>
        <w:t xml:space="preserve"> </w:t>
      </w:r>
      <w:proofErr w:type="spellStart"/>
      <w:r w:rsidRPr="00D250C1">
        <w:rPr>
          <w:rFonts w:ascii="Times New Roman" w:hAnsi="Times New Roman"/>
          <w:sz w:val="28"/>
          <w:szCs w:val="28"/>
        </w:rPr>
        <w:t>Володимировичем</w:t>
      </w:r>
      <w:proofErr w:type="spellEnd"/>
      <w:r w:rsidRPr="00D250C1">
        <w:rPr>
          <w:rFonts w:ascii="Times New Roman" w:hAnsi="Times New Roman"/>
          <w:sz w:val="28"/>
          <w:szCs w:val="28"/>
        </w:rPr>
        <w:t xml:space="preserve">. </w:t>
      </w:r>
      <w:r w:rsidRPr="00D250C1">
        <w:rPr>
          <w:rFonts w:ascii="Times New Roman" w:hAnsi="Times New Roman"/>
          <w:sz w:val="28"/>
          <w:szCs w:val="28"/>
          <w:lang w:val="uk-UA"/>
        </w:rPr>
        <w:t>З</w:t>
      </w:r>
      <w:proofErr w:type="spellStart"/>
      <w:r w:rsidRPr="00D250C1">
        <w:rPr>
          <w:rFonts w:ascii="Times New Roman" w:hAnsi="Times New Roman"/>
          <w:sz w:val="28"/>
          <w:szCs w:val="28"/>
        </w:rPr>
        <w:t>вернулося</w:t>
      </w:r>
      <w:proofErr w:type="spellEnd"/>
      <w:r w:rsidRPr="00D250C1">
        <w:rPr>
          <w:rFonts w:ascii="Times New Roman" w:hAnsi="Times New Roman"/>
          <w:sz w:val="28"/>
          <w:szCs w:val="28"/>
        </w:rPr>
        <w:t xml:space="preserve"> </w:t>
      </w:r>
      <w:r w:rsidRPr="00D250C1">
        <w:rPr>
          <w:rFonts w:ascii="Times New Roman" w:hAnsi="Times New Roman"/>
          <w:sz w:val="28"/>
          <w:szCs w:val="28"/>
          <w:lang w:val="uk-UA"/>
        </w:rPr>
        <w:t xml:space="preserve"> </w:t>
      </w:r>
      <w:r w:rsidRPr="00D250C1">
        <w:rPr>
          <w:rFonts w:ascii="Times New Roman" w:hAnsi="Times New Roman"/>
          <w:sz w:val="28"/>
          <w:szCs w:val="28"/>
        </w:rPr>
        <w:t xml:space="preserve">6 </w:t>
      </w:r>
      <w:proofErr w:type="spellStart"/>
      <w:r w:rsidRPr="00D250C1">
        <w:rPr>
          <w:rFonts w:ascii="Times New Roman" w:hAnsi="Times New Roman"/>
          <w:sz w:val="28"/>
          <w:szCs w:val="28"/>
        </w:rPr>
        <w:t>громадян</w:t>
      </w:r>
      <w:proofErr w:type="spellEnd"/>
      <w:r w:rsidRPr="00D250C1">
        <w:rPr>
          <w:rFonts w:ascii="Times New Roman" w:hAnsi="Times New Roman"/>
          <w:sz w:val="28"/>
          <w:szCs w:val="28"/>
        </w:rPr>
        <w:t>.</w:t>
      </w:r>
    </w:p>
    <w:p w:rsidR="001F1933" w:rsidRPr="00D250C1" w:rsidRDefault="001F1933" w:rsidP="005A44C4">
      <w:pPr>
        <w:spacing w:after="0" w:line="20" w:lineRule="atLeast"/>
        <w:ind w:firstLine="720"/>
        <w:jc w:val="both"/>
        <w:rPr>
          <w:rFonts w:ascii="Times New Roman" w:hAnsi="Times New Roman"/>
          <w:sz w:val="28"/>
          <w:szCs w:val="28"/>
        </w:rPr>
      </w:pPr>
      <w:r w:rsidRPr="00D250C1">
        <w:rPr>
          <w:rFonts w:ascii="Times New Roman" w:hAnsi="Times New Roman"/>
          <w:sz w:val="28"/>
          <w:szCs w:val="28"/>
          <w:lang w:val="uk-UA"/>
        </w:rPr>
        <w:lastRenderedPageBreak/>
        <w:t xml:space="preserve">У вересні 2016 року в приміщенні центру надання адміністративних послуг Синельниківської районної державної адміністрації відбувся особистий прийом громадян головою </w:t>
      </w:r>
      <w:proofErr w:type="spellStart"/>
      <w:r w:rsidRPr="00D250C1">
        <w:rPr>
          <w:rFonts w:ascii="Times New Roman" w:hAnsi="Times New Roman"/>
          <w:sz w:val="28"/>
          <w:szCs w:val="28"/>
        </w:rPr>
        <w:t>Дніпропетровської</w:t>
      </w:r>
      <w:proofErr w:type="spellEnd"/>
      <w:r w:rsidRPr="00D250C1">
        <w:rPr>
          <w:rFonts w:ascii="Times New Roman" w:hAnsi="Times New Roman"/>
          <w:sz w:val="28"/>
          <w:szCs w:val="28"/>
        </w:rPr>
        <w:t xml:space="preserve"> </w:t>
      </w:r>
      <w:proofErr w:type="spellStart"/>
      <w:r w:rsidRPr="00D250C1">
        <w:rPr>
          <w:rFonts w:ascii="Times New Roman" w:hAnsi="Times New Roman"/>
          <w:sz w:val="28"/>
          <w:szCs w:val="28"/>
        </w:rPr>
        <w:t>обласної</w:t>
      </w:r>
      <w:proofErr w:type="spellEnd"/>
      <w:r w:rsidRPr="00D250C1">
        <w:rPr>
          <w:rFonts w:ascii="Times New Roman" w:hAnsi="Times New Roman"/>
          <w:sz w:val="28"/>
          <w:szCs w:val="28"/>
        </w:rPr>
        <w:t xml:space="preserve"> </w:t>
      </w:r>
      <w:proofErr w:type="spellStart"/>
      <w:r w:rsidRPr="00D250C1">
        <w:rPr>
          <w:rFonts w:ascii="Times New Roman" w:hAnsi="Times New Roman"/>
          <w:sz w:val="28"/>
          <w:szCs w:val="28"/>
        </w:rPr>
        <w:t>державної</w:t>
      </w:r>
      <w:proofErr w:type="spellEnd"/>
      <w:r w:rsidRPr="00D250C1">
        <w:rPr>
          <w:rFonts w:ascii="Times New Roman" w:hAnsi="Times New Roman"/>
          <w:sz w:val="28"/>
          <w:szCs w:val="28"/>
        </w:rPr>
        <w:t xml:space="preserve"> </w:t>
      </w:r>
      <w:proofErr w:type="spellStart"/>
      <w:r w:rsidRPr="00D250C1">
        <w:rPr>
          <w:rFonts w:ascii="Times New Roman" w:hAnsi="Times New Roman"/>
          <w:sz w:val="28"/>
          <w:szCs w:val="28"/>
        </w:rPr>
        <w:t>адміністрації</w:t>
      </w:r>
      <w:proofErr w:type="spellEnd"/>
      <w:r w:rsidRPr="00D250C1">
        <w:rPr>
          <w:rFonts w:ascii="Times New Roman" w:hAnsi="Times New Roman"/>
          <w:sz w:val="28"/>
          <w:szCs w:val="28"/>
        </w:rPr>
        <w:t xml:space="preserve"> </w:t>
      </w:r>
      <w:proofErr w:type="spellStart"/>
      <w:r w:rsidRPr="00D250C1">
        <w:rPr>
          <w:rFonts w:ascii="Times New Roman" w:hAnsi="Times New Roman"/>
          <w:sz w:val="28"/>
          <w:szCs w:val="28"/>
        </w:rPr>
        <w:t>Резніченком</w:t>
      </w:r>
      <w:proofErr w:type="spellEnd"/>
      <w:r w:rsidRPr="00D250C1">
        <w:rPr>
          <w:rFonts w:ascii="Times New Roman" w:hAnsi="Times New Roman"/>
          <w:sz w:val="28"/>
          <w:szCs w:val="28"/>
        </w:rPr>
        <w:t xml:space="preserve"> Валентином Михайловичем. </w:t>
      </w:r>
      <w:proofErr w:type="spellStart"/>
      <w:r w:rsidRPr="00D250C1">
        <w:rPr>
          <w:rFonts w:ascii="Times New Roman" w:hAnsi="Times New Roman"/>
          <w:sz w:val="28"/>
          <w:szCs w:val="28"/>
        </w:rPr>
        <w:t>Звернулося</w:t>
      </w:r>
      <w:proofErr w:type="spellEnd"/>
      <w:r w:rsidRPr="00D250C1">
        <w:rPr>
          <w:rFonts w:ascii="Times New Roman" w:hAnsi="Times New Roman"/>
          <w:sz w:val="28"/>
          <w:szCs w:val="28"/>
        </w:rPr>
        <w:t xml:space="preserve"> 13 </w:t>
      </w:r>
      <w:proofErr w:type="spellStart"/>
      <w:r w:rsidRPr="00D250C1">
        <w:rPr>
          <w:rFonts w:ascii="Times New Roman" w:hAnsi="Times New Roman"/>
          <w:sz w:val="28"/>
          <w:szCs w:val="28"/>
        </w:rPr>
        <w:t>мешканців</w:t>
      </w:r>
      <w:proofErr w:type="spellEnd"/>
      <w:r w:rsidRPr="00D250C1">
        <w:rPr>
          <w:rFonts w:ascii="Times New Roman" w:hAnsi="Times New Roman"/>
          <w:sz w:val="28"/>
          <w:szCs w:val="28"/>
        </w:rPr>
        <w:t xml:space="preserve"> </w:t>
      </w:r>
      <w:proofErr w:type="spellStart"/>
      <w:proofErr w:type="gramStart"/>
      <w:r w:rsidRPr="00D250C1">
        <w:rPr>
          <w:rFonts w:ascii="Times New Roman" w:hAnsi="Times New Roman"/>
          <w:sz w:val="28"/>
          <w:szCs w:val="28"/>
        </w:rPr>
        <w:t>м</w:t>
      </w:r>
      <w:proofErr w:type="gramEnd"/>
      <w:r w:rsidRPr="00D250C1">
        <w:rPr>
          <w:rFonts w:ascii="Times New Roman" w:hAnsi="Times New Roman"/>
          <w:sz w:val="28"/>
          <w:szCs w:val="28"/>
        </w:rPr>
        <w:t>іста</w:t>
      </w:r>
      <w:proofErr w:type="spellEnd"/>
      <w:r w:rsidRPr="00D250C1">
        <w:rPr>
          <w:rFonts w:ascii="Times New Roman" w:hAnsi="Times New Roman"/>
          <w:sz w:val="28"/>
          <w:szCs w:val="28"/>
        </w:rPr>
        <w:t>.</w:t>
      </w:r>
    </w:p>
    <w:p w:rsidR="001F1933" w:rsidRDefault="001F1933" w:rsidP="004A05AE">
      <w:pPr>
        <w:spacing w:after="0" w:line="240" w:lineRule="auto"/>
        <w:ind w:firstLine="708"/>
        <w:jc w:val="both"/>
        <w:rPr>
          <w:rFonts w:ascii="Times New Roman" w:hAnsi="Times New Roman"/>
          <w:sz w:val="28"/>
          <w:szCs w:val="28"/>
          <w:lang w:val="uk-UA"/>
        </w:rPr>
      </w:pPr>
    </w:p>
    <w:p w:rsidR="001F1933" w:rsidRDefault="001F1933" w:rsidP="00D033FF">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0C2157">
        <w:rPr>
          <w:rFonts w:ascii="Times New Roman" w:hAnsi="Times New Roman"/>
          <w:sz w:val="28"/>
          <w:szCs w:val="28"/>
          <w:lang w:val="uk-UA"/>
        </w:rPr>
        <w:t>Щоденно здійснюється моніторинг розгляду звернень громадян та направляється інформація до регіонального інформаційно-ресурсного центру облдержадміністрації</w:t>
      </w:r>
      <w:r>
        <w:rPr>
          <w:rFonts w:ascii="Times New Roman" w:hAnsi="Times New Roman"/>
          <w:sz w:val="28"/>
          <w:szCs w:val="28"/>
          <w:lang w:val="uk-UA"/>
        </w:rPr>
        <w:t>.</w:t>
      </w:r>
    </w:p>
    <w:p w:rsidR="001F1933" w:rsidRDefault="001F1933" w:rsidP="009328E6">
      <w:pPr>
        <w:spacing w:after="0" w:line="240" w:lineRule="auto"/>
        <w:ind w:firstLine="708"/>
        <w:jc w:val="both"/>
        <w:rPr>
          <w:rFonts w:ascii="Times New Roman" w:hAnsi="Times New Roman"/>
          <w:sz w:val="28"/>
          <w:szCs w:val="28"/>
          <w:lang w:val="uk-UA"/>
        </w:rPr>
      </w:pPr>
      <w:r w:rsidRPr="009328E6">
        <w:rPr>
          <w:rFonts w:ascii="Times New Roman" w:hAnsi="Times New Roman"/>
          <w:sz w:val="28"/>
          <w:szCs w:val="28"/>
          <w:lang w:val="uk-UA"/>
        </w:rPr>
        <w:t>Для покращення стану організації</w:t>
      </w:r>
      <w:r>
        <w:rPr>
          <w:rFonts w:ascii="Times New Roman" w:hAnsi="Times New Roman"/>
          <w:sz w:val="28"/>
          <w:szCs w:val="28"/>
          <w:lang w:val="uk-UA"/>
        </w:rPr>
        <w:t xml:space="preserve"> </w:t>
      </w:r>
      <w:r w:rsidRPr="009328E6">
        <w:rPr>
          <w:rFonts w:ascii="Times New Roman" w:hAnsi="Times New Roman"/>
          <w:sz w:val="28"/>
          <w:szCs w:val="28"/>
          <w:lang w:val="uk-UA"/>
        </w:rPr>
        <w:t>роботи</w:t>
      </w:r>
      <w:r>
        <w:rPr>
          <w:rFonts w:ascii="Times New Roman" w:hAnsi="Times New Roman"/>
          <w:sz w:val="28"/>
          <w:szCs w:val="28"/>
          <w:lang w:val="uk-UA"/>
        </w:rPr>
        <w:t xml:space="preserve"> </w:t>
      </w:r>
      <w:r w:rsidRPr="009328E6">
        <w:rPr>
          <w:rFonts w:ascii="Times New Roman" w:hAnsi="Times New Roman"/>
          <w:sz w:val="28"/>
          <w:szCs w:val="28"/>
          <w:lang w:val="uk-UA"/>
        </w:rPr>
        <w:t>зі</w:t>
      </w:r>
      <w:r>
        <w:rPr>
          <w:rFonts w:ascii="Times New Roman" w:hAnsi="Times New Roman"/>
          <w:sz w:val="28"/>
          <w:szCs w:val="28"/>
          <w:lang w:val="uk-UA"/>
        </w:rPr>
        <w:t xml:space="preserve"> </w:t>
      </w:r>
      <w:r w:rsidRPr="009328E6">
        <w:rPr>
          <w:rFonts w:ascii="Times New Roman" w:hAnsi="Times New Roman"/>
          <w:sz w:val="28"/>
          <w:szCs w:val="28"/>
          <w:lang w:val="uk-UA"/>
        </w:rPr>
        <w:t>зверненнями</w:t>
      </w:r>
      <w:r>
        <w:rPr>
          <w:rFonts w:ascii="Times New Roman" w:hAnsi="Times New Roman"/>
          <w:sz w:val="28"/>
          <w:szCs w:val="28"/>
          <w:lang w:val="uk-UA"/>
        </w:rPr>
        <w:t xml:space="preserve"> </w:t>
      </w:r>
      <w:r w:rsidRPr="009328E6">
        <w:rPr>
          <w:rFonts w:ascii="Times New Roman" w:hAnsi="Times New Roman"/>
          <w:sz w:val="28"/>
          <w:szCs w:val="28"/>
          <w:lang w:val="uk-UA"/>
        </w:rPr>
        <w:t>громадян, реагування на звернення та вирішення</w:t>
      </w:r>
      <w:r>
        <w:rPr>
          <w:rFonts w:ascii="Times New Roman" w:hAnsi="Times New Roman"/>
          <w:sz w:val="28"/>
          <w:szCs w:val="28"/>
          <w:lang w:val="uk-UA"/>
        </w:rPr>
        <w:t xml:space="preserve"> </w:t>
      </w:r>
      <w:r w:rsidRPr="009328E6">
        <w:rPr>
          <w:rFonts w:ascii="Times New Roman" w:hAnsi="Times New Roman"/>
          <w:sz w:val="28"/>
          <w:szCs w:val="28"/>
          <w:lang w:val="uk-UA"/>
        </w:rPr>
        <w:t xml:space="preserve">питань в </w:t>
      </w:r>
      <w:proofErr w:type="spellStart"/>
      <w:r w:rsidRPr="009328E6">
        <w:rPr>
          <w:rFonts w:ascii="Times New Roman" w:hAnsi="Times New Roman"/>
          <w:sz w:val="28"/>
          <w:szCs w:val="28"/>
          <w:lang w:val="uk-UA"/>
        </w:rPr>
        <w:t>Синельниківській</w:t>
      </w:r>
      <w:proofErr w:type="spellEnd"/>
      <w:r>
        <w:rPr>
          <w:rFonts w:ascii="Times New Roman" w:hAnsi="Times New Roman"/>
          <w:sz w:val="28"/>
          <w:szCs w:val="28"/>
          <w:lang w:val="uk-UA"/>
        </w:rPr>
        <w:t xml:space="preserve"> </w:t>
      </w:r>
      <w:r w:rsidRPr="009328E6">
        <w:rPr>
          <w:rFonts w:ascii="Times New Roman" w:hAnsi="Times New Roman"/>
          <w:sz w:val="28"/>
          <w:szCs w:val="28"/>
          <w:lang w:val="uk-UA"/>
        </w:rPr>
        <w:t>міській</w:t>
      </w:r>
      <w:r>
        <w:rPr>
          <w:rFonts w:ascii="Times New Roman" w:hAnsi="Times New Roman"/>
          <w:sz w:val="28"/>
          <w:szCs w:val="28"/>
          <w:lang w:val="uk-UA"/>
        </w:rPr>
        <w:t xml:space="preserve"> </w:t>
      </w:r>
      <w:r w:rsidRPr="009328E6">
        <w:rPr>
          <w:rFonts w:ascii="Times New Roman" w:hAnsi="Times New Roman"/>
          <w:sz w:val="28"/>
          <w:szCs w:val="28"/>
          <w:lang w:val="uk-UA"/>
        </w:rPr>
        <w:t>раді систематично проводиться аналіз</w:t>
      </w:r>
      <w:r>
        <w:rPr>
          <w:rFonts w:ascii="Times New Roman" w:hAnsi="Times New Roman"/>
          <w:sz w:val="28"/>
          <w:szCs w:val="28"/>
          <w:lang w:val="uk-UA"/>
        </w:rPr>
        <w:t xml:space="preserve"> </w:t>
      </w:r>
      <w:r w:rsidRPr="009328E6">
        <w:rPr>
          <w:rFonts w:ascii="Times New Roman" w:hAnsi="Times New Roman"/>
          <w:sz w:val="28"/>
          <w:szCs w:val="28"/>
          <w:lang w:val="uk-UA"/>
        </w:rPr>
        <w:t>звернень, що</w:t>
      </w:r>
      <w:r>
        <w:rPr>
          <w:rFonts w:ascii="Times New Roman" w:hAnsi="Times New Roman"/>
          <w:sz w:val="28"/>
          <w:szCs w:val="28"/>
          <w:lang w:val="uk-UA"/>
        </w:rPr>
        <w:t xml:space="preserve"> </w:t>
      </w:r>
      <w:r w:rsidRPr="009328E6">
        <w:rPr>
          <w:rFonts w:ascii="Times New Roman" w:hAnsi="Times New Roman"/>
          <w:sz w:val="28"/>
          <w:szCs w:val="28"/>
          <w:lang w:val="uk-UA"/>
        </w:rPr>
        <w:t xml:space="preserve">надходять. </w:t>
      </w:r>
      <w:proofErr w:type="spellStart"/>
      <w:r w:rsidRPr="00F67B5A">
        <w:rPr>
          <w:rFonts w:ascii="Times New Roman" w:hAnsi="Times New Roman"/>
          <w:sz w:val="28"/>
          <w:szCs w:val="28"/>
        </w:rPr>
        <w:t>Гострі</w:t>
      </w:r>
      <w:proofErr w:type="spellEnd"/>
      <w:r>
        <w:rPr>
          <w:rFonts w:ascii="Times New Roman" w:hAnsi="Times New Roman"/>
          <w:sz w:val="28"/>
          <w:szCs w:val="28"/>
          <w:lang w:val="uk-UA"/>
        </w:rPr>
        <w:t xml:space="preserve"> </w:t>
      </w:r>
      <w:proofErr w:type="spellStart"/>
      <w:r w:rsidRPr="00F67B5A">
        <w:rPr>
          <w:rFonts w:ascii="Times New Roman" w:hAnsi="Times New Roman"/>
          <w:sz w:val="28"/>
          <w:szCs w:val="28"/>
        </w:rPr>
        <w:t>питання</w:t>
      </w:r>
      <w:proofErr w:type="spellEnd"/>
      <w:r>
        <w:rPr>
          <w:rFonts w:ascii="Times New Roman" w:hAnsi="Times New Roman"/>
          <w:sz w:val="28"/>
          <w:szCs w:val="28"/>
          <w:lang w:val="uk-UA"/>
        </w:rPr>
        <w:t xml:space="preserve"> </w:t>
      </w:r>
      <w:proofErr w:type="spellStart"/>
      <w:r w:rsidRPr="00F67B5A">
        <w:rPr>
          <w:rFonts w:ascii="Times New Roman" w:hAnsi="Times New Roman"/>
          <w:sz w:val="28"/>
          <w:szCs w:val="28"/>
        </w:rPr>
        <w:t>розглядаються</w:t>
      </w:r>
      <w:proofErr w:type="spellEnd"/>
      <w:r w:rsidRPr="00F67B5A">
        <w:rPr>
          <w:rFonts w:ascii="Times New Roman" w:hAnsi="Times New Roman"/>
          <w:sz w:val="28"/>
          <w:szCs w:val="28"/>
        </w:rPr>
        <w:t xml:space="preserve"> на </w:t>
      </w:r>
      <w:proofErr w:type="spellStart"/>
      <w:r w:rsidRPr="00F67B5A">
        <w:rPr>
          <w:rFonts w:ascii="Times New Roman" w:hAnsi="Times New Roman"/>
          <w:sz w:val="28"/>
          <w:szCs w:val="28"/>
        </w:rPr>
        <w:t>апаратних</w:t>
      </w:r>
      <w:proofErr w:type="spellEnd"/>
      <w:r>
        <w:rPr>
          <w:rFonts w:ascii="Times New Roman" w:hAnsi="Times New Roman"/>
          <w:sz w:val="28"/>
          <w:szCs w:val="28"/>
          <w:lang w:val="uk-UA"/>
        </w:rPr>
        <w:t xml:space="preserve"> </w:t>
      </w:r>
      <w:proofErr w:type="spellStart"/>
      <w:r w:rsidRPr="00F67B5A">
        <w:rPr>
          <w:rFonts w:ascii="Times New Roman" w:hAnsi="Times New Roman"/>
          <w:sz w:val="28"/>
          <w:szCs w:val="28"/>
        </w:rPr>
        <w:t>нарадах</w:t>
      </w:r>
      <w:proofErr w:type="spellEnd"/>
      <w:r w:rsidRPr="00F67B5A">
        <w:rPr>
          <w:rFonts w:ascii="Times New Roman" w:hAnsi="Times New Roman"/>
          <w:sz w:val="28"/>
          <w:szCs w:val="28"/>
        </w:rPr>
        <w:t xml:space="preserve">, </w:t>
      </w:r>
      <w:proofErr w:type="spellStart"/>
      <w:r w:rsidRPr="00F67B5A">
        <w:rPr>
          <w:rFonts w:ascii="Times New Roman" w:hAnsi="Times New Roman"/>
          <w:sz w:val="28"/>
          <w:szCs w:val="28"/>
        </w:rPr>
        <w:t>комісіях</w:t>
      </w:r>
      <w:proofErr w:type="spellEnd"/>
      <w:r w:rsidRPr="00F67B5A">
        <w:rPr>
          <w:rFonts w:ascii="Times New Roman" w:hAnsi="Times New Roman"/>
          <w:sz w:val="28"/>
          <w:szCs w:val="28"/>
        </w:rPr>
        <w:t xml:space="preserve"> по </w:t>
      </w:r>
      <w:proofErr w:type="spellStart"/>
      <w:r w:rsidRPr="00F67B5A">
        <w:rPr>
          <w:rFonts w:ascii="Times New Roman" w:hAnsi="Times New Roman"/>
          <w:sz w:val="28"/>
          <w:szCs w:val="28"/>
        </w:rPr>
        <w:t>розгляду</w:t>
      </w:r>
      <w:proofErr w:type="spellEnd"/>
      <w:r>
        <w:rPr>
          <w:rFonts w:ascii="Times New Roman" w:hAnsi="Times New Roman"/>
          <w:sz w:val="28"/>
          <w:szCs w:val="28"/>
          <w:lang w:val="uk-UA"/>
        </w:rPr>
        <w:t xml:space="preserve"> </w:t>
      </w:r>
      <w:proofErr w:type="spellStart"/>
      <w:r w:rsidRPr="00F67B5A">
        <w:rPr>
          <w:rFonts w:ascii="Times New Roman" w:hAnsi="Times New Roman"/>
          <w:sz w:val="28"/>
          <w:szCs w:val="28"/>
        </w:rPr>
        <w:t>звернень</w:t>
      </w:r>
      <w:proofErr w:type="spellEnd"/>
      <w:r>
        <w:rPr>
          <w:rFonts w:ascii="Times New Roman" w:hAnsi="Times New Roman"/>
          <w:sz w:val="28"/>
          <w:szCs w:val="28"/>
          <w:lang w:val="uk-UA"/>
        </w:rPr>
        <w:t xml:space="preserve"> </w:t>
      </w:r>
      <w:proofErr w:type="spellStart"/>
      <w:r w:rsidRPr="00F67B5A">
        <w:rPr>
          <w:rFonts w:ascii="Times New Roman" w:hAnsi="Times New Roman"/>
          <w:sz w:val="28"/>
          <w:szCs w:val="28"/>
        </w:rPr>
        <w:t>громадян</w:t>
      </w:r>
      <w:proofErr w:type="spellEnd"/>
      <w:r w:rsidRPr="00F67B5A">
        <w:rPr>
          <w:rFonts w:ascii="Times New Roman" w:hAnsi="Times New Roman"/>
          <w:sz w:val="28"/>
          <w:szCs w:val="28"/>
        </w:rPr>
        <w:t xml:space="preserve">, а </w:t>
      </w:r>
      <w:proofErr w:type="spellStart"/>
      <w:r w:rsidRPr="00F67B5A">
        <w:rPr>
          <w:rFonts w:ascii="Times New Roman" w:hAnsi="Times New Roman"/>
          <w:sz w:val="28"/>
          <w:szCs w:val="28"/>
        </w:rPr>
        <w:t>також</w:t>
      </w:r>
      <w:proofErr w:type="spellEnd"/>
      <w:r w:rsidRPr="00F67B5A">
        <w:rPr>
          <w:rFonts w:ascii="Times New Roman" w:hAnsi="Times New Roman"/>
          <w:sz w:val="28"/>
          <w:szCs w:val="28"/>
        </w:rPr>
        <w:t xml:space="preserve"> на </w:t>
      </w:r>
      <w:proofErr w:type="spellStart"/>
      <w:r w:rsidRPr="00F67B5A">
        <w:rPr>
          <w:rFonts w:ascii="Times New Roman" w:hAnsi="Times New Roman"/>
          <w:sz w:val="28"/>
          <w:szCs w:val="28"/>
        </w:rPr>
        <w:t>засіданнях</w:t>
      </w:r>
      <w:proofErr w:type="spellEnd"/>
      <w:r>
        <w:rPr>
          <w:rFonts w:ascii="Times New Roman" w:hAnsi="Times New Roman"/>
          <w:sz w:val="28"/>
          <w:szCs w:val="28"/>
          <w:lang w:val="uk-UA"/>
        </w:rPr>
        <w:t xml:space="preserve"> </w:t>
      </w:r>
      <w:proofErr w:type="spellStart"/>
      <w:r w:rsidRPr="00F67B5A">
        <w:rPr>
          <w:rFonts w:ascii="Times New Roman" w:hAnsi="Times New Roman"/>
          <w:sz w:val="28"/>
          <w:szCs w:val="28"/>
        </w:rPr>
        <w:t>виконавчого</w:t>
      </w:r>
      <w:proofErr w:type="spellEnd"/>
      <w:r>
        <w:rPr>
          <w:rFonts w:ascii="Times New Roman" w:hAnsi="Times New Roman"/>
          <w:sz w:val="28"/>
          <w:szCs w:val="28"/>
          <w:lang w:val="uk-UA"/>
        </w:rPr>
        <w:t xml:space="preserve"> </w:t>
      </w:r>
      <w:proofErr w:type="spellStart"/>
      <w:r w:rsidRPr="00F67B5A">
        <w:rPr>
          <w:rFonts w:ascii="Times New Roman" w:hAnsi="Times New Roman"/>
          <w:sz w:val="28"/>
          <w:szCs w:val="28"/>
        </w:rPr>
        <w:t>комітету</w:t>
      </w:r>
      <w:proofErr w:type="spellEnd"/>
      <w:r>
        <w:rPr>
          <w:rFonts w:ascii="Times New Roman" w:hAnsi="Times New Roman"/>
          <w:sz w:val="28"/>
          <w:szCs w:val="28"/>
          <w:lang w:val="uk-UA"/>
        </w:rPr>
        <w:t xml:space="preserve"> міської </w:t>
      </w:r>
      <w:proofErr w:type="gramStart"/>
      <w:r>
        <w:rPr>
          <w:rFonts w:ascii="Times New Roman" w:hAnsi="Times New Roman"/>
          <w:sz w:val="28"/>
          <w:szCs w:val="28"/>
          <w:lang w:val="uk-UA"/>
        </w:rPr>
        <w:t>ради</w:t>
      </w:r>
      <w:proofErr w:type="gramEnd"/>
      <w:r w:rsidRPr="00F67B5A">
        <w:rPr>
          <w:rFonts w:ascii="Times New Roman" w:hAnsi="Times New Roman"/>
          <w:sz w:val="28"/>
          <w:szCs w:val="28"/>
        </w:rPr>
        <w:t>.</w:t>
      </w:r>
    </w:p>
    <w:p w:rsidR="001F1933" w:rsidRDefault="001F1933" w:rsidP="00D033FF">
      <w:pPr>
        <w:spacing w:after="0" w:line="240" w:lineRule="auto"/>
        <w:jc w:val="both"/>
        <w:rPr>
          <w:rFonts w:ascii="Times New Roman" w:hAnsi="Times New Roman"/>
          <w:sz w:val="28"/>
          <w:szCs w:val="28"/>
          <w:lang w:val="uk-UA"/>
        </w:rPr>
      </w:pPr>
      <w:r>
        <w:rPr>
          <w:rFonts w:ascii="Times New Roman" w:hAnsi="Times New Roman"/>
          <w:sz w:val="28"/>
          <w:szCs w:val="28"/>
          <w:lang w:val="uk-UA"/>
        </w:rPr>
        <w:tab/>
        <w:t>У жовтні 2016 року була проведена оцінка ефективності здійснення контролю за виконанням завдань, визначених дорученнями міського голови, наданими на звернення мешканців міста, що надійшли до Синельниківської міської ради, Дніпропетровського обласного контактного центру та державної установи «Урядова гаряча лінія» та були розглянуті структурними підрозділами міської ради і комунальними підприємствами. Під час перевірок була надана методична допомога, а за результатами – рекомендації щодо покращення роботи зі зверненнями громадян.</w:t>
      </w:r>
    </w:p>
    <w:p w:rsidR="001F1933" w:rsidRPr="000C2157" w:rsidRDefault="001F1933" w:rsidP="00D033FF">
      <w:pPr>
        <w:spacing w:after="0" w:line="240" w:lineRule="auto"/>
        <w:jc w:val="both"/>
        <w:rPr>
          <w:rFonts w:ascii="Times New Roman" w:hAnsi="Times New Roman"/>
          <w:sz w:val="28"/>
          <w:szCs w:val="28"/>
          <w:lang w:val="uk-UA"/>
        </w:rPr>
      </w:pPr>
    </w:p>
    <w:p w:rsidR="001F1933" w:rsidRDefault="001F1933" w:rsidP="0072086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Керуючись Законом України «Про звернення громадян»</w:t>
      </w:r>
      <w:r w:rsidRPr="00917A58">
        <w:rPr>
          <w:rFonts w:ascii="Times New Roman" w:hAnsi="Times New Roman"/>
          <w:sz w:val="28"/>
          <w:szCs w:val="28"/>
          <w:lang w:val="uk-UA"/>
        </w:rPr>
        <w:t>, Указом  Президента України від 07 лютого 2008 року № 109</w:t>
      </w:r>
      <w:r>
        <w:rPr>
          <w:rFonts w:ascii="Times New Roman" w:hAnsi="Times New Roman"/>
          <w:sz w:val="28"/>
          <w:szCs w:val="28"/>
          <w:lang w:val="uk-UA"/>
        </w:rPr>
        <w:t xml:space="preserve">/2008 «Про першочергові заходи </w:t>
      </w:r>
      <w:r w:rsidRPr="00917A58">
        <w:rPr>
          <w:rFonts w:ascii="Times New Roman" w:hAnsi="Times New Roman"/>
          <w:sz w:val="28"/>
          <w:szCs w:val="28"/>
          <w:lang w:val="uk-UA"/>
        </w:rPr>
        <w:t>щодо забезпече</w:t>
      </w:r>
      <w:r>
        <w:rPr>
          <w:rFonts w:ascii="Times New Roman" w:hAnsi="Times New Roman"/>
          <w:sz w:val="28"/>
          <w:szCs w:val="28"/>
          <w:lang w:val="uk-UA"/>
        </w:rPr>
        <w:t xml:space="preserve">ння реалізації та гарантування </w:t>
      </w:r>
      <w:r w:rsidRPr="00917A58">
        <w:rPr>
          <w:rFonts w:ascii="Times New Roman" w:hAnsi="Times New Roman"/>
          <w:sz w:val="28"/>
          <w:szCs w:val="28"/>
          <w:lang w:val="uk-UA"/>
        </w:rPr>
        <w:t>конституційного права на звернення до органів державної влади та органів місцевого самоврядування</w:t>
      </w:r>
      <w:r>
        <w:rPr>
          <w:rFonts w:ascii="Times New Roman" w:hAnsi="Times New Roman"/>
          <w:sz w:val="28"/>
          <w:szCs w:val="28"/>
          <w:lang w:val="uk-UA"/>
        </w:rPr>
        <w:t>», з метою удосконалення роботи зі</w:t>
      </w:r>
      <w:r w:rsidRPr="00917A58">
        <w:rPr>
          <w:rFonts w:ascii="Times New Roman" w:hAnsi="Times New Roman"/>
          <w:sz w:val="28"/>
          <w:szCs w:val="28"/>
          <w:lang w:val="uk-UA"/>
        </w:rPr>
        <w:t xml:space="preserve"> зверненнями громадян та поліпшенням надання послуг мешканцям міста, виконавчий комітет Синельниківської міської ради  ВИРІШИВ:</w:t>
      </w:r>
    </w:p>
    <w:p w:rsidR="001F1933" w:rsidRPr="00917A58" w:rsidRDefault="001F1933" w:rsidP="0072086A">
      <w:pPr>
        <w:spacing w:after="0" w:line="240" w:lineRule="auto"/>
        <w:ind w:firstLine="708"/>
        <w:jc w:val="both"/>
        <w:rPr>
          <w:rFonts w:ascii="Times New Roman" w:hAnsi="Times New Roman"/>
          <w:sz w:val="28"/>
          <w:szCs w:val="28"/>
          <w:lang w:val="uk-UA"/>
        </w:rPr>
      </w:pPr>
    </w:p>
    <w:p w:rsidR="001F1933" w:rsidRDefault="001F1933" w:rsidP="0072086A">
      <w:pPr>
        <w:pStyle w:val="a3"/>
        <w:spacing w:after="0" w:line="240" w:lineRule="auto"/>
        <w:ind w:left="0" w:firstLine="708"/>
        <w:jc w:val="both"/>
        <w:rPr>
          <w:rFonts w:ascii="Times New Roman" w:hAnsi="Times New Roman"/>
          <w:sz w:val="28"/>
          <w:szCs w:val="28"/>
          <w:lang w:val="uk-UA"/>
        </w:rPr>
      </w:pPr>
      <w:r>
        <w:rPr>
          <w:rFonts w:ascii="Times New Roman" w:hAnsi="Times New Roman"/>
          <w:sz w:val="28"/>
          <w:szCs w:val="28"/>
          <w:lang w:val="uk-UA"/>
        </w:rPr>
        <w:t>1. </w:t>
      </w:r>
      <w:r w:rsidRPr="00917A58">
        <w:rPr>
          <w:rFonts w:ascii="Times New Roman" w:hAnsi="Times New Roman"/>
          <w:sz w:val="28"/>
          <w:szCs w:val="28"/>
          <w:lang w:val="uk-UA"/>
        </w:rPr>
        <w:t xml:space="preserve">Інформацію про підсумки роботи </w:t>
      </w:r>
      <w:r>
        <w:rPr>
          <w:rFonts w:ascii="Times New Roman" w:hAnsi="Times New Roman"/>
          <w:sz w:val="28"/>
          <w:szCs w:val="28"/>
          <w:lang w:val="uk-UA"/>
        </w:rPr>
        <w:t>зі</w:t>
      </w:r>
      <w:r w:rsidRPr="00917A58">
        <w:rPr>
          <w:rFonts w:ascii="Times New Roman" w:hAnsi="Times New Roman"/>
          <w:sz w:val="28"/>
          <w:szCs w:val="28"/>
          <w:lang w:val="uk-UA"/>
        </w:rPr>
        <w:t xml:space="preserve"> зверненнями громадян за 201</w:t>
      </w:r>
      <w:r>
        <w:rPr>
          <w:rFonts w:ascii="Times New Roman" w:hAnsi="Times New Roman"/>
          <w:sz w:val="28"/>
          <w:szCs w:val="28"/>
          <w:lang w:val="uk-UA"/>
        </w:rPr>
        <w:t>6</w:t>
      </w:r>
      <w:r w:rsidRPr="00917A58">
        <w:rPr>
          <w:rFonts w:ascii="Times New Roman" w:hAnsi="Times New Roman"/>
          <w:sz w:val="28"/>
          <w:szCs w:val="28"/>
          <w:lang w:val="uk-UA"/>
        </w:rPr>
        <w:t xml:space="preserve"> рік у </w:t>
      </w:r>
      <w:proofErr w:type="spellStart"/>
      <w:r w:rsidRPr="00917A58">
        <w:rPr>
          <w:rFonts w:ascii="Times New Roman" w:hAnsi="Times New Roman"/>
          <w:sz w:val="28"/>
          <w:szCs w:val="28"/>
          <w:lang w:val="uk-UA"/>
        </w:rPr>
        <w:t>Синельниківськ</w:t>
      </w:r>
      <w:r>
        <w:rPr>
          <w:rFonts w:ascii="Times New Roman" w:hAnsi="Times New Roman"/>
          <w:sz w:val="28"/>
          <w:szCs w:val="28"/>
          <w:lang w:val="uk-UA"/>
        </w:rPr>
        <w:t>ій</w:t>
      </w:r>
      <w:proofErr w:type="spellEnd"/>
      <w:r w:rsidRPr="00917A58">
        <w:rPr>
          <w:rFonts w:ascii="Times New Roman" w:hAnsi="Times New Roman"/>
          <w:sz w:val="28"/>
          <w:szCs w:val="28"/>
          <w:lang w:val="uk-UA"/>
        </w:rPr>
        <w:t xml:space="preserve"> міськ</w:t>
      </w:r>
      <w:r>
        <w:rPr>
          <w:rFonts w:ascii="Times New Roman" w:hAnsi="Times New Roman"/>
          <w:sz w:val="28"/>
          <w:szCs w:val="28"/>
          <w:lang w:val="uk-UA"/>
        </w:rPr>
        <w:t>ій</w:t>
      </w:r>
      <w:r w:rsidRPr="00917A58">
        <w:rPr>
          <w:rFonts w:ascii="Times New Roman" w:hAnsi="Times New Roman"/>
          <w:sz w:val="28"/>
          <w:szCs w:val="28"/>
          <w:lang w:val="uk-UA"/>
        </w:rPr>
        <w:t xml:space="preserve"> рад</w:t>
      </w:r>
      <w:r>
        <w:rPr>
          <w:rFonts w:ascii="Times New Roman" w:hAnsi="Times New Roman"/>
          <w:sz w:val="28"/>
          <w:szCs w:val="28"/>
          <w:lang w:val="uk-UA"/>
        </w:rPr>
        <w:t>і та її виконавчих органів</w:t>
      </w:r>
      <w:r w:rsidRPr="00917A58">
        <w:rPr>
          <w:rFonts w:ascii="Times New Roman" w:hAnsi="Times New Roman"/>
          <w:sz w:val="28"/>
          <w:szCs w:val="28"/>
          <w:lang w:val="uk-UA"/>
        </w:rPr>
        <w:t xml:space="preserve"> прийняти до в</w:t>
      </w:r>
      <w:r>
        <w:rPr>
          <w:rFonts w:ascii="Times New Roman" w:hAnsi="Times New Roman"/>
          <w:sz w:val="28"/>
          <w:szCs w:val="28"/>
          <w:lang w:val="uk-UA"/>
        </w:rPr>
        <w:t xml:space="preserve">ідома та направити відповідним </w:t>
      </w:r>
      <w:r w:rsidRPr="00917A58">
        <w:rPr>
          <w:rFonts w:ascii="Times New Roman" w:hAnsi="Times New Roman"/>
          <w:sz w:val="28"/>
          <w:szCs w:val="28"/>
          <w:lang w:val="uk-UA"/>
        </w:rPr>
        <w:t xml:space="preserve">установам та виконавчим органам міської ради для вжиття відповідних заходів щодо поліпшення цієї </w:t>
      </w:r>
      <w:r w:rsidRPr="004D3BF6">
        <w:rPr>
          <w:rFonts w:ascii="Times New Roman" w:hAnsi="Times New Roman"/>
          <w:color w:val="000000"/>
          <w:sz w:val="28"/>
          <w:szCs w:val="28"/>
          <w:lang w:val="uk-UA"/>
        </w:rPr>
        <w:t>роботи (додається).</w:t>
      </w:r>
    </w:p>
    <w:p w:rsidR="001F1933" w:rsidRDefault="001F1933" w:rsidP="0072086A">
      <w:pPr>
        <w:spacing w:after="0" w:line="240" w:lineRule="auto"/>
        <w:ind w:firstLine="708"/>
        <w:jc w:val="both"/>
        <w:rPr>
          <w:rFonts w:ascii="Times New Roman" w:hAnsi="Times New Roman"/>
          <w:sz w:val="28"/>
          <w:szCs w:val="28"/>
          <w:lang w:val="uk-UA"/>
        </w:rPr>
      </w:pPr>
      <w:r w:rsidRPr="003C7A6A">
        <w:rPr>
          <w:rFonts w:ascii="Times New Roman" w:hAnsi="Times New Roman"/>
          <w:sz w:val="28"/>
          <w:szCs w:val="28"/>
          <w:lang w:val="uk-UA"/>
        </w:rPr>
        <w:t xml:space="preserve">2. Секретарю міської ради </w:t>
      </w:r>
      <w:proofErr w:type="spellStart"/>
      <w:r w:rsidRPr="003C7A6A">
        <w:rPr>
          <w:rFonts w:ascii="Times New Roman" w:hAnsi="Times New Roman"/>
          <w:sz w:val="28"/>
          <w:szCs w:val="28"/>
          <w:lang w:val="uk-UA"/>
        </w:rPr>
        <w:t>Заіці</w:t>
      </w:r>
      <w:proofErr w:type="spellEnd"/>
      <w:r w:rsidRPr="003C7A6A">
        <w:rPr>
          <w:rFonts w:ascii="Times New Roman" w:hAnsi="Times New Roman"/>
          <w:sz w:val="28"/>
          <w:szCs w:val="28"/>
          <w:lang w:val="uk-UA"/>
        </w:rPr>
        <w:t xml:space="preserve"> О.В., першому заступнику міського голови з питань діяльності виконавчих органів міської ради </w:t>
      </w:r>
      <w:proofErr w:type="spellStart"/>
      <w:r w:rsidRPr="003C7A6A">
        <w:rPr>
          <w:rFonts w:ascii="Times New Roman" w:hAnsi="Times New Roman"/>
          <w:sz w:val="28"/>
          <w:szCs w:val="28"/>
          <w:lang w:val="uk-UA"/>
        </w:rPr>
        <w:t>Яковіну</w:t>
      </w:r>
      <w:proofErr w:type="spellEnd"/>
      <w:r w:rsidRPr="003C7A6A">
        <w:rPr>
          <w:rFonts w:ascii="Times New Roman" w:hAnsi="Times New Roman"/>
          <w:sz w:val="28"/>
          <w:szCs w:val="28"/>
          <w:lang w:val="uk-UA"/>
        </w:rPr>
        <w:t xml:space="preserve"> В.Б., заступнику міського голови з питань діяльності органів виконавчих органів міської ради </w:t>
      </w:r>
      <w:proofErr w:type="spellStart"/>
      <w:r w:rsidRPr="003C7A6A">
        <w:rPr>
          <w:rFonts w:ascii="Times New Roman" w:hAnsi="Times New Roman"/>
          <w:sz w:val="28"/>
          <w:szCs w:val="28"/>
          <w:lang w:val="uk-UA"/>
        </w:rPr>
        <w:t>Кучерук</w:t>
      </w:r>
      <w:proofErr w:type="spellEnd"/>
      <w:r w:rsidRPr="003C7A6A">
        <w:rPr>
          <w:rFonts w:ascii="Times New Roman" w:hAnsi="Times New Roman"/>
          <w:sz w:val="28"/>
          <w:szCs w:val="28"/>
          <w:lang w:val="uk-UA"/>
        </w:rPr>
        <w:t xml:space="preserve"> Т.Г., керуючій справами виконавчого комітету міської ради Журавель Л.І., керівникам структурних підрозділів міської ради взяти під особистий контроль розгляд звернень </w:t>
      </w:r>
      <w:r w:rsidRPr="002C16DF">
        <w:rPr>
          <w:rFonts w:ascii="Times New Roman" w:hAnsi="Times New Roman"/>
          <w:sz w:val="28"/>
          <w:szCs w:val="28"/>
          <w:lang w:val="uk-UA"/>
        </w:rPr>
        <w:t>учасників антитерористичної операції, членів їх сімей та членів сімей загиблих військовослужбовців, які брали участь у провед</w:t>
      </w:r>
      <w:r>
        <w:rPr>
          <w:rFonts w:ascii="Times New Roman" w:hAnsi="Times New Roman"/>
          <w:sz w:val="28"/>
          <w:szCs w:val="28"/>
          <w:lang w:val="uk-UA"/>
        </w:rPr>
        <w:t xml:space="preserve">енні антитерористичної операції </w:t>
      </w:r>
      <w:r w:rsidRPr="003C7A6A">
        <w:rPr>
          <w:rFonts w:ascii="Times New Roman" w:hAnsi="Times New Roman"/>
          <w:sz w:val="28"/>
          <w:szCs w:val="28"/>
          <w:lang w:val="uk-UA"/>
        </w:rPr>
        <w:t>та вирішення питань, порушених в них.</w:t>
      </w:r>
    </w:p>
    <w:p w:rsidR="001F1933" w:rsidRDefault="001F1933" w:rsidP="0072086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3. Керівникам структурних підрозділів міської ради надалі неухильно дотримуватись порядку розгляду звернень громадян згідно з діючим законодавством:</w:t>
      </w:r>
    </w:p>
    <w:p w:rsidR="001F1933" w:rsidRDefault="001F1933" w:rsidP="0072086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посилити персональну відповідальність та рівень виконавської дисципліни щодо належної організації та суворого дотримання термінів розгляду звернень громадян;</w:t>
      </w:r>
    </w:p>
    <w:p w:rsidR="001F1933" w:rsidRPr="00917A58" w:rsidRDefault="001F1933" w:rsidP="0072086A">
      <w:pPr>
        <w:pStyle w:val="a3"/>
        <w:spacing w:after="0" w:line="240" w:lineRule="auto"/>
        <w:ind w:left="0" w:firstLine="708"/>
        <w:jc w:val="both"/>
        <w:rPr>
          <w:rFonts w:ascii="Times New Roman" w:hAnsi="Times New Roman"/>
          <w:sz w:val="28"/>
          <w:szCs w:val="28"/>
          <w:lang w:val="uk-UA"/>
        </w:rPr>
      </w:pPr>
      <w:r>
        <w:rPr>
          <w:rFonts w:ascii="Times New Roman" w:hAnsi="Times New Roman"/>
          <w:sz w:val="28"/>
          <w:szCs w:val="28"/>
          <w:lang w:val="uk-UA"/>
        </w:rPr>
        <w:t>- </w:t>
      </w:r>
      <w:r w:rsidRPr="00917A58">
        <w:rPr>
          <w:rFonts w:ascii="Times New Roman" w:hAnsi="Times New Roman"/>
          <w:sz w:val="28"/>
          <w:szCs w:val="28"/>
          <w:lang w:val="uk-UA"/>
        </w:rPr>
        <w:t>виявляти та усувати причини, що породжують повторні звернення, скарги громадян, порушувати питання про відповідальність посадових осіб, з вини яких громадяни зверталися повторно;</w:t>
      </w:r>
    </w:p>
    <w:p w:rsidR="001F1933" w:rsidRDefault="001F1933" w:rsidP="0072086A">
      <w:pPr>
        <w:pStyle w:val="a3"/>
        <w:spacing w:after="0" w:line="240" w:lineRule="auto"/>
        <w:ind w:left="0" w:firstLine="708"/>
        <w:jc w:val="both"/>
        <w:rPr>
          <w:rFonts w:ascii="Times New Roman" w:hAnsi="Times New Roman"/>
          <w:sz w:val="28"/>
          <w:szCs w:val="28"/>
          <w:lang w:val="uk-UA" w:eastAsia="ru-RU"/>
        </w:rPr>
      </w:pPr>
      <w:r>
        <w:rPr>
          <w:rFonts w:ascii="Times New Roman" w:hAnsi="Times New Roman"/>
          <w:sz w:val="28"/>
          <w:szCs w:val="28"/>
          <w:lang w:val="uk-UA" w:eastAsia="ru-RU"/>
        </w:rPr>
        <w:t>- </w:t>
      </w:r>
      <w:r w:rsidRPr="00917A58">
        <w:rPr>
          <w:rFonts w:ascii="Times New Roman" w:hAnsi="Times New Roman"/>
          <w:sz w:val="28"/>
          <w:szCs w:val="28"/>
          <w:lang w:val="uk-UA" w:eastAsia="ru-RU"/>
        </w:rPr>
        <w:t>більш детальніше вивчати звернення громадян, не допускати надання неоднозначних, необґрунтованих або неповних відповідей.</w:t>
      </w:r>
    </w:p>
    <w:p w:rsidR="001F1933" w:rsidRPr="00917A58" w:rsidRDefault="001F1933" w:rsidP="0072086A">
      <w:pPr>
        <w:pStyle w:val="a3"/>
        <w:spacing w:after="0" w:line="240" w:lineRule="auto"/>
        <w:ind w:left="0" w:firstLine="708"/>
        <w:jc w:val="both"/>
        <w:rPr>
          <w:rFonts w:ascii="Times New Roman" w:hAnsi="Times New Roman"/>
          <w:sz w:val="28"/>
          <w:szCs w:val="28"/>
          <w:lang w:val="uk-UA"/>
        </w:rPr>
      </w:pPr>
      <w:r>
        <w:rPr>
          <w:rFonts w:ascii="Times New Roman" w:hAnsi="Times New Roman"/>
          <w:sz w:val="28"/>
          <w:szCs w:val="28"/>
          <w:lang w:val="uk-UA" w:eastAsia="ru-RU"/>
        </w:rPr>
        <w:t>4. </w:t>
      </w:r>
      <w:r w:rsidRPr="00917A58">
        <w:rPr>
          <w:rFonts w:ascii="Times New Roman" w:hAnsi="Times New Roman"/>
          <w:sz w:val="28"/>
          <w:szCs w:val="28"/>
          <w:lang w:val="uk-UA"/>
        </w:rPr>
        <w:t xml:space="preserve">Головному спеціалісту по зверненнях громадян загального відділу міської ради </w:t>
      </w:r>
      <w:proofErr w:type="spellStart"/>
      <w:r>
        <w:rPr>
          <w:rFonts w:ascii="Times New Roman" w:hAnsi="Times New Roman"/>
          <w:sz w:val="28"/>
          <w:szCs w:val="28"/>
          <w:lang w:val="uk-UA"/>
        </w:rPr>
        <w:t>Семененко</w:t>
      </w:r>
      <w:proofErr w:type="spellEnd"/>
      <w:r>
        <w:rPr>
          <w:rFonts w:ascii="Times New Roman" w:hAnsi="Times New Roman"/>
          <w:sz w:val="28"/>
          <w:szCs w:val="28"/>
          <w:lang w:val="uk-UA"/>
        </w:rPr>
        <w:t xml:space="preserve"> І</w:t>
      </w:r>
      <w:r w:rsidRPr="00917A58">
        <w:rPr>
          <w:rFonts w:ascii="Times New Roman" w:hAnsi="Times New Roman"/>
          <w:sz w:val="28"/>
          <w:szCs w:val="28"/>
          <w:lang w:val="uk-UA"/>
        </w:rPr>
        <w:t>.</w:t>
      </w:r>
      <w:r>
        <w:rPr>
          <w:rFonts w:ascii="Times New Roman" w:hAnsi="Times New Roman"/>
          <w:sz w:val="28"/>
          <w:szCs w:val="28"/>
          <w:lang w:val="uk-UA"/>
        </w:rPr>
        <w:t>М</w:t>
      </w:r>
      <w:r w:rsidRPr="00917A58">
        <w:rPr>
          <w:rFonts w:ascii="Times New Roman" w:hAnsi="Times New Roman"/>
          <w:sz w:val="28"/>
          <w:szCs w:val="28"/>
          <w:lang w:val="uk-UA"/>
        </w:rPr>
        <w:t>.</w:t>
      </w:r>
      <w:r>
        <w:rPr>
          <w:rFonts w:ascii="Times New Roman" w:hAnsi="Times New Roman"/>
          <w:sz w:val="28"/>
          <w:szCs w:val="28"/>
          <w:lang w:val="uk-UA"/>
        </w:rPr>
        <w:t xml:space="preserve"> </w:t>
      </w:r>
      <w:r w:rsidRPr="00917A58">
        <w:rPr>
          <w:rFonts w:ascii="Times New Roman" w:hAnsi="Times New Roman"/>
          <w:sz w:val="28"/>
          <w:szCs w:val="28"/>
          <w:lang w:val="uk-UA"/>
        </w:rPr>
        <w:t>систематично аналізувати та узагальнювати інформацію по роботі</w:t>
      </w:r>
      <w:r>
        <w:rPr>
          <w:rFonts w:ascii="Times New Roman" w:hAnsi="Times New Roman"/>
          <w:sz w:val="28"/>
          <w:szCs w:val="28"/>
          <w:lang w:val="uk-UA"/>
        </w:rPr>
        <w:t xml:space="preserve"> зі</w:t>
      </w:r>
      <w:r w:rsidRPr="00917A58">
        <w:rPr>
          <w:rFonts w:ascii="Times New Roman" w:hAnsi="Times New Roman"/>
          <w:sz w:val="28"/>
          <w:szCs w:val="28"/>
          <w:lang w:val="uk-UA"/>
        </w:rPr>
        <w:t xml:space="preserve"> зверненнями громадян з метою виявлення причин та недоліків, що породжують повторні звернення, а також звернення до органів влади вищого рівня.</w:t>
      </w:r>
    </w:p>
    <w:p w:rsidR="001F1933" w:rsidRPr="00917A58" w:rsidRDefault="001F1933" w:rsidP="0072086A">
      <w:pPr>
        <w:pStyle w:val="a3"/>
        <w:spacing w:after="0" w:line="240" w:lineRule="auto"/>
        <w:ind w:left="0" w:firstLine="708"/>
        <w:jc w:val="both"/>
        <w:rPr>
          <w:rFonts w:ascii="Times New Roman" w:hAnsi="Times New Roman"/>
          <w:sz w:val="28"/>
          <w:szCs w:val="28"/>
          <w:lang w:val="uk-UA"/>
        </w:rPr>
      </w:pPr>
      <w:r>
        <w:rPr>
          <w:rFonts w:ascii="Times New Roman" w:hAnsi="Times New Roman"/>
          <w:sz w:val="28"/>
          <w:szCs w:val="28"/>
          <w:lang w:val="uk-UA"/>
        </w:rPr>
        <w:t>5. </w:t>
      </w:r>
      <w:r w:rsidRPr="00917A58">
        <w:rPr>
          <w:rFonts w:ascii="Times New Roman" w:hAnsi="Times New Roman"/>
          <w:sz w:val="28"/>
          <w:szCs w:val="28"/>
          <w:lang w:val="uk-UA"/>
        </w:rPr>
        <w:t xml:space="preserve">Головному спеціалісту по зверненнях громадян загального відділу міської ради </w:t>
      </w:r>
      <w:proofErr w:type="spellStart"/>
      <w:r>
        <w:rPr>
          <w:rFonts w:ascii="Times New Roman" w:hAnsi="Times New Roman"/>
          <w:sz w:val="28"/>
          <w:szCs w:val="28"/>
          <w:lang w:val="uk-UA"/>
        </w:rPr>
        <w:t>Семененко</w:t>
      </w:r>
      <w:proofErr w:type="spellEnd"/>
      <w:r>
        <w:rPr>
          <w:rFonts w:ascii="Times New Roman" w:hAnsi="Times New Roman"/>
          <w:sz w:val="28"/>
          <w:szCs w:val="28"/>
          <w:lang w:val="uk-UA"/>
        </w:rPr>
        <w:t xml:space="preserve"> І</w:t>
      </w:r>
      <w:r w:rsidRPr="00917A58">
        <w:rPr>
          <w:rFonts w:ascii="Times New Roman" w:hAnsi="Times New Roman"/>
          <w:sz w:val="28"/>
          <w:szCs w:val="28"/>
          <w:lang w:val="uk-UA"/>
        </w:rPr>
        <w:t>.</w:t>
      </w:r>
      <w:r>
        <w:rPr>
          <w:rFonts w:ascii="Times New Roman" w:hAnsi="Times New Roman"/>
          <w:sz w:val="28"/>
          <w:szCs w:val="28"/>
          <w:lang w:val="uk-UA"/>
        </w:rPr>
        <w:t>М</w:t>
      </w:r>
      <w:r w:rsidRPr="00917A58">
        <w:rPr>
          <w:rFonts w:ascii="Times New Roman" w:hAnsi="Times New Roman"/>
          <w:sz w:val="28"/>
          <w:szCs w:val="28"/>
          <w:lang w:val="uk-UA"/>
        </w:rPr>
        <w:t>. та головному спеціалісту з інформаційної діяльності та комунікації з громадськістю міської ради Ісаєвій С.О. з</w:t>
      </w:r>
      <w:r>
        <w:rPr>
          <w:rFonts w:ascii="Times New Roman" w:hAnsi="Times New Roman"/>
          <w:sz w:val="28"/>
          <w:szCs w:val="28"/>
          <w:lang w:val="uk-UA"/>
        </w:rPr>
        <w:t>абезпечити висвітлення роботи зі</w:t>
      </w:r>
      <w:r w:rsidRPr="00917A58">
        <w:rPr>
          <w:rFonts w:ascii="Times New Roman" w:hAnsi="Times New Roman"/>
          <w:sz w:val="28"/>
          <w:szCs w:val="28"/>
          <w:lang w:val="uk-UA"/>
        </w:rPr>
        <w:t xml:space="preserve"> зверненнями громадя</w:t>
      </w:r>
      <w:r>
        <w:rPr>
          <w:rFonts w:ascii="Times New Roman" w:hAnsi="Times New Roman"/>
          <w:sz w:val="28"/>
          <w:szCs w:val="28"/>
          <w:lang w:val="uk-UA"/>
        </w:rPr>
        <w:t xml:space="preserve">н в </w:t>
      </w:r>
      <w:r w:rsidRPr="00917A58">
        <w:rPr>
          <w:rFonts w:ascii="Times New Roman" w:hAnsi="Times New Roman"/>
          <w:sz w:val="28"/>
          <w:szCs w:val="28"/>
          <w:lang w:val="uk-UA"/>
        </w:rPr>
        <w:t xml:space="preserve">засобах масової інформації та </w:t>
      </w:r>
      <w:r>
        <w:rPr>
          <w:rFonts w:ascii="Times New Roman" w:hAnsi="Times New Roman"/>
          <w:sz w:val="28"/>
          <w:szCs w:val="28"/>
          <w:lang w:val="uk-UA"/>
        </w:rPr>
        <w:t xml:space="preserve">на </w:t>
      </w:r>
      <w:r w:rsidRPr="00917A58">
        <w:rPr>
          <w:rFonts w:ascii="Times New Roman" w:hAnsi="Times New Roman"/>
          <w:sz w:val="28"/>
          <w:szCs w:val="28"/>
          <w:lang w:val="uk-UA"/>
        </w:rPr>
        <w:t>веб-сайті міської ради.</w:t>
      </w:r>
    </w:p>
    <w:p w:rsidR="001F1933" w:rsidRPr="00917A58" w:rsidRDefault="001F1933" w:rsidP="0072086A">
      <w:pPr>
        <w:pStyle w:val="a3"/>
        <w:spacing w:after="0" w:line="240" w:lineRule="auto"/>
        <w:ind w:left="0" w:firstLine="708"/>
        <w:jc w:val="both"/>
        <w:rPr>
          <w:rFonts w:ascii="Times New Roman" w:hAnsi="Times New Roman"/>
          <w:sz w:val="28"/>
          <w:szCs w:val="28"/>
          <w:lang w:val="uk-UA"/>
        </w:rPr>
      </w:pPr>
      <w:r>
        <w:rPr>
          <w:rFonts w:ascii="Times New Roman" w:hAnsi="Times New Roman"/>
          <w:sz w:val="28"/>
          <w:szCs w:val="28"/>
          <w:lang w:val="uk-UA"/>
        </w:rPr>
        <w:t>6. </w:t>
      </w:r>
      <w:r w:rsidRPr="00917A58">
        <w:rPr>
          <w:rFonts w:ascii="Times New Roman" w:hAnsi="Times New Roman"/>
          <w:sz w:val="28"/>
          <w:szCs w:val="28"/>
          <w:lang w:val="uk-UA"/>
        </w:rPr>
        <w:t>Координацію роботи щодо виконання цього рішення покласти на начальника загального відділу міської ради Ларіну І.В.,</w:t>
      </w:r>
      <w:r>
        <w:rPr>
          <w:rFonts w:ascii="Times New Roman" w:hAnsi="Times New Roman"/>
          <w:sz w:val="28"/>
          <w:szCs w:val="28"/>
          <w:lang w:val="uk-UA"/>
        </w:rPr>
        <w:t xml:space="preserve"> </w:t>
      </w:r>
      <w:r w:rsidRPr="00917A58">
        <w:rPr>
          <w:rFonts w:ascii="Times New Roman" w:hAnsi="Times New Roman"/>
          <w:sz w:val="28"/>
          <w:szCs w:val="28"/>
          <w:lang w:val="uk-UA"/>
        </w:rPr>
        <w:t>контроль – на керуючу справами виконавчого комітету Синельниківської міської ради Журавель Л.І.</w:t>
      </w:r>
    </w:p>
    <w:p w:rsidR="001F1933" w:rsidRPr="00917A58" w:rsidRDefault="001F1933" w:rsidP="0072086A">
      <w:pPr>
        <w:tabs>
          <w:tab w:val="left" w:pos="709"/>
        </w:tabs>
        <w:spacing w:after="0" w:line="240" w:lineRule="auto"/>
        <w:jc w:val="both"/>
        <w:rPr>
          <w:rFonts w:ascii="Times New Roman" w:hAnsi="Times New Roman"/>
          <w:sz w:val="28"/>
          <w:szCs w:val="28"/>
          <w:lang w:val="uk-UA"/>
        </w:rPr>
      </w:pPr>
    </w:p>
    <w:p w:rsidR="001F1933" w:rsidRPr="00917A58" w:rsidRDefault="001F1933" w:rsidP="0072086A">
      <w:pPr>
        <w:tabs>
          <w:tab w:val="left" w:pos="709"/>
        </w:tabs>
        <w:spacing w:after="0" w:line="240" w:lineRule="auto"/>
        <w:jc w:val="both"/>
        <w:rPr>
          <w:rFonts w:ascii="Times New Roman" w:hAnsi="Times New Roman"/>
          <w:sz w:val="28"/>
          <w:szCs w:val="28"/>
          <w:lang w:val="uk-UA"/>
        </w:rPr>
      </w:pPr>
    </w:p>
    <w:p w:rsidR="001F1933" w:rsidRPr="00917A58" w:rsidRDefault="001F1933" w:rsidP="0072086A">
      <w:pPr>
        <w:tabs>
          <w:tab w:val="left" w:pos="709"/>
        </w:tabs>
        <w:spacing w:after="0" w:line="240" w:lineRule="auto"/>
        <w:jc w:val="both"/>
        <w:rPr>
          <w:rFonts w:ascii="Times New Roman" w:hAnsi="Times New Roman"/>
          <w:sz w:val="28"/>
          <w:szCs w:val="28"/>
          <w:lang w:val="uk-UA"/>
        </w:rPr>
      </w:pPr>
    </w:p>
    <w:p w:rsidR="001F1933" w:rsidRPr="00917A58" w:rsidRDefault="001F1933" w:rsidP="0072086A">
      <w:pPr>
        <w:tabs>
          <w:tab w:val="left" w:pos="709"/>
        </w:tabs>
        <w:spacing w:after="0" w:line="240" w:lineRule="auto"/>
        <w:jc w:val="both"/>
        <w:rPr>
          <w:rFonts w:ascii="Times New Roman" w:hAnsi="Times New Roman"/>
          <w:sz w:val="28"/>
          <w:szCs w:val="28"/>
          <w:lang w:val="uk-UA"/>
        </w:rPr>
      </w:pPr>
    </w:p>
    <w:p w:rsidR="001F1933" w:rsidRPr="00917A58" w:rsidRDefault="001F1933" w:rsidP="0072086A">
      <w:pPr>
        <w:tabs>
          <w:tab w:val="left" w:pos="709"/>
        </w:tabs>
        <w:spacing w:after="0" w:line="240" w:lineRule="auto"/>
        <w:jc w:val="both"/>
        <w:rPr>
          <w:rFonts w:ascii="Times New Roman" w:hAnsi="Times New Roman"/>
          <w:sz w:val="28"/>
          <w:szCs w:val="28"/>
          <w:lang w:val="uk-UA"/>
        </w:rPr>
      </w:pPr>
      <w:r w:rsidRPr="00917A58">
        <w:rPr>
          <w:rFonts w:ascii="Times New Roman" w:hAnsi="Times New Roman"/>
          <w:sz w:val="28"/>
          <w:szCs w:val="28"/>
          <w:lang w:val="uk-UA"/>
        </w:rPr>
        <w:t>Міський голова</w:t>
      </w:r>
      <w:r w:rsidRPr="00917A58">
        <w:rPr>
          <w:rFonts w:ascii="Times New Roman" w:hAnsi="Times New Roman"/>
          <w:sz w:val="28"/>
          <w:szCs w:val="28"/>
          <w:lang w:val="uk-UA"/>
        </w:rPr>
        <w:tab/>
      </w:r>
      <w:r w:rsidRPr="00917A58">
        <w:rPr>
          <w:rFonts w:ascii="Times New Roman" w:hAnsi="Times New Roman"/>
          <w:sz w:val="28"/>
          <w:szCs w:val="28"/>
          <w:lang w:val="uk-UA"/>
        </w:rPr>
        <w:tab/>
      </w:r>
      <w:r w:rsidRPr="00917A58">
        <w:rPr>
          <w:rFonts w:ascii="Times New Roman" w:hAnsi="Times New Roman"/>
          <w:sz w:val="28"/>
          <w:szCs w:val="28"/>
          <w:lang w:val="uk-UA"/>
        </w:rPr>
        <w:tab/>
      </w:r>
      <w:r w:rsidRPr="00917A58">
        <w:rPr>
          <w:rFonts w:ascii="Times New Roman" w:hAnsi="Times New Roman"/>
          <w:sz w:val="28"/>
          <w:szCs w:val="28"/>
          <w:lang w:val="uk-UA"/>
        </w:rPr>
        <w:tab/>
      </w:r>
      <w:r w:rsidRPr="00917A58">
        <w:rPr>
          <w:rFonts w:ascii="Times New Roman" w:hAnsi="Times New Roman"/>
          <w:sz w:val="28"/>
          <w:szCs w:val="28"/>
          <w:lang w:val="uk-UA"/>
        </w:rPr>
        <w:tab/>
      </w:r>
      <w:r w:rsidRPr="00917A58">
        <w:rPr>
          <w:rFonts w:ascii="Times New Roman" w:hAnsi="Times New Roman"/>
          <w:sz w:val="28"/>
          <w:szCs w:val="28"/>
          <w:lang w:val="uk-UA"/>
        </w:rPr>
        <w:tab/>
      </w:r>
      <w:r w:rsidRPr="00917A58">
        <w:rPr>
          <w:rFonts w:ascii="Times New Roman" w:hAnsi="Times New Roman"/>
          <w:sz w:val="28"/>
          <w:szCs w:val="28"/>
          <w:lang w:val="uk-UA"/>
        </w:rPr>
        <w:tab/>
      </w:r>
      <w:r w:rsidRPr="00917A58">
        <w:rPr>
          <w:rFonts w:ascii="Times New Roman" w:hAnsi="Times New Roman"/>
          <w:sz w:val="28"/>
          <w:szCs w:val="28"/>
          <w:lang w:val="uk-UA"/>
        </w:rPr>
        <w:tab/>
        <w:t>Д.І.ЗРАЖЕВСЬКИЙ</w:t>
      </w:r>
    </w:p>
    <w:sectPr w:rsidR="001F1933" w:rsidRPr="00917A58" w:rsidSect="00D44FC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7B5A"/>
    <w:rsid w:val="0000733B"/>
    <w:rsid w:val="000136D6"/>
    <w:rsid w:val="000159FE"/>
    <w:rsid w:val="00024BE5"/>
    <w:rsid w:val="000421D2"/>
    <w:rsid w:val="00053342"/>
    <w:rsid w:val="000538FA"/>
    <w:rsid w:val="000618E1"/>
    <w:rsid w:val="00067299"/>
    <w:rsid w:val="000752B4"/>
    <w:rsid w:val="000B081A"/>
    <w:rsid w:val="000B10C0"/>
    <w:rsid w:val="000B1745"/>
    <w:rsid w:val="000C2157"/>
    <w:rsid w:val="000C2173"/>
    <w:rsid w:val="000C4F50"/>
    <w:rsid w:val="000F7E7C"/>
    <w:rsid w:val="00115CB3"/>
    <w:rsid w:val="00136DC5"/>
    <w:rsid w:val="0014172F"/>
    <w:rsid w:val="0014205B"/>
    <w:rsid w:val="001757AF"/>
    <w:rsid w:val="00182889"/>
    <w:rsid w:val="00184CB9"/>
    <w:rsid w:val="001A3227"/>
    <w:rsid w:val="001C2279"/>
    <w:rsid w:val="001D4E59"/>
    <w:rsid w:val="001F1933"/>
    <w:rsid w:val="001F4BBE"/>
    <w:rsid w:val="001F59B4"/>
    <w:rsid w:val="00206BAC"/>
    <w:rsid w:val="00207DFC"/>
    <w:rsid w:val="00224DE8"/>
    <w:rsid w:val="002272C8"/>
    <w:rsid w:val="00243BB4"/>
    <w:rsid w:val="00251CF5"/>
    <w:rsid w:val="002520B7"/>
    <w:rsid w:val="00253B92"/>
    <w:rsid w:val="00254B0F"/>
    <w:rsid w:val="00260672"/>
    <w:rsid w:val="00262A3E"/>
    <w:rsid w:val="00280F27"/>
    <w:rsid w:val="0028363A"/>
    <w:rsid w:val="00285842"/>
    <w:rsid w:val="00293F98"/>
    <w:rsid w:val="002C154E"/>
    <w:rsid w:val="002C16DF"/>
    <w:rsid w:val="002C57BF"/>
    <w:rsid w:val="002D6080"/>
    <w:rsid w:val="002F0748"/>
    <w:rsid w:val="002F2A25"/>
    <w:rsid w:val="0031462B"/>
    <w:rsid w:val="00334523"/>
    <w:rsid w:val="003602AA"/>
    <w:rsid w:val="003647A3"/>
    <w:rsid w:val="00381550"/>
    <w:rsid w:val="00381BDC"/>
    <w:rsid w:val="003948D4"/>
    <w:rsid w:val="00396A09"/>
    <w:rsid w:val="003975FC"/>
    <w:rsid w:val="003A260B"/>
    <w:rsid w:val="003A38D8"/>
    <w:rsid w:val="003A423D"/>
    <w:rsid w:val="003A4FA2"/>
    <w:rsid w:val="003B5EEB"/>
    <w:rsid w:val="003B7D75"/>
    <w:rsid w:val="003C587D"/>
    <w:rsid w:val="003C7A6A"/>
    <w:rsid w:val="003E096C"/>
    <w:rsid w:val="003E3631"/>
    <w:rsid w:val="003F2888"/>
    <w:rsid w:val="0041427B"/>
    <w:rsid w:val="00417505"/>
    <w:rsid w:val="0042243C"/>
    <w:rsid w:val="00437DC9"/>
    <w:rsid w:val="00445355"/>
    <w:rsid w:val="00460D2E"/>
    <w:rsid w:val="0046729C"/>
    <w:rsid w:val="00471C5D"/>
    <w:rsid w:val="00473299"/>
    <w:rsid w:val="00485B0B"/>
    <w:rsid w:val="004A05AE"/>
    <w:rsid w:val="004B1443"/>
    <w:rsid w:val="004B7912"/>
    <w:rsid w:val="004B7C64"/>
    <w:rsid w:val="004C5DD6"/>
    <w:rsid w:val="004D00EC"/>
    <w:rsid w:val="004D1AD0"/>
    <w:rsid w:val="004D3BF6"/>
    <w:rsid w:val="004E1EEC"/>
    <w:rsid w:val="0051118D"/>
    <w:rsid w:val="00520A9F"/>
    <w:rsid w:val="00531F71"/>
    <w:rsid w:val="005417EF"/>
    <w:rsid w:val="0056201E"/>
    <w:rsid w:val="00580362"/>
    <w:rsid w:val="00583F83"/>
    <w:rsid w:val="00584566"/>
    <w:rsid w:val="00590BCF"/>
    <w:rsid w:val="005940A3"/>
    <w:rsid w:val="00596CBB"/>
    <w:rsid w:val="005A44C4"/>
    <w:rsid w:val="005B3E91"/>
    <w:rsid w:val="005C2D78"/>
    <w:rsid w:val="005E2CA2"/>
    <w:rsid w:val="00661B0D"/>
    <w:rsid w:val="006637D1"/>
    <w:rsid w:val="006701D9"/>
    <w:rsid w:val="00696B6C"/>
    <w:rsid w:val="006A6B11"/>
    <w:rsid w:val="006B08E4"/>
    <w:rsid w:val="006C34DD"/>
    <w:rsid w:val="006D3F71"/>
    <w:rsid w:val="006E46EB"/>
    <w:rsid w:val="006F6A97"/>
    <w:rsid w:val="0072086A"/>
    <w:rsid w:val="007216B1"/>
    <w:rsid w:val="00726E92"/>
    <w:rsid w:val="00743F90"/>
    <w:rsid w:val="00767031"/>
    <w:rsid w:val="00775F61"/>
    <w:rsid w:val="007766D4"/>
    <w:rsid w:val="0078341B"/>
    <w:rsid w:val="00792E7C"/>
    <w:rsid w:val="007A600C"/>
    <w:rsid w:val="007B405E"/>
    <w:rsid w:val="007C1EE2"/>
    <w:rsid w:val="007D51A0"/>
    <w:rsid w:val="007E2F48"/>
    <w:rsid w:val="007F4120"/>
    <w:rsid w:val="007F6AA6"/>
    <w:rsid w:val="008019AF"/>
    <w:rsid w:val="00803ACC"/>
    <w:rsid w:val="00816DB0"/>
    <w:rsid w:val="00820A69"/>
    <w:rsid w:val="00835CD1"/>
    <w:rsid w:val="00846224"/>
    <w:rsid w:val="008767D8"/>
    <w:rsid w:val="0089016C"/>
    <w:rsid w:val="008A2FF9"/>
    <w:rsid w:val="008A7FC9"/>
    <w:rsid w:val="008B10B5"/>
    <w:rsid w:val="008C07F3"/>
    <w:rsid w:val="008E313E"/>
    <w:rsid w:val="008E5E0E"/>
    <w:rsid w:val="0090701C"/>
    <w:rsid w:val="009151E6"/>
    <w:rsid w:val="00915424"/>
    <w:rsid w:val="00917A58"/>
    <w:rsid w:val="009306F9"/>
    <w:rsid w:val="009328E6"/>
    <w:rsid w:val="00935858"/>
    <w:rsid w:val="00950D95"/>
    <w:rsid w:val="00963A7B"/>
    <w:rsid w:val="009656DE"/>
    <w:rsid w:val="00973147"/>
    <w:rsid w:val="00976DE4"/>
    <w:rsid w:val="009912BC"/>
    <w:rsid w:val="00991ED3"/>
    <w:rsid w:val="009A1EDB"/>
    <w:rsid w:val="009B28A1"/>
    <w:rsid w:val="009D08A6"/>
    <w:rsid w:val="009E4ABB"/>
    <w:rsid w:val="009E5E2E"/>
    <w:rsid w:val="009F2539"/>
    <w:rsid w:val="00A210E0"/>
    <w:rsid w:val="00A23669"/>
    <w:rsid w:val="00A428CC"/>
    <w:rsid w:val="00A42F52"/>
    <w:rsid w:val="00A8201C"/>
    <w:rsid w:val="00A8317A"/>
    <w:rsid w:val="00AB1F94"/>
    <w:rsid w:val="00AB206A"/>
    <w:rsid w:val="00AB5B07"/>
    <w:rsid w:val="00AB6D41"/>
    <w:rsid w:val="00AD30D8"/>
    <w:rsid w:val="00AD6DD7"/>
    <w:rsid w:val="00B041C7"/>
    <w:rsid w:val="00B10B38"/>
    <w:rsid w:val="00B12F05"/>
    <w:rsid w:val="00B248B0"/>
    <w:rsid w:val="00B43628"/>
    <w:rsid w:val="00B4704B"/>
    <w:rsid w:val="00B5138F"/>
    <w:rsid w:val="00B541E8"/>
    <w:rsid w:val="00B6297C"/>
    <w:rsid w:val="00B73E06"/>
    <w:rsid w:val="00B90B50"/>
    <w:rsid w:val="00B92349"/>
    <w:rsid w:val="00BA2665"/>
    <w:rsid w:val="00BB2661"/>
    <w:rsid w:val="00BB64F6"/>
    <w:rsid w:val="00BD7E70"/>
    <w:rsid w:val="00BE167E"/>
    <w:rsid w:val="00C165A2"/>
    <w:rsid w:val="00C2282D"/>
    <w:rsid w:val="00C3269D"/>
    <w:rsid w:val="00C35CBF"/>
    <w:rsid w:val="00C37481"/>
    <w:rsid w:val="00C46601"/>
    <w:rsid w:val="00C565B7"/>
    <w:rsid w:val="00C6060C"/>
    <w:rsid w:val="00C7317A"/>
    <w:rsid w:val="00C76CF6"/>
    <w:rsid w:val="00C861F3"/>
    <w:rsid w:val="00C91BF5"/>
    <w:rsid w:val="00CB4D58"/>
    <w:rsid w:val="00CC0B9C"/>
    <w:rsid w:val="00CC798D"/>
    <w:rsid w:val="00CC7BAD"/>
    <w:rsid w:val="00CD6163"/>
    <w:rsid w:val="00CE5072"/>
    <w:rsid w:val="00D033FF"/>
    <w:rsid w:val="00D250C1"/>
    <w:rsid w:val="00D44FCC"/>
    <w:rsid w:val="00D46B8E"/>
    <w:rsid w:val="00D776CD"/>
    <w:rsid w:val="00DA3EF8"/>
    <w:rsid w:val="00DE6081"/>
    <w:rsid w:val="00DF5E76"/>
    <w:rsid w:val="00E05D8F"/>
    <w:rsid w:val="00E1463C"/>
    <w:rsid w:val="00E2165E"/>
    <w:rsid w:val="00E25AD4"/>
    <w:rsid w:val="00E4360C"/>
    <w:rsid w:val="00E474AA"/>
    <w:rsid w:val="00E47693"/>
    <w:rsid w:val="00E52FA4"/>
    <w:rsid w:val="00E72560"/>
    <w:rsid w:val="00E93289"/>
    <w:rsid w:val="00E957F2"/>
    <w:rsid w:val="00E97259"/>
    <w:rsid w:val="00EB0EC9"/>
    <w:rsid w:val="00EB7409"/>
    <w:rsid w:val="00EC4991"/>
    <w:rsid w:val="00ED33CA"/>
    <w:rsid w:val="00F049BF"/>
    <w:rsid w:val="00F10BA5"/>
    <w:rsid w:val="00F20A0D"/>
    <w:rsid w:val="00F25AF6"/>
    <w:rsid w:val="00F32475"/>
    <w:rsid w:val="00F50370"/>
    <w:rsid w:val="00F523C9"/>
    <w:rsid w:val="00F55307"/>
    <w:rsid w:val="00F67723"/>
    <w:rsid w:val="00F67B5A"/>
    <w:rsid w:val="00F72F2E"/>
    <w:rsid w:val="00F776FD"/>
    <w:rsid w:val="00F8602A"/>
    <w:rsid w:val="00F918CF"/>
    <w:rsid w:val="00F97766"/>
    <w:rsid w:val="00FA596A"/>
    <w:rsid w:val="00FB3419"/>
    <w:rsid w:val="00FC3479"/>
    <w:rsid w:val="00FD0DF0"/>
    <w:rsid w:val="00FD2D11"/>
    <w:rsid w:val="00FE40EA"/>
    <w:rsid w:val="00FF22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F9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2086A"/>
    <w:pPr>
      <w:ind w:left="720"/>
      <w:contextualSpacing/>
    </w:pPr>
    <w:rPr>
      <w:lang w:eastAsia="en-US"/>
    </w:rPr>
  </w:style>
  <w:style w:type="paragraph" w:styleId="2">
    <w:name w:val="Body Text Indent 2"/>
    <w:basedOn w:val="a"/>
    <w:link w:val="20"/>
    <w:uiPriority w:val="99"/>
    <w:rsid w:val="009151E6"/>
    <w:pPr>
      <w:spacing w:after="120" w:line="480" w:lineRule="auto"/>
      <w:ind w:left="283"/>
    </w:pPr>
    <w:rPr>
      <w:lang w:eastAsia="en-US"/>
    </w:rPr>
  </w:style>
  <w:style w:type="character" w:customStyle="1" w:styleId="20">
    <w:name w:val="Основной текст с отступом 2 Знак"/>
    <w:basedOn w:val="a0"/>
    <w:link w:val="2"/>
    <w:uiPriority w:val="99"/>
    <w:locked/>
    <w:rsid w:val="009151E6"/>
    <w:rPr>
      <w:rFonts w:eastAsia="Times New Roman" w:cs="Times New Roman"/>
      <w:lang w:eastAsia="en-US"/>
    </w:rPr>
  </w:style>
  <w:style w:type="paragraph" w:styleId="a4">
    <w:name w:val="Balloon Text"/>
    <w:basedOn w:val="a"/>
    <w:link w:val="a5"/>
    <w:uiPriority w:val="99"/>
    <w:semiHidden/>
    <w:unhideWhenUsed/>
    <w:rsid w:val="00243B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3B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24388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856</TotalTime>
  <Pages>5</Pages>
  <Words>1795</Words>
  <Characters>10232</Characters>
  <Application>Microsoft Office Word</Application>
  <DocSecurity>0</DocSecurity>
  <Lines>85</Lines>
  <Paragraphs>24</Paragraphs>
  <ScaleCrop>false</ScaleCrop>
  <Company/>
  <LinksUpToDate>false</LinksUpToDate>
  <CharactersWithSpaces>12003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276</cp:revision>
  <cp:lastPrinted>2017-01-23T07:36:00Z</cp:lastPrinted>
  <dcterms:created xsi:type="dcterms:W3CDTF">2017-01-16T08:00:00Z</dcterms:created>
  <dcterms:modified xsi:type="dcterms:W3CDTF">2017-01-23T07:41:00Z</dcterms:modified>
</cp:coreProperties>
</file>