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0"/>
        <w:tblW w:w="5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554"/>
        <w:gridCol w:w="1564"/>
        <w:gridCol w:w="990"/>
        <w:gridCol w:w="1980"/>
        <w:gridCol w:w="2506"/>
        <w:gridCol w:w="368"/>
        <w:gridCol w:w="1428"/>
        <w:gridCol w:w="1370"/>
        <w:gridCol w:w="1416"/>
        <w:gridCol w:w="568"/>
        <w:gridCol w:w="564"/>
      </w:tblGrid>
      <w:tr w:rsidR="00EA7F9F" w:rsidRPr="00010F7B" w:rsidTr="00C90279">
        <w:trPr>
          <w:gridAfter w:val="1"/>
          <w:wAfter w:w="175" w:type="pct"/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F87" w:rsidRPr="00010F7B" w:rsidRDefault="00055F87" w:rsidP="00055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EA7F9F" w:rsidRPr="00010F7B" w:rsidTr="00C90279">
        <w:trPr>
          <w:gridAfter w:val="1"/>
          <w:wAfter w:w="175" w:type="pct"/>
          <w:trHeight w:val="55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575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7" w:rsidRPr="00010F7B" w:rsidRDefault="00055F87" w:rsidP="00793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7548F" w:rsidRPr="00010F7B" w:rsidTr="00C90279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6F5F22" w:rsidRDefault="0017548F" w:rsidP="002D56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8C47A2" w:rsidRDefault="0017548F" w:rsidP="00FF0A61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стан виконавської дисципліни у І півріччі 2016 року та заходи щодо удосконалення форм і методів контролю за виконанням службових документів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CB7EF2" w:rsidRDefault="007907E1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№146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5A5358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A753D8" w:rsidRDefault="00A753D8" w:rsidP="002D56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8C47A2" w:rsidRDefault="0017548F" w:rsidP="00FF0A61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 стан виконавської дисципліни у І півріччі 2016 року та заходи щодо удосконалення форм і методів контролю за виконанням службових документів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" w:type="pct"/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48F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6F5F22" w:rsidRDefault="0017548F" w:rsidP="002D56A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8C47A2" w:rsidRDefault="0017548F" w:rsidP="00FF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</w:t>
            </w:r>
          </w:p>
          <w:p w:rsidR="0017548F" w:rsidRPr="008C47A2" w:rsidRDefault="0017548F" w:rsidP="00FF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Синельниківської міської ради на ІІІ квартал 2016 року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7907E1" w:rsidP="002D56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№147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5A5358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117607" w:rsidP="002D56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8C47A2" w:rsidRDefault="0017548F" w:rsidP="00FF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t xml:space="preserve">роботи виконавчого комітету </w:t>
            </w:r>
          </w:p>
          <w:p w:rsidR="0017548F" w:rsidRPr="008C47A2" w:rsidRDefault="0017548F" w:rsidP="00FF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Синельниківської міської ради на ІІІ квартал 2016 року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2D56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48F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6F5F22" w:rsidRDefault="0017548F" w:rsidP="00351E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8C47A2" w:rsidRDefault="0017548F" w:rsidP="00FF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та доповнень до Програми розвитку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>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t>у місті Синельниковому на 2010-2020 роки, затвердженої рішенням міської ради від 04.11.2011 № 206-15/УІ зі змінами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7907E1" w:rsidP="00351E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№148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5A5358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Default="00117607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8C47A2" w:rsidRDefault="0017548F" w:rsidP="00175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погодження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несення змін та доповнень до Програми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>розвитку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t>у місті Синельниковому на 2010-2020 роки, затвердженої рішенням міської ради від 04.11.2011 № 206-15/УІ зі змінами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351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351EDD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351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8F" w:rsidRPr="00010F7B" w:rsidRDefault="0017548F" w:rsidP="00351E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погодження розміру батьківської плати за навчання в школі культури і мистецтв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41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№149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погодження розміру батьківської плати за навчання в школі культури і мистецтв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pStyle w:val="1"/>
              <w:rPr>
                <w:sz w:val="28"/>
                <w:szCs w:val="28"/>
              </w:rPr>
            </w:pPr>
            <w:r w:rsidRPr="008C47A2">
              <w:rPr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№150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pStyle w:val="1"/>
              <w:rPr>
                <w:sz w:val="28"/>
                <w:szCs w:val="28"/>
              </w:rPr>
            </w:pPr>
            <w:r w:rsidRPr="008C47A2">
              <w:rPr>
                <w:sz w:val="28"/>
                <w:szCs w:val="28"/>
              </w:rPr>
              <w:t xml:space="preserve"> присвоєння поштових адрес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призначення піклувальника</w:t>
            </w:r>
          </w:p>
          <w:p w:rsidR="004123E6" w:rsidRPr="008C47A2" w:rsidRDefault="004123E6" w:rsidP="00E9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41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№151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Управлвння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праці та соціального захисту населення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призначення піклувальника</w:t>
            </w:r>
          </w:p>
          <w:p w:rsidR="004123E6" w:rsidRPr="008C47A2" w:rsidRDefault="004123E6" w:rsidP="00E9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Синельниківської загальноосвітньої школи І-ІІІ ступенів № 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41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№152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Управлвння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праці та соціального захисту населення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реєстрацію колективного договору Синельниківської загальноосвітньої школи І-ІІІ ступенів № 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реєстрацію колективного договору Синельниківської міської ради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41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№153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Управлвння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праці та соціального захисту населення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реєстрацію колективного договору Синельниківської міської ради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реєстрацію додатків до колективного договору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t>Товариства з обмеженою відповідальністю «</w:t>
            </w:r>
            <w:proofErr w:type="spellStart"/>
            <w:r w:rsidRPr="008C47A2">
              <w:rPr>
                <w:rFonts w:ascii="Times New Roman" w:hAnsi="Times New Roman"/>
                <w:sz w:val="28"/>
                <w:szCs w:val="28"/>
              </w:rPr>
              <w:t>Атлантіс</w:t>
            </w:r>
            <w:proofErr w:type="spellEnd"/>
            <w:r w:rsidRPr="008C47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№154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Управлвння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праці та соціального захисту населення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реєстрацію додатків до колективного договору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t>Товариства з обмеженою відповідальністю «</w:t>
            </w:r>
            <w:proofErr w:type="spellStart"/>
            <w:r w:rsidRPr="008C47A2">
              <w:rPr>
                <w:rFonts w:ascii="Times New Roman" w:hAnsi="Times New Roman"/>
                <w:sz w:val="28"/>
                <w:szCs w:val="28"/>
              </w:rPr>
              <w:t>Атлантіс</w:t>
            </w:r>
            <w:proofErr w:type="spellEnd"/>
            <w:r w:rsidRPr="008C47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затвердження складу комітету забезпечення доступності інвалідів та інших </w:t>
            </w:r>
            <w:proofErr w:type="spellStart"/>
            <w:r w:rsidRPr="008C47A2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8C47A2">
              <w:rPr>
                <w:rFonts w:ascii="Times New Roman" w:hAnsi="Times New Roman"/>
                <w:sz w:val="28"/>
                <w:szCs w:val="28"/>
              </w:rPr>
              <w:t xml:space="preserve"> груп населення до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об’єктів соціальної та інженерно-транспортної інфраструктури при виконавчому комітеті </w:t>
            </w:r>
          </w:p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Синельниківської міської ради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№155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Управлвння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праці та соціального захисту населення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затвердження складу комітету забезпечення доступності інвалідів та інших </w:t>
            </w:r>
            <w:proofErr w:type="spellStart"/>
            <w:r w:rsidRPr="008C47A2">
              <w:rPr>
                <w:rFonts w:ascii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8C47A2">
              <w:rPr>
                <w:rFonts w:ascii="Times New Roman" w:hAnsi="Times New Roman"/>
                <w:sz w:val="28"/>
                <w:szCs w:val="28"/>
              </w:rPr>
              <w:t xml:space="preserve"> груп населення до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об’єктів соціальної та інженерно-транспортної інфраструктури при виконавчому комітеті </w:t>
            </w:r>
          </w:p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Синельниківської міської ради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встановлення тарифів на послуги з розміщення твердих побутових відходів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№156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117607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117607">
              <w:rPr>
                <w:rFonts w:ascii="Times New Roman" w:hAnsi="Times New Roman"/>
                <w:bCs w:val="0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 встановлення тарифів на послуги з розміщення твердих побутових відходів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затвердження переліку доріг, поточний ремонт яких передбачається в 2016 році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№157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117607">
              <w:rPr>
                <w:rFonts w:ascii="Times New Roman" w:hAnsi="Times New Roman"/>
                <w:bCs w:val="0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затвердження переліку доріг, поточний ремонт яких передбачається в 2016 році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A753D8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на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>капітальний ремонт м’якої покрівлі по вул. Миру, 4 (2 під’їзд) в м. Синельникове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41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№158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117607">
              <w:rPr>
                <w:rFonts w:ascii="Times New Roman" w:hAnsi="Times New Roman"/>
                <w:bCs w:val="0"/>
                <w:sz w:val="28"/>
                <w:szCs w:val="28"/>
              </w:rPr>
              <w:t xml:space="preserve">Управління житлово-комунального господарства </w:t>
            </w:r>
            <w:r w:rsidRPr="00117607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A753D8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 проектно-кошторисної документації на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>капітальний ремонт м’якої покрівлі по вул. Миру, 4 (2 під’їзд) в м. Синельникове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дарування житлового будинку, розташованого за адресою: малолітньому сину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№159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надання дозволу на дарування житлового будинку, розташованого за адресою: малолітньому сину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житловий будинок за адресою: на ім’я неповнолітньої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№160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ind w:right="-365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надання дозволу на отримання та підписання свідоцтва про право на спадщину на житловий будинок за </w:t>
            </w:r>
            <w:proofErr w:type="spellStart"/>
            <w:r w:rsidRPr="008C47A2">
              <w:rPr>
                <w:rFonts w:ascii="Times New Roman" w:hAnsi="Times New Roman"/>
                <w:sz w:val="28"/>
                <w:szCs w:val="28"/>
              </w:rPr>
              <w:t>адресоюна</w:t>
            </w:r>
            <w:proofErr w:type="spellEnd"/>
            <w:r w:rsidRPr="008C47A2">
              <w:rPr>
                <w:rFonts w:ascii="Times New Roman" w:hAnsi="Times New Roman"/>
                <w:sz w:val="28"/>
                <w:szCs w:val="28"/>
              </w:rPr>
              <w:t xml:space="preserve"> ім’я неповнолітньої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статусу дитини, позбавленої </w:t>
            </w:r>
          </w:p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батьківського піклування, та закріплення за ним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>права користування будинком за адресою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№161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надання малолітньому статусу дитини, позбавленої </w:t>
            </w:r>
          </w:p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батьківського піклування, та закріплення за ним </w:t>
            </w:r>
            <w:r w:rsidRPr="008C47A2">
              <w:rPr>
                <w:rFonts w:ascii="Times New Roman" w:hAnsi="Times New Roman"/>
                <w:sz w:val="28"/>
                <w:szCs w:val="28"/>
              </w:rPr>
              <w:lastRenderedPageBreak/>
              <w:t>права користування будинком за адресою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надання повної цивільної дієздатності</w:t>
            </w:r>
          </w:p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412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№162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надання повної цивільної дієздатності</w:t>
            </w:r>
          </w:p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Про надання малолітній статусу дитини-сироти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№163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>надання малолітній статусу дитини-сироти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3E6" w:rsidRPr="00010F7B" w:rsidTr="00C90279">
        <w:trPr>
          <w:gridAfter w:val="1"/>
          <w:wAfter w:w="175" w:type="pct"/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4B3C59" w:rsidRDefault="004123E6" w:rsidP="004123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малолітньою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7907E1" w:rsidP="0079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№164 від 27.07.2016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5A5358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8C47A2" w:rsidRDefault="004123E6" w:rsidP="00412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A2">
              <w:rPr>
                <w:rFonts w:ascii="Times New Roman" w:hAnsi="Times New Roman"/>
                <w:sz w:val="28"/>
                <w:szCs w:val="28"/>
              </w:rPr>
              <w:t xml:space="preserve">встановлення опіки над малолітньою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 w:rsidRPr="00010F7B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</w:t>
            </w:r>
            <w:r w:rsidRPr="00010F7B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E6" w:rsidRPr="00010F7B" w:rsidRDefault="004123E6" w:rsidP="004123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963" w:rsidRPr="00010F7B" w:rsidRDefault="00A11963">
      <w:pPr>
        <w:rPr>
          <w:rFonts w:ascii="Times New Roman" w:hAnsi="Times New Roman"/>
          <w:sz w:val="28"/>
          <w:szCs w:val="28"/>
        </w:rPr>
      </w:pPr>
    </w:p>
    <w:sectPr w:rsidR="00A11963" w:rsidRPr="00010F7B" w:rsidSect="00EE6F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B60"/>
    <w:multiLevelType w:val="hybridMultilevel"/>
    <w:tmpl w:val="FE860E20"/>
    <w:lvl w:ilvl="0" w:tplc="32485BE2">
      <w:start w:val="1"/>
      <w:numFmt w:val="decimal"/>
      <w:lvlText w:val="%1-р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72D4"/>
    <w:multiLevelType w:val="hybridMultilevel"/>
    <w:tmpl w:val="8048F16C"/>
    <w:lvl w:ilvl="0" w:tplc="351CEA0C">
      <w:start w:val="2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8B1"/>
    <w:multiLevelType w:val="hybridMultilevel"/>
    <w:tmpl w:val="D42C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91B"/>
    <w:multiLevelType w:val="hybridMultilevel"/>
    <w:tmpl w:val="29B6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B3166"/>
    <w:multiLevelType w:val="hybridMultilevel"/>
    <w:tmpl w:val="957050C4"/>
    <w:lvl w:ilvl="0" w:tplc="E606EF4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35"/>
    <w:rsid w:val="00010F7B"/>
    <w:rsid w:val="0001435A"/>
    <w:rsid w:val="000223A0"/>
    <w:rsid w:val="00055F87"/>
    <w:rsid w:val="0005739B"/>
    <w:rsid w:val="00080B60"/>
    <w:rsid w:val="00087864"/>
    <w:rsid w:val="000878EF"/>
    <w:rsid w:val="00093A4F"/>
    <w:rsid w:val="000C3252"/>
    <w:rsid w:val="000D0702"/>
    <w:rsid w:val="000D2D18"/>
    <w:rsid w:val="000D51BD"/>
    <w:rsid w:val="000E2CD6"/>
    <w:rsid w:val="000E7143"/>
    <w:rsid w:val="00113D4D"/>
    <w:rsid w:val="00116CAC"/>
    <w:rsid w:val="00117607"/>
    <w:rsid w:val="00127976"/>
    <w:rsid w:val="001470F3"/>
    <w:rsid w:val="00156AD9"/>
    <w:rsid w:val="00165E58"/>
    <w:rsid w:val="0016757D"/>
    <w:rsid w:val="0017548F"/>
    <w:rsid w:val="00186254"/>
    <w:rsid w:val="00186770"/>
    <w:rsid w:val="00193BC5"/>
    <w:rsid w:val="001950D5"/>
    <w:rsid w:val="001956F8"/>
    <w:rsid w:val="00197DA7"/>
    <w:rsid w:val="001A1821"/>
    <w:rsid w:val="001A5639"/>
    <w:rsid w:val="001A7C1D"/>
    <w:rsid w:val="001B0F47"/>
    <w:rsid w:val="001D06C3"/>
    <w:rsid w:val="001D42DA"/>
    <w:rsid w:val="0022599A"/>
    <w:rsid w:val="00232326"/>
    <w:rsid w:val="00232C3A"/>
    <w:rsid w:val="00254304"/>
    <w:rsid w:val="002958EB"/>
    <w:rsid w:val="00297141"/>
    <w:rsid w:val="002A6125"/>
    <w:rsid w:val="002B45F7"/>
    <w:rsid w:val="002B59D4"/>
    <w:rsid w:val="002D56A7"/>
    <w:rsid w:val="003223D1"/>
    <w:rsid w:val="003333EB"/>
    <w:rsid w:val="003359A2"/>
    <w:rsid w:val="0035001F"/>
    <w:rsid w:val="00351EDD"/>
    <w:rsid w:val="00361E63"/>
    <w:rsid w:val="00372536"/>
    <w:rsid w:val="003C2DF5"/>
    <w:rsid w:val="003C3617"/>
    <w:rsid w:val="00400131"/>
    <w:rsid w:val="00407D98"/>
    <w:rsid w:val="004123E6"/>
    <w:rsid w:val="00414100"/>
    <w:rsid w:val="00433823"/>
    <w:rsid w:val="0044287D"/>
    <w:rsid w:val="004466FE"/>
    <w:rsid w:val="0045144C"/>
    <w:rsid w:val="00453DF9"/>
    <w:rsid w:val="00460DFA"/>
    <w:rsid w:val="00485312"/>
    <w:rsid w:val="00497B51"/>
    <w:rsid w:val="004B0B06"/>
    <w:rsid w:val="004B355C"/>
    <w:rsid w:val="004B3C59"/>
    <w:rsid w:val="004C4613"/>
    <w:rsid w:val="004D255A"/>
    <w:rsid w:val="004D5869"/>
    <w:rsid w:val="004E5E54"/>
    <w:rsid w:val="004F6143"/>
    <w:rsid w:val="00505EBD"/>
    <w:rsid w:val="0055017B"/>
    <w:rsid w:val="005510F3"/>
    <w:rsid w:val="00566D84"/>
    <w:rsid w:val="00573EBC"/>
    <w:rsid w:val="005755CA"/>
    <w:rsid w:val="0058422F"/>
    <w:rsid w:val="00594732"/>
    <w:rsid w:val="005A0DEE"/>
    <w:rsid w:val="005A23FA"/>
    <w:rsid w:val="005A2FF1"/>
    <w:rsid w:val="005A5358"/>
    <w:rsid w:val="005A7030"/>
    <w:rsid w:val="005B215A"/>
    <w:rsid w:val="005C4F4E"/>
    <w:rsid w:val="00614A13"/>
    <w:rsid w:val="00677AFF"/>
    <w:rsid w:val="00693743"/>
    <w:rsid w:val="006F5F22"/>
    <w:rsid w:val="00700B16"/>
    <w:rsid w:val="007040D1"/>
    <w:rsid w:val="007147B5"/>
    <w:rsid w:val="00725839"/>
    <w:rsid w:val="007266CC"/>
    <w:rsid w:val="00737758"/>
    <w:rsid w:val="00745741"/>
    <w:rsid w:val="00755A0A"/>
    <w:rsid w:val="0076395F"/>
    <w:rsid w:val="007907E1"/>
    <w:rsid w:val="007937F2"/>
    <w:rsid w:val="007953FF"/>
    <w:rsid w:val="007B41D9"/>
    <w:rsid w:val="007B7670"/>
    <w:rsid w:val="007C4CAD"/>
    <w:rsid w:val="007D332C"/>
    <w:rsid w:val="007D40B0"/>
    <w:rsid w:val="007D461C"/>
    <w:rsid w:val="007D54E7"/>
    <w:rsid w:val="007E6E34"/>
    <w:rsid w:val="008108C8"/>
    <w:rsid w:val="0081137E"/>
    <w:rsid w:val="00812395"/>
    <w:rsid w:val="00813F02"/>
    <w:rsid w:val="00831FF0"/>
    <w:rsid w:val="0084083F"/>
    <w:rsid w:val="0084429B"/>
    <w:rsid w:val="00853527"/>
    <w:rsid w:val="0085673B"/>
    <w:rsid w:val="008739EF"/>
    <w:rsid w:val="008747E4"/>
    <w:rsid w:val="0089534B"/>
    <w:rsid w:val="008D14B7"/>
    <w:rsid w:val="008D2379"/>
    <w:rsid w:val="008F6865"/>
    <w:rsid w:val="009021B5"/>
    <w:rsid w:val="009564B4"/>
    <w:rsid w:val="0098274D"/>
    <w:rsid w:val="00986DFE"/>
    <w:rsid w:val="00995FD6"/>
    <w:rsid w:val="009F5A2E"/>
    <w:rsid w:val="00A0415C"/>
    <w:rsid w:val="00A046D9"/>
    <w:rsid w:val="00A11963"/>
    <w:rsid w:val="00A14307"/>
    <w:rsid w:val="00A1782F"/>
    <w:rsid w:val="00A315A6"/>
    <w:rsid w:val="00A31E7C"/>
    <w:rsid w:val="00A41D30"/>
    <w:rsid w:val="00A512EC"/>
    <w:rsid w:val="00A55064"/>
    <w:rsid w:val="00A55697"/>
    <w:rsid w:val="00A753D8"/>
    <w:rsid w:val="00A96988"/>
    <w:rsid w:val="00A978C8"/>
    <w:rsid w:val="00AA5AEC"/>
    <w:rsid w:val="00AA7BB8"/>
    <w:rsid w:val="00AC2AE5"/>
    <w:rsid w:val="00AD3DDB"/>
    <w:rsid w:val="00AF0A48"/>
    <w:rsid w:val="00AF67AF"/>
    <w:rsid w:val="00B07526"/>
    <w:rsid w:val="00B07EDE"/>
    <w:rsid w:val="00B20FFC"/>
    <w:rsid w:val="00B42990"/>
    <w:rsid w:val="00B4353C"/>
    <w:rsid w:val="00B56CAF"/>
    <w:rsid w:val="00B971F0"/>
    <w:rsid w:val="00BA281F"/>
    <w:rsid w:val="00BA4C09"/>
    <w:rsid w:val="00BB2452"/>
    <w:rsid w:val="00BD7D0A"/>
    <w:rsid w:val="00BF020C"/>
    <w:rsid w:val="00BF30CC"/>
    <w:rsid w:val="00BF775E"/>
    <w:rsid w:val="00C10C8A"/>
    <w:rsid w:val="00C3754E"/>
    <w:rsid w:val="00C4481A"/>
    <w:rsid w:val="00C5318B"/>
    <w:rsid w:val="00C6381B"/>
    <w:rsid w:val="00C73A6A"/>
    <w:rsid w:val="00C90279"/>
    <w:rsid w:val="00CA2B94"/>
    <w:rsid w:val="00CA34C2"/>
    <w:rsid w:val="00CA3FF2"/>
    <w:rsid w:val="00CB412A"/>
    <w:rsid w:val="00CD43F4"/>
    <w:rsid w:val="00D10022"/>
    <w:rsid w:val="00D23670"/>
    <w:rsid w:val="00D25BA1"/>
    <w:rsid w:val="00D40F05"/>
    <w:rsid w:val="00D46283"/>
    <w:rsid w:val="00D50F6A"/>
    <w:rsid w:val="00D54537"/>
    <w:rsid w:val="00D84DC8"/>
    <w:rsid w:val="00DA4BE8"/>
    <w:rsid w:val="00DB7D70"/>
    <w:rsid w:val="00DE2237"/>
    <w:rsid w:val="00DF3D5B"/>
    <w:rsid w:val="00DF508F"/>
    <w:rsid w:val="00E21FD4"/>
    <w:rsid w:val="00E269E1"/>
    <w:rsid w:val="00E37928"/>
    <w:rsid w:val="00E57E43"/>
    <w:rsid w:val="00E70077"/>
    <w:rsid w:val="00E70A1A"/>
    <w:rsid w:val="00E81665"/>
    <w:rsid w:val="00E8586C"/>
    <w:rsid w:val="00E90BF5"/>
    <w:rsid w:val="00E9669B"/>
    <w:rsid w:val="00E97AD1"/>
    <w:rsid w:val="00EA7F9F"/>
    <w:rsid w:val="00EC3814"/>
    <w:rsid w:val="00EC4BCA"/>
    <w:rsid w:val="00EE6F35"/>
    <w:rsid w:val="00F0526F"/>
    <w:rsid w:val="00F12C29"/>
    <w:rsid w:val="00F14CFA"/>
    <w:rsid w:val="00F304AA"/>
    <w:rsid w:val="00F34DC4"/>
    <w:rsid w:val="00F714C4"/>
    <w:rsid w:val="00F83847"/>
    <w:rsid w:val="00FB3077"/>
    <w:rsid w:val="00FC3326"/>
    <w:rsid w:val="00FD4E5B"/>
    <w:rsid w:val="00FE54F7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3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9564B4"/>
    <w:pPr>
      <w:keepNext/>
      <w:outlineLvl w:val="0"/>
    </w:pPr>
    <w:rPr>
      <w:rFonts w:ascii="Times New Roman" w:hAnsi="Times New Roman"/>
      <w:bCs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8747E4"/>
    <w:pPr>
      <w:keepNext/>
      <w:suppressAutoHyphens/>
      <w:ind w:left="1440" w:hanging="360"/>
      <w:outlineLvl w:val="1"/>
    </w:pPr>
    <w:rPr>
      <w:bCs w:val="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35001F"/>
    <w:pPr>
      <w:keepNext/>
      <w:spacing w:before="240" w:after="60"/>
      <w:outlineLvl w:val="2"/>
    </w:pPr>
    <w:rPr>
      <w:rFonts w:ascii="Arial" w:hAnsi="Arial" w:cs="Arial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E6F3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aliases w:val=" Знак Знак"/>
    <w:basedOn w:val="a0"/>
    <w:link w:val="a3"/>
    <w:rsid w:val="00EE6F3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5">
    <w:name w:val="Balloon Text"/>
    <w:aliases w:val=" Знак1"/>
    <w:basedOn w:val="a"/>
    <w:link w:val="a6"/>
    <w:uiPriority w:val="99"/>
    <w:semiHidden/>
    <w:unhideWhenUsed/>
    <w:rsid w:val="00E269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 Знак1 Знак"/>
    <w:basedOn w:val="a0"/>
    <w:link w:val="a5"/>
    <w:uiPriority w:val="99"/>
    <w:semiHidden/>
    <w:rsid w:val="00E269E1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List Paragraph"/>
    <w:basedOn w:val="a"/>
    <w:qFormat/>
    <w:rsid w:val="00400131"/>
    <w:pPr>
      <w:ind w:left="720"/>
      <w:contextualSpacing/>
    </w:pPr>
    <w:rPr>
      <w:rFonts w:ascii="Times New Roman" w:hAnsi="Times New Roman"/>
      <w:bCs w:val="0"/>
      <w:sz w:val="24"/>
    </w:rPr>
  </w:style>
  <w:style w:type="paragraph" w:styleId="31">
    <w:name w:val="Body Text 3"/>
    <w:basedOn w:val="a"/>
    <w:rsid w:val="007B7670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1D42DA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character" w:customStyle="1" w:styleId="apple-converted-space">
    <w:name w:val="apple-converted-space"/>
    <w:basedOn w:val="a0"/>
    <w:rsid w:val="001D42DA"/>
  </w:style>
  <w:style w:type="paragraph" w:styleId="a9">
    <w:name w:val="Title"/>
    <w:basedOn w:val="a"/>
    <w:qFormat/>
    <w:rsid w:val="00A41D30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Обычный1"/>
    <w:rsid w:val="00CA2B94"/>
    <w:rPr>
      <w:rFonts w:ascii="Times New Roman" w:eastAsia="Times New Roman" w:hAnsi="Times New Roman"/>
      <w:snapToGrid w:val="0"/>
    </w:rPr>
  </w:style>
  <w:style w:type="paragraph" w:customStyle="1" w:styleId="12">
    <w:name w:val="Обычный1"/>
    <w:rsid w:val="00080B60"/>
    <w:rPr>
      <w:rFonts w:ascii="Times New Roman" w:eastAsia="Times New Roman" w:hAnsi="Times New Roman"/>
      <w:snapToGrid w:val="0"/>
    </w:rPr>
  </w:style>
  <w:style w:type="character" w:styleId="aa">
    <w:name w:val="Emphasis"/>
    <w:basedOn w:val="a0"/>
    <w:qFormat/>
    <w:rsid w:val="00080B60"/>
    <w:rPr>
      <w:i/>
      <w:iCs/>
    </w:rPr>
  </w:style>
  <w:style w:type="character" w:customStyle="1" w:styleId="30">
    <w:name w:val="Заголовок 3 Знак"/>
    <w:basedOn w:val="a0"/>
    <w:link w:val="3"/>
    <w:rsid w:val="0035001F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677AFF"/>
    <w:rPr>
      <w:rFonts w:ascii="Bookman Old Style" w:eastAsia="Times New Roman" w:hAnsi="Bookman Old Style"/>
      <w:sz w:val="26"/>
      <w:lang w:eastAsia="zh-CN"/>
    </w:rPr>
  </w:style>
  <w:style w:type="character" w:customStyle="1" w:styleId="10">
    <w:name w:val="Заголовок 1 Знак"/>
    <w:basedOn w:val="a0"/>
    <w:link w:val="1"/>
    <w:rsid w:val="004B3C59"/>
    <w:rPr>
      <w:rFonts w:ascii="Times New Roman" w:eastAsia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AAEC-826C-47A8-BC7D-2D4C273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86</cp:revision>
  <cp:lastPrinted>2012-08-01T12:22:00Z</cp:lastPrinted>
  <dcterms:created xsi:type="dcterms:W3CDTF">2012-08-01T12:36:00Z</dcterms:created>
  <dcterms:modified xsi:type="dcterms:W3CDTF">2016-08-01T06:04:00Z</dcterms:modified>
</cp:coreProperties>
</file>