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44" w:rsidRPr="00290744" w:rsidRDefault="00290744" w:rsidP="0029074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90744">
        <w:rPr>
          <w:rFonts w:ascii="Times New Roman" w:hAnsi="Times New Roman" w:cs="Times New Roman"/>
          <w:lang w:val="en-US"/>
        </w:rPr>
      </w:r>
      <w:r w:rsidRPr="00290744">
        <w:rPr>
          <w:rFonts w:ascii="Times New Roman" w:hAnsi="Times New Roman" w:cs="Times New Roman"/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90744" w:rsidRPr="00290744" w:rsidRDefault="00290744" w:rsidP="002907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744">
        <w:rPr>
          <w:rFonts w:ascii="Times New Roman" w:hAnsi="Times New Roman" w:cs="Times New Roman"/>
        </w:rPr>
        <w:tab/>
      </w:r>
      <w:r w:rsidRPr="00290744">
        <w:rPr>
          <w:rFonts w:ascii="Times New Roman" w:hAnsi="Times New Roman" w:cs="Times New Roman"/>
        </w:rPr>
        <w:tab/>
      </w:r>
      <w:r w:rsidRPr="0029074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290744" w:rsidRPr="00290744" w:rsidRDefault="00290744" w:rsidP="00290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74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290744" w:rsidRPr="00290744" w:rsidRDefault="00290744" w:rsidP="00290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90744" w:rsidRPr="00290744" w:rsidRDefault="00290744" w:rsidP="00290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0744" w:rsidRPr="00290744" w:rsidRDefault="00290744" w:rsidP="00290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9074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90744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29074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290744" w:rsidRPr="00290744" w:rsidRDefault="00290744" w:rsidP="0029074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0744" w:rsidRPr="00290744" w:rsidRDefault="00290744" w:rsidP="002907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90744">
        <w:rPr>
          <w:rFonts w:ascii="Times New Roman" w:hAnsi="Times New Roman" w:cs="Times New Roman"/>
          <w:bCs/>
          <w:sz w:val="26"/>
          <w:szCs w:val="26"/>
          <w:lang w:val="uk-UA"/>
        </w:rPr>
        <w:t>05 лютого 2016 року</w:t>
      </w:r>
      <w:r w:rsidRPr="0029074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9074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29074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9074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90744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21</w:t>
      </w:r>
    </w:p>
    <w:p w:rsidR="00290744" w:rsidRPr="00290744" w:rsidRDefault="00290744" w:rsidP="0029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4" w:rsidRPr="00290744" w:rsidRDefault="00290744" w:rsidP="00290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44" w:rsidRPr="00290744" w:rsidRDefault="00290744" w:rsidP="00290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74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290744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 w:rsidRPr="0029074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290744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414FC0" w:rsidRPr="00BC7047" w:rsidRDefault="00414FC0" w:rsidP="00BC70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704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складу</w:t>
      </w:r>
    </w:p>
    <w:p w:rsidR="00414FC0" w:rsidRPr="00BC7047" w:rsidRDefault="00414FC0" w:rsidP="00BC70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7047"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адміністративної комісії</w:t>
      </w:r>
    </w:p>
    <w:p w:rsidR="00414FC0" w:rsidRPr="00BC7047" w:rsidRDefault="00414FC0" w:rsidP="00BC70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704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 виконавчому комітеті</w:t>
      </w:r>
    </w:p>
    <w:p w:rsidR="00414FC0" w:rsidRPr="00BC7047" w:rsidRDefault="00414FC0" w:rsidP="00BC70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70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Синельниківської міської ради </w:t>
      </w:r>
    </w:p>
    <w:p w:rsidR="00414FC0" w:rsidRDefault="00414FC0" w:rsidP="0041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744" w:rsidRDefault="00290744" w:rsidP="0041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FC0" w:rsidRDefault="00414FC0" w:rsidP="0041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38 Закону України «Про місцеве самоврядування в Україні», виконавчий комітет Синельниківської міської ради ВИРІШИВ: </w:t>
      </w:r>
    </w:p>
    <w:p w:rsidR="00290744" w:rsidRDefault="00290744" w:rsidP="0041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FC0" w:rsidRDefault="00414FC0" w:rsidP="0041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14FC0">
        <w:rPr>
          <w:rFonts w:ascii="Times New Roman" w:hAnsi="Times New Roman" w:cs="Times New Roman"/>
          <w:sz w:val="28"/>
          <w:szCs w:val="28"/>
          <w:lang w:val="uk-UA"/>
        </w:rPr>
        <w:t>Затвердити склад адміністративної комісії при виконавчому комітеті Синельниківської міської ради:</w:t>
      </w:r>
    </w:p>
    <w:p w:rsidR="00290744" w:rsidRPr="00414FC0" w:rsidRDefault="00290744" w:rsidP="0041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047" w:rsidRDefault="00BC7047" w:rsidP="00DA546C">
      <w:pPr>
        <w:tabs>
          <w:tab w:val="left" w:pos="3969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ЯКОВІН </w:t>
      </w:r>
    </w:p>
    <w:p w:rsidR="00414FC0" w:rsidRDefault="00414FC0" w:rsidP="005743C5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</w:t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>ступник міського голови</w:t>
      </w:r>
      <w:r w:rsidR="00290744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>, голова</w:t>
      </w:r>
      <w:r w:rsidR="00574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</w:p>
    <w:p w:rsidR="00BC7047" w:rsidRDefault="00BC7047" w:rsidP="00DA546C">
      <w:pPr>
        <w:tabs>
          <w:tab w:val="left" w:pos="3969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ЗІМОДРО </w:t>
      </w:r>
    </w:p>
    <w:p w:rsidR="00DA546C" w:rsidRDefault="00BC7047" w:rsidP="005743C5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Ангеліна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Сафараліївна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546C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  <w:r w:rsidR="002907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DA546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</w:t>
      </w:r>
      <w:r w:rsidR="005743C5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DA546C">
        <w:rPr>
          <w:rFonts w:ascii="Times New Roman" w:hAnsi="Times New Roman" w:cs="Times New Roman"/>
          <w:sz w:val="28"/>
          <w:szCs w:val="28"/>
          <w:lang w:val="uk-UA"/>
        </w:rPr>
        <w:t xml:space="preserve">голови адміністративної комісії </w:t>
      </w:r>
    </w:p>
    <w:p w:rsidR="00BC7047" w:rsidRDefault="00BC7047" w:rsidP="00414FC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ТАРАБАРА </w:t>
      </w:r>
    </w:p>
    <w:p w:rsidR="00414FC0" w:rsidRDefault="00BC7047" w:rsidP="00BC7047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Єлизавета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FC0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юридичного відділу міської ради, відповідальний секретар адміністративної комісії</w:t>
      </w:r>
    </w:p>
    <w:p w:rsidR="00BC7047" w:rsidRDefault="005743C5" w:rsidP="00EE115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</w:t>
      </w:r>
    </w:p>
    <w:p w:rsidR="00414FC0" w:rsidRDefault="005743C5" w:rsidP="00BC7047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Яна Іванівна</w:t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праці, охорони праці та соціально-трудових відносин</w:t>
      </w:r>
      <w:r w:rsidR="00EE115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праці та соціального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ахисту населення міської ради </w:t>
      </w:r>
    </w:p>
    <w:p w:rsidR="00BC7047" w:rsidRDefault="00BC7047" w:rsidP="00EE1154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ГЕТЬМАН </w:t>
      </w:r>
    </w:p>
    <w:p w:rsidR="00EE1154" w:rsidRDefault="00BC7047" w:rsidP="00BC7047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4FC0">
        <w:rPr>
          <w:rFonts w:ascii="Times New Roman" w:hAnsi="Times New Roman" w:cs="Times New Roman"/>
          <w:sz w:val="28"/>
          <w:szCs w:val="28"/>
          <w:lang w:val="uk-UA"/>
        </w:rPr>
        <w:t>головний економіст відділу доходів та фінансів виробничої сфери міського фінансового управління</w:t>
      </w:r>
    </w:p>
    <w:p w:rsidR="00BC7047" w:rsidRDefault="00BC7047" w:rsidP="00EE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ЗАЯЦ </w:t>
      </w:r>
    </w:p>
    <w:p w:rsidR="00EE1154" w:rsidRDefault="005743C5" w:rsidP="005743C5">
      <w:pPr>
        <w:spacing w:after="0" w:line="240" w:lineRule="auto"/>
        <w:ind w:left="4035" w:hanging="40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постійної комісії </w:t>
      </w:r>
      <w:r w:rsidR="00EE115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соціальної політики та праці, освіти, культури, сім’ї, молоді та спорту</w:t>
      </w:r>
    </w:p>
    <w:p w:rsidR="00BC7047" w:rsidRDefault="00BC7047" w:rsidP="0041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ШИНКАРЕНКО </w:t>
      </w:r>
    </w:p>
    <w:p w:rsidR="00414FC0" w:rsidRDefault="00414FC0" w:rsidP="0041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Вікторівна</w:t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квартального комітету № 14</w:t>
      </w:r>
    </w:p>
    <w:p w:rsidR="005743C5" w:rsidRDefault="005743C5" w:rsidP="0041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047" w:rsidRDefault="00BC7047" w:rsidP="0041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СКРИПНИК </w:t>
      </w:r>
    </w:p>
    <w:p w:rsidR="00DA546C" w:rsidRDefault="00DA546C" w:rsidP="0041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 Оме</w:t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>лянович</w:t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міської ради ветеранів </w:t>
      </w:r>
    </w:p>
    <w:p w:rsidR="00EE1154" w:rsidRDefault="00EE1154" w:rsidP="0041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047" w:rsidRDefault="00BC7047" w:rsidP="001F6AC5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ПІРОЖКОВА </w:t>
      </w:r>
    </w:p>
    <w:p w:rsidR="00DA546C" w:rsidRDefault="00DA546C" w:rsidP="00BC7047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Олеся </w:t>
      </w:r>
      <w:r w:rsidR="00805203">
        <w:rPr>
          <w:rFonts w:ascii="Times New Roman" w:hAnsi="Times New Roman" w:cs="Times New Roman"/>
          <w:sz w:val="28"/>
          <w:szCs w:val="28"/>
          <w:lang w:val="uk-UA"/>
        </w:rPr>
        <w:t>Федорівна</w:t>
      </w:r>
      <w:r w:rsidR="00BC70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5203"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профспілкової організації структурного підрозділу «Синельниківське пасажирське вагонне депо» регіональної філії «Придніпровська залізниця» </w:t>
      </w:r>
    </w:p>
    <w:p w:rsidR="00805203" w:rsidRDefault="00805203" w:rsidP="0041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203" w:rsidRDefault="00BC7047" w:rsidP="0080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05203">
        <w:rPr>
          <w:rFonts w:ascii="Times New Roman" w:hAnsi="Times New Roman" w:cs="Times New Roman"/>
          <w:sz w:val="28"/>
          <w:szCs w:val="28"/>
          <w:lang w:val="uk-UA"/>
        </w:rPr>
        <w:t>Вважати такими, що втратили чинність рішення виконавчого комітету від 25.03.2013 № 258 «Про затвердження складу адміністративної комісії при виконавчому комітеті Синельниківської міської ради»,                від 27.08.2014 № 203 «Про внесення змін до складу адміністративної комісії при виконавчому комітеті Синельниківської міської ради», від 25.03.2015 № 60 «Про внесення змін до складу адміністративної комісії при виконавчому комітеті Синельниківської міської ради».</w:t>
      </w:r>
    </w:p>
    <w:p w:rsidR="00805203" w:rsidRDefault="00805203" w:rsidP="0080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203" w:rsidRDefault="00805203" w:rsidP="0080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203" w:rsidRDefault="00805203" w:rsidP="0080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203" w:rsidRDefault="00805203" w:rsidP="0080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203" w:rsidRPr="00805203" w:rsidRDefault="00805203" w:rsidP="00805203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Д.І. ЗРАЖЕВСЬКИЙ </w:t>
      </w:r>
    </w:p>
    <w:sectPr w:rsidR="00805203" w:rsidRPr="00805203" w:rsidSect="0059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1CB"/>
    <w:multiLevelType w:val="hybridMultilevel"/>
    <w:tmpl w:val="580C5D2E"/>
    <w:lvl w:ilvl="0" w:tplc="8B8CE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FC0"/>
    <w:rsid w:val="0013066F"/>
    <w:rsid w:val="00181EB1"/>
    <w:rsid w:val="001F6AC5"/>
    <w:rsid w:val="00255B04"/>
    <w:rsid w:val="00290744"/>
    <w:rsid w:val="0040437E"/>
    <w:rsid w:val="00414FC0"/>
    <w:rsid w:val="00476124"/>
    <w:rsid w:val="00533587"/>
    <w:rsid w:val="005743C5"/>
    <w:rsid w:val="0059265B"/>
    <w:rsid w:val="00766CF9"/>
    <w:rsid w:val="00805203"/>
    <w:rsid w:val="00BC7047"/>
    <w:rsid w:val="00DA546C"/>
    <w:rsid w:val="00DB2AA8"/>
    <w:rsid w:val="00E858E9"/>
    <w:rsid w:val="00E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2016-02-05T08:31:00Z</cp:lastPrinted>
  <dcterms:created xsi:type="dcterms:W3CDTF">2016-01-04T08:40:00Z</dcterms:created>
  <dcterms:modified xsi:type="dcterms:W3CDTF">2016-02-05T08:31:00Z</dcterms:modified>
</cp:coreProperties>
</file>