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3533"/>
        <w:gridCol w:w="1558"/>
        <w:gridCol w:w="286"/>
        <w:gridCol w:w="2548"/>
        <w:gridCol w:w="2554"/>
        <w:gridCol w:w="283"/>
        <w:gridCol w:w="1136"/>
        <w:gridCol w:w="1275"/>
        <w:gridCol w:w="1842"/>
        <w:gridCol w:w="426"/>
      </w:tblGrid>
      <w:tr w:rsidR="00364DC7" w:rsidRPr="000F7070" w:rsidTr="000F7070">
        <w:trPr>
          <w:cantSplit/>
          <w:trHeight w:val="2533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Назва</w:t>
            </w:r>
          </w:p>
          <w:p w:rsidR="000B2340" w:rsidRPr="000F7070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документа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pStyle w:val="a3"/>
              <w:rPr>
                <w:bCs w:val="0"/>
              </w:rPr>
            </w:pPr>
            <w:r w:rsidRPr="000F7070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pStyle w:val="a5"/>
              <w:ind w:left="0"/>
              <w:jc w:val="center"/>
              <w:rPr>
                <w:b/>
              </w:rPr>
            </w:pPr>
            <w:r w:rsidRPr="000F7070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pStyle w:val="a5"/>
              <w:ind w:left="0"/>
              <w:jc w:val="center"/>
              <w:rPr>
                <w:bCs/>
              </w:rPr>
            </w:pPr>
            <w:r w:rsidRPr="000F7070"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pStyle w:val="a3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364DC7">
            <w:pPr>
              <w:pStyle w:val="a5"/>
              <w:ind w:left="36"/>
              <w:jc w:val="both"/>
              <w:rPr>
                <w:bCs/>
              </w:rPr>
            </w:pPr>
            <w:r w:rsidRPr="000F7070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0F7070" w:rsidRDefault="000B2340" w:rsidP="00AF7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2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Про затвердження передавального акту.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 w:rsidR="00BD25D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171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 w:rsidR="001B5E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400B7A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="00400B7A"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BD25D5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З</w:t>
            </w:r>
            <w:r w:rsidR="00400B7A" w:rsidRPr="00433E73">
              <w:rPr>
                <w:sz w:val="24"/>
                <w:szCs w:val="24"/>
                <w:lang w:val="uk-UA"/>
              </w:rPr>
              <w:t>атвердження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sz w:val="24"/>
                <w:szCs w:val="24"/>
                <w:lang w:val="uk-UA"/>
              </w:rPr>
              <w:t xml:space="preserve"> передавального акту.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2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Про надання згоди на передачу до комунальної власності територіальної громади м. Павлоград амбулаторії.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172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BD25D5" w:rsidRPr="000F7070" w:rsidRDefault="00BD25D5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Default="00BD25D5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Н</w:t>
            </w:r>
            <w:r w:rsidR="00400B7A" w:rsidRPr="00433E73">
              <w:rPr>
                <w:sz w:val="24"/>
                <w:szCs w:val="24"/>
                <w:lang w:val="uk-UA"/>
              </w:rPr>
              <w:t>адання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sz w:val="24"/>
                <w:szCs w:val="24"/>
                <w:lang w:val="uk-UA"/>
              </w:rPr>
              <w:t xml:space="preserve"> згоди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400B7A" w:rsidRPr="00433E73" w:rsidRDefault="00BD25D5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Комунальна </w:t>
            </w:r>
            <w:r w:rsidR="00400B7A" w:rsidRPr="00433E73">
              <w:rPr>
                <w:sz w:val="24"/>
                <w:szCs w:val="24"/>
                <w:lang w:val="uk-UA"/>
              </w:rPr>
              <w:t>власн</w:t>
            </w:r>
            <w:r>
              <w:rPr>
                <w:sz w:val="24"/>
                <w:szCs w:val="24"/>
                <w:lang w:val="uk-UA"/>
              </w:rPr>
              <w:t>ість,</w:t>
            </w:r>
            <w:r w:rsidR="00400B7A" w:rsidRPr="00433E73">
              <w:rPr>
                <w:sz w:val="24"/>
                <w:szCs w:val="24"/>
                <w:lang w:val="uk-UA"/>
              </w:rPr>
              <w:t xml:space="preserve"> територіальн</w:t>
            </w:r>
            <w:r>
              <w:rPr>
                <w:sz w:val="24"/>
                <w:szCs w:val="24"/>
                <w:lang w:val="uk-UA"/>
              </w:rPr>
              <w:t>а</w:t>
            </w:r>
            <w:r w:rsidR="00400B7A" w:rsidRPr="00433E73">
              <w:rPr>
                <w:sz w:val="24"/>
                <w:szCs w:val="24"/>
                <w:lang w:val="uk-UA"/>
              </w:rPr>
              <w:t xml:space="preserve"> громад</w:t>
            </w: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Про безоплатну передачу до комунальної власності територіальної громади м. Павлоград амбулаторії.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173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BD25D5" w:rsidRPr="000F7070" w:rsidRDefault="00BD25D5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Default="00BD25D5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Б</w:t>
            </w:r>
            <w:r w:rsidR="00400B7A" w:rsidRPr="00433E73">
              <w:rPr>
                <w:sz w:val="24"/>
                <w:szCs w:val="24"/>
                <w:lang w:val="uk-UA"/>
              </w:rPr>
              <w:t>езоплатн</w:t>
            </w:r>
            <w:r>
              <w:rPr>
                <w:sz w:val="24"/>
                <w:szCs w:val="24"/>
                <w:lang w:val="uk-UA"/>
              </w:rPr>
              <w:t>а п</w:t>
            </w:r>
            <w:r w:rsidR="00400B7A" w:rsidRPr="00433E73">
              <w:rPr>
                <w:sz w:val="24"/>
                <w:szCs w:val="24"/>
                <w:lang w:val="uk-UA"/>
              </w:rPr>
              <w:t>ередач</w:t>
            </w:r>
            <w:r>
              <w:rPr>
                <w:sz w:val="24"/>
                <w:szCs w:val="24"/>
                <w:lang w:val="uk-UA"/>
              </w:rPr>
              <w:t>а,</w:t>
            </w:r>
          </w:p>
          <w:p w:rsidR="00BD25D5" w:rsidRDefault="00400B7A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комунальн</w:t>
            </w:r>
            <w:r w:rsidR="00BD25D5">
              <w:rPr>
                <w:sz w:val="24"/>
                <w:szCs w:val="24"/>
                <w:lang w:val="uk-UA"/>
              </w:rPr>
              <w:t>а</w:t>
            </w:r>
            <w:r w:rsidRPr="00433E73">
              <w:rPr>
                <w:sz w:val="24"/>
                <w:szCs w:val="24"/>
                <w:lang w:val="uk-UA"/>
              </w:rPr>
              <w:t xml:space="preserve"> власн</w:t>
            </w:r>
            <w:r w:rsidR="00BD25D5">
              <w:rPr>
                <w:sz w:val="24"/>
                <w:szCs w:val="24"/>
                <w:lang w:val="uk-UA"/>
              </w:rPr>
              <w:t>ість,</w:t>
            </w:r>
          </w:p>
          <w:p w:rsidR="00400B7A" w:rsidRPr="00433E73" w:rsidRDefault="00400B7A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територіальн</w:t>
            </w:r>
            <w:r w:rsidR="00BD25D5">
              <w:rPr>
                <w:sz w:val="24"/>
                <w:szCs w:val="24"/>
                <w:lang w:val="uk-UA"/>
              </w:rPr>
              <w:t>а</w:t>
            </w:r>
            <w:r w:rsidRPr="00433E73">
              <w:rPr>
                <w:sz w:val="24"/>
                <w:szCs w:val="24"/>
                <w:lang w:val="uk-UA"/>
              </w:rPr>
              <w:t xml:space="preserve"> громад</w:t>
            </w:r>
            <w:r w:rsidR="00BD25D5">
              <w:rPr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 xml:space="preserve">Про внесення змін до рішення Синельниківської міської ради від 19.07.2016 №143-9/УІІ.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BD25D5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В</w:t>
            </w:r>
            <w:r w:rsidR="00400B7A" w:rsidRPr="00433E73">
              <w:rPr>
                <w:sz w:val="24"/>
                <w:szCs w:val="24"/>
                <w:lang w:val="uk-UA"/>
              </w:rPr>
              <w:t>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sz w:val="24"/>
                <w:szCs w:val="24"/>
                <w:lang w:val="uk-UA"/>
              </w:rPr>
              <w:t xml:space="preserve"> змін до рішення Синельниківської міської ради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2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Про затвердження договорів та додаткових угод на передачу субвенцій з міського бюджету до обласного та районного бюджетів у 2016 році.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175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7"/>
              <w:rPr>
                <w:b w:val="0"/>
                <w:sz w:val="24"/>
                <w:u w:val="none"/>
              </w:rPr>
            </w:pPr>
            <w:r w:rsidRPr="000F7070">
              <w:rPr>
                <w:b w:val="0"/>
                <w:sz w:val="24"/>
                <w:u w:val="none"/>
              </w:rPr>
              <w:t xml:space="preserve">Відділ </w:t>
            </w:r>
            <w:r w:rsidR="00BD25D5">
              <w:rPr>
                <w:b w:val="0"/>
                <w:sz w:val="24"/>
                <w:u w:val="none"/>
              </w:rPr>
              <w:t>бухгалтерського обліку  міської ради</w:t>
            </w:r>
          </w:p>
          <w:p w:rsidR="00400B7A" w:rsidRPr="000F7070" w:rsidRDefault="00400B7A" w:rsidP="00400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 xml:space="preserve"> </w:t>
            </w:r>
            <w:r w:rsidR="00BD25D5" w:rsidRPr="00433E73">
              <w:rPr>
                <w:sz w:val="24"/>
                <w:szCs w:val="24"/>
                <w:lang w:val="uk-UA"/>
              </w:rPr>
              <w:t>З</w:t>
            </w:r>
            <w:r w:rsidRPr="00433E73">
              <w:rPr>
                <w:sz w:val="24"/>
                <w:szCs w:val="24"/>
                <w:lang w:val="uk-UA"/>
              </w:rPr>
              <w:t>атвердження</w:t>
            </w:r>
            <w:r w:rsidR="00BD25D5">
              <w:rPr>
                <w:sz w:val="24"/>
                <w:szCs w:val="24"/>
                <w:lang w:val="uk-UA"/>
              </w:rPr>
              <w:t xml:space="preserve"> </w:t>
            </w:r>
            <w:r w:rsidRPr="00433E73">
              <w:rPr>
                <w:sz w:val="24"/>
                <w:szCs w:val="24"/>
                <w:lang w:val="uk-UA"/>
              </w:rPr>
              <w:t xml:space="preserve"> договорів</w:t>
            </w:r>
            <w:r w:rsidR="00BD25D5">
              <w:rPr>
                <w:sz w:val="24"/>
                <w:szCs w:val="24"/>
                <w:lang w:val="uk-UA"/>
              </w:rPr>
              <w:t>,</w:t>
            </w:r>
          </w:p>
          <w:p w:rsidR="00BD25D5" w:rsidRDefault="00400B7A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додатков</w:t>
            </w:r>
            <w:r w:rsidR="00BD25D5">
              <w:rPr>
                <w:sz w:val="24"/>
                <w:szCs w:val="24"/>
                <w:lang w:val="uk-UA"/>
              </w:rPr>
              <w:t>і</w:t>
            </w:r>
            <w:r w:rsidRPr="00433E73">
              <w:rPr>
                <w:sz w:val="24"/>
                <w:szCs w:val="24"/>
                <w:lang w:val="uk-UA"/>
              </w:rPr>
              <w:t xml:space="preserve"> угод</w:t>
            </w:r>
            <w:r w:rsidR="00BD25D5">
              <w:rPr>
                <w:sz w:val="24"/>
                <w:szCs w:val="24"/>
                <w:lang w:val="uk-UA"/>
              </w:rPr>
              <w:t>и,</w:t>
            </w:r>
          </w:p>
          <w:p w:rsidR="00BD25D5" w:rsidRDefault="00400B7A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субвенці</w:t>
            </w:r>
            <w:r w:rsidR="00BD25D5">
              <w:rPr>
                <w:sz w:val="24"/>
                <w:szCs w:val="24"/>
                <w:lang w:val="uk-UA"/>
              </w:rPr>
              <w:t>я,</w:t>
            </w:r>
          </w:p>
          <w:p w:rsidR="00BD25D5" w:rsidRDefault="00400B7A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міськ</w:t>
            </w:r>
            <w:r w:rsidR="00BD25D5">
              <w:rPr>
                <w:sz w:val="24"/>
                <w:szCs w:val="24"/>
                <w:lang w:val="uk-UA"/>
              </w:rPr>
              <w:t>ий</w:t>
            </w:r>
            <w:r w:rsidRPr="00433E73">
              <w:rPr>
                <w:sz w:val="24"/>
                <w:szCs w:val="24"/>
                <w:lang w:val="uk-UA"/>
              </w:rPr>
              <w:t xml:space="preserve"> бюджет</w:t>
            </w:r>
            <w:r w:rsidR="00BD25D5">
              <w:rPr>
                <w:sz w:val="24"/>
                <w:szCs w:val="24"/>
                <w:lang w:val="uk-UA"/>
              </w:rPr>
              <w:t>,</w:t>
            </w:r>
          </w:p>
          <w:p w:rsidR="00400B7A" w:rsidRPr="00433E73" w:rsidRDefault="00400B7A" w:rsidP="00BD25D5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 xml:space="preserve"> обласн</w:t>
            </w:r>
            <w:r w:rsidR="00BD25D5">
              <w:rPr>
                <w:sz w:val="24"/>
                <w:szCs w:val="24"/>
                <w:lang w:val="uk-UA"/>
              </w:rPr>
              <w:t>ий</w:t>
            </w:r>
            <w:r w:rsidRPr="00433E73">
              <w:rPr>
                <w:sz w:val="24"/>
                <w:szCs w:val="24"/>
                <w:lang w:val="uk-UA"/>
              </w:rPr>
              <w:t xml:space="preserve"> та районн</w:t>
            </w:r>
            <w:r w:rsidR="00BD25D5">
              <w:rPr>
                <w:sz w:val="24"/>
                <w:szCs w:val="24"/>
                <w:lang w:val="uk-UA"/>
              </w:rPr>
              <w:t>ий бюджет</w:t>
            </w:r>
            <w:r w:rsidRPr="00433E73">
              <w:rPr>
                <w:sz w:val="24"/>
                <w:szCs w:val="24"/>
                <w:lang w:val="uk-UA"/>
              </w:rPr>
              <w:t xml:space="preserve"> 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2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Про внесення змін до рішення міської ради від 24.12.2015  №21-3/VII «Про міський бюджет на 2016 рік» зі змінами.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176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Фінансове управління міської ради</w:t>
            </w:r>
            <w:r w:rsidR="00400B7A" w:rsidRPr="000F7070">
              <w:rPr>
                <w:b w:val="0"/>
                <w:bCs w:val="0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Default="00BD25D5" w:rsidP="00400B7A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В</w:t>
            </w:r>
            <w:r w:rsidR="00400B7A" w:rsidRPr="00433E73">
              <w:rPr>
                <w:sz w:val="24"/>
                <w:szCs w:val="24"/>
                <w:lang w:val="uk-UA"/>
              </w:rPr>
              <w:t>несення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sz w:val="24"/>
                <w:szCs w:val="24"/>
                <w:lang w:val="uk-UA"/>
              </w:rPr>
              <w:t xml:space="preserve"> змін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5F315B" w:rsidRDefault="00400B7A" w:rsidP="005F315B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 xml:space="preserve">рішення міської </w:t>
            </w:r>
            <w:r w:rsidR="005F315B">
              <w:rPr>
                <w:sz w:val="24"/>
                <w:szCs w:val="24"/>
                <w:lang w:val="uk-UA"/>
              </w:rPr>
              <w:t>ради,</w:t>
            </w:r>
          </w:p>
          <w:p w:rsidR="00400B7A" w:rsidRPr="00433E73" w:rsidRDefault="00400B7A" w:rsidP="005F315B">
            <w:pPr>
              <w:pStyle w:val="1"/>
              <w:ind w:left="34"/>
              <w:jc w:val="both"/>
              <w:rPr>
                <w:sz w:val="24"/>
                <w:szCs w:val="24"/>
                <w:lang w:val="uk-UA"/>
              </w:rPr>
            </w:pPr>
            <w:r w:rsidRPr="00433E73">
              <w:rPr>
                <w:sz w:val="24"/>
                <w:szCs w:val="24"/>
                <w:lang w:val="uk-UA"/>
              </w:rPr>
              <w:t>міський бюджет 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261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рішення міської ради від 24.12.2015№13-3/УІІ «Про затвердження плану діяльності з підготовки регуляторних актів у 2016 році»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177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Відділ соціально-економічного розвитку міста міської ради</w:t>
            </w:r>
            <w:r w:rsidR="00400B7A" w:rsidRPr="000F7070">
              <w:rPr>
                <w:b w:val="0"/>
                <w:bCs w:val="0"/>
              </w:rPr>
              <w:t xml:space="preserve">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B" w:rsidRDefault="005F315B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F315B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 міської ради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план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0B7A" w:rsidRPr="00433E73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регуляторн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акт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Положень про структурні підрозділи Синельниківської міської ради.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178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 xml:space="preserve">Відділ кадрів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B" w:rsidRDefault="005F315B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змін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F315B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Положен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ня,</w:t>
            </w:r>
          </w:p>
          <w:p w:rsidR="00400B7A" w:rsidRPr="00433E73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підрозділи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Порядку призначення на посаду керівників навчальних закладів системи загальної середньої освіти міста Синельникового, що належать до комунальної форми власності.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179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BD25D5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Відділ</w:t>
            </w:r>
            <w:r w:rsidR="00BD25D5">
              <w:rPr>
                <w:b w:val="0"/>
                <w:bCs w:val="0"/>
              </w:rPr>
              <w:t xml:space="preserve"> освіти</w:t>
            </w:r>
            <w:r w:rsidRPr="000F7070">
              <w:rPr>
                <w:b w:val="0"/>
                <w:bCs w:val="0"/>
              </w:rPr>
              <w:t xml:space="preserve"> міської </w:t>
            </w:r>
            <w:r w:rsidR="00BD25D5" w:rsidRPr="000F7070">
              <w:rPr>
                <w:b w:val="0"/>
                <w:bCs w:val="0"/>
              </w:rPr>
              <w:t xml:space="preserve"> </w:t>
            </w:r>
            <w:r w:rsidRPr="000F7070">
              <w:rPr>
                <w:b w:val="0"/>
                <w:bCs w:val="0"/>
              </w:rPr>
              <w:t>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B" w:rsidRDefault="005F315B" w:rsidP="00400B7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Порядку</w:t>
            </w:r>
          </w:p>
          <w:p w:rsidR="005F315B" w:rsidRDefault="005F315B" w:rsidP="00400B7A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ризначення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0B7A" w:rsidRPr="00433E73" w:rsidRDefault="00400B7A" w:rsidP="005F315B">
            <w:pPr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закладів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форм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власності.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списання багатоквартирного будинку по вул. Центральна,183.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180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5F315B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писання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багатоквартирного будинку.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списання багатоквартирного будинку по вул. Ковпака,19.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181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5F315B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писанн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багатоквартирного будинку 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безоплатне прийняття до комунальної власності територіальної громади </w:t>
            </w:r>
            <w:proofErr w:type="spellStart"/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м.Синельникового</w:t>
            </w:r>
            <w:proofErr w:type="spellEnd"/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квартири №91 у житловому будинку на вул. Миру,12А, придбаної Державною іпотечною установою,що перебуває в управлінні прокуратури Дніпропетровської області.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182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BD25D5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B" w:rsidRDefault="005F315B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езоплатне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прийняття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F315B" w:rsidRDefault="005F315B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комунальна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ь,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територіальн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громад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  <w:p w:rsidR="00400B7A" w:rsidRPr="00433E73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безоплатну передачу у власність земельних ділянок громадянам на території Синельниківської міської ради.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183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B" w:rsidRDefault="00400B7A" w:rsidP="005F3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315B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езоплатн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передач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а,</w:t>
            </w:r>
          </w:p>
          <w:p w:rsidR="005F315B" w:rsidRDefault="00400B7A" w:rsidP="005F3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земельн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400B7A" w:rsidRPr="00433E73" w:rsidRDefault="00400B7A" w:rsidP="005F31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розробку технічної документації із землеустрою щодо встановлення (відновлення) меж земельної ділянки в натурі (на місцевості), з метою безоплатної приватизації.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5B" w:rsidRDefault="005F315B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адання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дозволу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F315B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розробк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технічної документації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F315B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землеустр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ій,</w:t>
            </w:r>
          </w:p>
          <w:p w:rsidR="005F315B" w:rsidRDefault="00400B7A" w:rsidP="005F315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земельні 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ділянки</w:t>
            </w:r>
            <w:r w:rsidR="005F315B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400B7A" w:rsidRPr="00433E73" w:rsidRDefault="00400B7A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рішень Синельниківської міської ради від 25.12.2012 №485-28/УІ,</w:t>
            </w:r>
            <w:r w:rsidRPr="00433E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15.06.2016 №122-8/УІІ.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185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261DCF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несення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змін до рішень Синельниківської міської ради від 25.12.2012 №485-28/УІ,</w:t>
            </w:r>
            <w:r w:rsidR="00400B7A" w:rsidRPr="00433E7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15.06.2016 №122-8/УІІ.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технічних документацій із землеустрою щодо встановлення меж земельних ділянок в натурі (на місцевості),та укладення договорів про встановлення строкових сервітутів з товариством з обмеженою відповідальністю «</w:t>
            </w:r>
            <w:proofErr w:type="spellStart"/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Хлібзавод</w:t>
            </w:r>
            <w:proofErr w:type="spellEnd"/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№3».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186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F" w:rsidRDefault="00261DCF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ехнічн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документаці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я,</w:t>
            </w:r>
          </w:p>
          <w:p w:rsidR="00261DCF" w:rsidRDefault="00400B7A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261DCF" w:rsidRDefault="00400B7A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договор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261DCF" w:rsidRDefault="00400B7A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сервітут</w:t>
            </w:r>
          </w:p>
          <w:p w:rsidR="00400B7A" w:rsidRPr="00433E73" w:rsidRDefault="00400B7A" w:rsidP="00261DC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00B7A" w:rsidRPr="000F7070" w:rsidTr="000F7070">
        <w:trPr>
          <w:cantSplit/>
          <w:trHeight w:val="41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61D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433E73" w:rsidRDefault="00400B7A" w:rsidP="00400B7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складу комісії по розподілу земельних ділянок між учасниками бойових дій, які брали безпосередню участь в антитерористичній операції, та сім’ями, члени яких загинули під час участі в антитерористичній операції, для передачі земельних ділянок сільськогосподарського призначення безоплатно у власність.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5D5" w:rsidRPr="000F7070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187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4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/VII</w:t>
            </w:r>
          </w:p>
          <w:p w:rsidR="00BD25D5" w:rsidRDefault="00BD25D5" w:rsidP="00BD25D5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30.09</w:t>
            </w:r>
            <w:r w:rsidRPr="000F7070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  <w:t>.16</w:t>
            </w:r>
          </w:p>
          <w:p w:rsidR="00400B7A" w:rsidRPr="000F7070" w:rsidRDefault="00400B7A" w:rsidP="00400B7A">
            <w:pPr>
              <w:tabs>
                <w:tab w:val="left" w:pos="-4536"/>
                <w:tab w:val="left" w:pos="-127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pStyle w:val="a3"/>
              <w:jc w:val="both"/>
              <w:rPr>
                <w:b w:val="0"/>
                <w:bCs w:val="0"/>
              </w:rPr>
            </w:pPr>
            <w:r w:rsidRPr="000F7070">
              <w:rPr>
                <w:b w:val="0"/>
                <w:bCs w:val="0"/>
              </w:rPr>
              <w:t>Управління 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CF" w:rsidRDefault="00261DCF" w:rsidP="00261DC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комісії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61DCF" w:rsidRDefault="00261DCF" w:rsidP="00261DC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400B7A" w:rsidRPr="00433E73">
              <w:rPr>
                <w:rFonts w:ascii="Times New Roman" w:hAnsi="Times New Roman"/>
                <w:sz w:val="24"/>
                <w:szCs w:val="24"/>
                <w:lang w:val="uk-UA"/>
              </w:rPr>
              <w:t>озподіл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261DCF" w:rsidRDefault="00400B7A" w:rsidP="00261DC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земельн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и,</w:t>
            </w:r>
          </w:p>
          <w:p w:rsidR="00400B7A" w:rsidRPr="00433E73" w:rsidRDefault="00400B7A" w:rsidP="00261DCF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>учасники бойових дій, земельн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ділянк</w:t>
            </w:r>
            <w:r w:rsidR="00261DCF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433E7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Ріщення</w:t>
            </w:r>
            <w:proofErr w:type="spellEnd"/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7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7A" w:rsidRPr="000F7070" w:rsidRDefault="00400B7A" w:rsidP="00400B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3588E" w:rsidRPr="000F7070" w:rsidRDefault="0053588E" w:rsidP="00364D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3588E" w:rsidRPr="000F7070" w:rsidSect="000B23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94304"/>
    <w:rsid w:val="0009445A"/>
    <w:rsid w:val="000B2340"/>
    <w:rsid w:val="000D5C66"/>
    <w:rsid w:val="000F7070"/>
    <w:rsid w:val="001B2D9A"/>
    <w:rsid w:val="001B5E86"/>
    <w:rsid w:val="00204D7B"/>
    <w:rsid w:val="002168CE"/>
    <w:rsid w:val="002420B0"/>
    <w:rsid w:val="00261DCF"/>
    <w:rsid w:val="002B77C6"/>
    <w:rsid w:val="002C434A"/>
    <w:rsid w:val="003602C3"/>
    <w:rsid w:val="00364DC7"/>
    <w:rsid w:val="003C40BD"/>
    <w:rsid w:val="00400B7A"/>
    <w:rsid w:val="004147BB"/>
    <w:rsid w:val="00450F15"/>
    <w:rsid w:val="00464D35"/>
    <w:rsid w:val="004A7D0F"/>
    <w:rsid w:val="004D2BF6"/>
    <w:rsid w:val="0053588E"/>
    <w:rsid w:val="00562398"/>
    <w:rsid w:val="00574B9E"/>
    <w:rsid w:val="005907BE"/>
    <w:rsid w:val="005F315B"/>
    <w:rsid w:val="00635FE4"/>
    <w:rsid w:val="00701AA3"/>
    <w:rsid w:val="00714776"/>
    <w:rsid w:val="0073293F"/>
    <w:rsid w:val="00745E45"/>
    <w:rsid w:val="007F2055"/>
    <w:rsid w:val="00810568"/>
    <w:rsid w:val="009272AE"/>
    <w:rsid w:val="00992A73"/>
    <w:rsid w:val="009D285F"/>
    <w:rsid w:val="00A80C8E"/>
    <w:rsid w:val="00A81939"/>
    <w:rsid w:val="00A82DEE"/>
    <w:rsid w:val="00AC083F"/>
    <w:rsid w:val="00AF71DC"/>
    <w:rsid w:val="00B25B13"/>
    <w:rsid w:val="00B47559"/>
    <w:rsid w:val="00B47706"/>
    <w:rsid w:val="00B93988"/>
    <w:rsid w:val="00BA6CF2"/>
    <w:rsid w:val="00BC072E"/>
    <w:rsid w:val="00BD25D5"/>
    <w:rsid w:val="00C00DCC"/>
    <w:rsid w:val="00C1015E"/>
    <w:rsid w:val="00C11B37"/>
    <w:rsid w:val="00C11DD2"/>
    <w:rsid w:val="00C26999"/>
    <w:rsid w:val="00C85E93"/>
    <w:rsid w:val="00CA2A4F"/>
    <w:rsid w:val="00D81746"/>
    <w:rsid w:val="00DC75A4"/>
    <w:rsid w:val="00DD594C"/>
    <w:rsid w:val="00E71A9B"/>
    <w:rsid w:val="00EB2898"/>
    <w:rsid w:val="00F5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22D0-F6DA-481A-B3CB-2647E9A5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dcterms:created xsi:type="dcterms:W3CDTF">2015-06-25T13:02:00Z</dcterms:created>
  <dcterms:modified xsi:type="dcterms:W3CDTF">2016-10-11T11:28:00Z</dcterms:modified>
</cp:coreProperties>
</file>