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EB" w:rsidRPr="002F5AEB" w:rsidRDefault="002F5AEB" w:rsidP="002F5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5AE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2F5AEB" w:rsidRPr="002F5AEB" w:rsidRDefault="002F5AEB" w:rsidP="002F5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F5AEB" w:rsidRPr="002F5AEB" w:rsidRDefault="002F5AEB" w:rsidP="002F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5AE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F5AEB" w:rsidRPr="002F5AEB" w:rsidRDefault="002F5AEB" w:rsidP="002F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5AEB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2F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E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2F5AEB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2F5AE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F5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AEB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F5AEB" w:rsidRPr="002F5AEB" w:rsidRDefault="002F5AEB" w:rsidP="002F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A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5AEB">
        <w:rPr>
          <w:rFonts w:ascii="Times New Roman" w:hAnsi="Times New Roman" w:cs="Times New Roman"/>
          <w:sz w:val="28"/>
          <w:szCs w:val="28"/>
        </w:rPr>
        <w:t>ІШЕННЯ</w:t>
      </w:r>
    </w:p>
    <w:p w:rsidR="002F5AEB" w:rsidRPr="002F5AEB" w:rsidRDefault="002F5AEB" w:rsidP="002F5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B" w:rsidRPr="002F5AEB" w:rsidRDefault="002F5AEB" w:rsidP="002F5A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AEB">
        <w:rPr>
          <w:rFonts w:ascii="Times New Roman" w:hAnsi="Times New Roman" w:cs="Times New Roman"/>
          <w:bCs/>
          <w:sz w:val="24"/>
          <w:szCs w:val="24"/>
        </w:rPr>
        <w:t>____________2016 року</w:t>
      </w:r>
      <w:r w:rsidRPr="002F5AEB">
        <w:rPr>
          <w:rFonts w:ascii="Times New Roman" w:hAnsi="Times New Roman" w:cs="Times New Roman"/>
          <w:bCs/>
          <w:sz w:val="24"/>
          <w:szCs w:val="24"/>
        </w:rPr>
        <w:tab/>
      </w:r>
      <w:r w:rsidRPr="002F5AEB">
        <w:rPr>
          <w:rFonts w:ascii="Times New Roman" w:hAnsi="Times New Roman" w:cs="Times New Roman"/>
          <w:bCs/>
          <w:sz w:val="24"/>
          <w:szCs w:val="24"/>
        </w:rPr>
        <w:tab/>
        <w:t xml:space="preserve">        м. </w:t>
      </w:r>
      <w:proofErr w:type="gramStart"/>
      <w:r w:rsidRPr="002F5AEB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2F5AEB">
        <w:rPr>
          <w:rFonts w:ascii="Times New Roman" w:hAnsi="Times New Roman" w:cs="Times New Roman"/>
          <w:bCs/>
          <w:sz w:val="24"/>
          <w:szCs w:val="24"/>
        </w:rPr>
        <w:tab/>
      </w:r>
      <w:r w:rsidRPr="002F5AEB">
        <w:rPr>
          <w:rFonts w:ascii="Times New Roman" w:hAnsi="Times New Roman" w:cs="Times New Roman"/>
          <w:bCs/>
          <w:sz w:val="24"/>
          <w:szCs w:val="24"/>
        </w:rPr>
        <w:tab/>
      </w:r>
      <w:r w:rsidRPr="002F5AEB">
        <w:rPr>
          <w:rFonts w:ascii="Times New Roman" w:hAnsi="Times New Roman" w:cs="Times New Roman"/>
          <w:bCs/>
          <w:sz w:val="24"/>
          <w:szCs w:val="24"/>
        </w:rPr>
        <w:tab/>
        <w:t xml:space="preserve">  № _______</w:t>
      </w:r>
    </w:p>
    <w:p w:rsidR="002F5AEB" w:rsidRPr="002F5AEB" w:rsidRDefault="002F5AEB" w:rsidP="002F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EB" w:rsidRPr="002F5AEB" w:rsidRDefault="0073578C" w:rsidP="002F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0" style="position:absolute;left:0;text-align:left;z-index:251664384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2" style="position:absolute;left:0;text-align:left;z-index:251666432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1" style="position:absolute;left:0;text-align:left;z-index:251665408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33" style="position:absolute;left:0;text-align:left;z-index:251667456" from=".3pt,2.85pt" to=".3pt,9.65pt"/>
        </w:pict>
      </w:r>
    </w:p>
    <w:p w:rsidR="00D314B0" w:rsidRPr="002F5AEB" w:rsidRDefault="00D314B0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видачу дублікату свідоцтва про</w:t>
      </w:r>
    </w:p>
    <w:p w:rsidR="00D314B0" w:rsidRPr="002F5AEB" w:rsidRDefault="00D314B0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 власності на нерухоме майно</w:t>
      </w:r>
    </w:p>
    <w:p w:rsidR="00D314B0" w:rsidRPr="002F5AEB" w:rsidRDefault="00D314B0" w:rsidP="002F5AE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4B0" w:rsidRPr="002F5AEB" w:rsidRDefault="00D314B0" w:rsidP="002F5AEB">
      <w:pPr>
        <w:pStyle w:val="a4"/>
        <w:ind w:right="0" w:firstLine="709"/>
        <w:jc w:val="both"/>
        <w:rPr>
          <w:sz w:val="28"/>
          <w:szCs w:val="28"/>
        </w:rPr>
      </w:pPr>
      <w:r w:rsidRPr="002F5AEB">
        <w:rPr>
          <w:sz w:val="28"/>
          <w:szCs w:val="28"/>
        </w:rPr>
        <w:t>Розглянувши заяву громадянки  про видачу дублікату</w:t>
      </w:r>
      <w:r w:rsidR="002F5AEB">
        <w:rPr>
          <w:sz w:val="28"/>
          <w:szCs w:val="28"/>
        </w:rPr>
        <w:t xml:space="preserve"> </w:t>
      </w:r>
      <w:r w:rsidRPr="002F5AEB">
        <w:rPr>
          <w:sz w:val="28"/>
          <w:szCs w:val="28"/>
        </w:rPr>
        <w:t xml:space="preserve">свідоцтва про право власності на нерухоме майно, керуючись ст. 40 Закону України  “Про місцеве самоврядування в </w:t>
      </w:r>
      <w:proofErr w:type="spellStart"/>
      <w:r w:rsidRPr="002F5AEB">
        <w:rPr>
          <w:sz w:val="28"/>
          <w:szCs w:val="28"/>
        </w:rPr>
        <w:t>Україні”</w:t>
      </w:r>
      <w:proofErr w:type="spellEnd"/>
      <w:r w:rsidRPr="002F5AEB">
        <w:rPr>
          <w:sz w:val="28"/>
          <w:szCs w:val="28"/>
        </w:rPr>
        <w:t xml:space="preserve"> , ст.27 Закону України «Про державну реєстрацію речових прав на нерухоме майно та їх обтяжень», ст.182 Цивільного Кодексу</w:t>
      </w:r>
      <w:r w:rsidR="006B73C7" w:rsidRPr="002F5AEB">
        <w:rPr>
          <w:sz w:val="28"/>
          <w:szCs w:val="28"/>
        </w:rPr>
        <w:t>України</w:t>
      </w:r>
      <w:r w:rsidRPr="002F5AEB">
        <w:rPr>
          <w:sz w:val="28"/>
          <w:szCs w:val="28"/>
        </w:rPr>
        <w:t xml:space="preserve"> Листом Державної реєстраційної служби України від 15.01.2013р№12-06-15-13 «Щодо видачі дублікатів втрачених або зіпсованих документів», виконавчий комітет Синельниківської міської  ради </w:t>
      </w:r>
      <w:r w:rsidR="002F5AEB" w:rsidRPr="002F5AEB">
        <w:rPr>
          <w:sz w:val="28"/>
          <w:szCs w:val="28"/>
        </w:rPr>
        <w:t>ВИРІШИВ</w:t>
      </w:r>
      <w:r w:rsidRPr="002F5AEB">
        <w:rPr>
          <w:sz w:val="28"/>
          <w:szCs w:val="28"/>
        </w:rPr>
        <w:t>:</w:t>
      </w:r>
    </w:p>
    <w:p w:rsidR="00D314B0" w:rsidRPr="002F5AEB" w:rsidRDefault="00D314B0" w:rsidP="002F5AE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>1.Видати дублікат свідоцтва №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про право особистої власності на жилий будинок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виданого 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на ім’я 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, на житловий будинок №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) по вулиці 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, що в селі 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, оформленого на підставі рішення виконкому Синельниківської міської ради народних депутатів №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50B3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D314B0" w:rsidRPr="002F5AEB" w:rsidRDefault="00D314B0" w:rsidP="002F5AE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2.Доручити Комунальному підприємству  </w:t>
      </w:r>
      <w:proofErr w:type="spellStart"/>
      <w:r w:rsidRPr="002F5AEB">
        <w:rPr>
          <w:rFonts w:ascii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 w:rsidR="002F5AEB">
        <w:rPr>
          <w:rFonts w:ascii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Головко) виготовити та видати дублікати свідоцтв про право власності на нерухоме майно.</w:t>
      </w:r>
    </w:p>
    <w:p w:rsidR="002F5AEB" w:rsidRDefault="00D314B0" w:rsidP="002F5AE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міського голови з питань діяльності виконавчих органів </w:t>
      </w:r>
      <w:proofErr w:type="spellStart"/>
      <w:r w:rsidRPr="002F5AEB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 В.Б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AEB" w:rsidRDefault="002F5AEB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4B0" w:rsidRPr="002F5AEB" w:rsidRDefault="00D314B0" w:rsidP="002F5AE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AE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2F5A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5AEB"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2F5AEB" w:rsidRPr="002F5AEB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D314B0" w:rsidRPr="002F5AEB" w:rsidSect="0032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4B0"/>
    <w:rsid w:val="002F5AEB"/>
    <w:rsid w:val="003246DE"/>
    <w:rsid w:val="00486FCB"/>
    <w:rsid w:val="006B73C7"/>
    <w:rsid w:val="006D41FC"/>
    <w:rsid w:val="0073578C"/>
    <w:rsid w:val="00B50B3A"/>
    <w:rsid w:val="00D314B0"/>
    <w:rsid w:val="00E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314B0"/>
    <w:pPr>
      <w:tabs>
        <w:tab w:val="left" w:pos="9214"/>
      </w:tabs>
      <w:suppressAutoHyphens/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4">
    <w:name w:val="Body Text"/>
    <w:basedOn w:val="a"/>
    <w:link w:val="a5"/>
    <w:rsid w:val="00D314B0"/>
    <w:pPr>
      <w:tabs>
        <w:tab w:val="left" w:pos="9214"/>
      </w:tabs>
      <w:suppressAutoHyphens/>
      <w:spacing w:after="0" w:line="240" w:lineRule="auto"/>
      <w:ind w:right="-58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D314B0"/>
    <w:rPr>
      <w:rFonts w:ascii="Times New Roman" w:eastAsia="Times New Roman" w:hAnsi="Times New Roman" w:cs="Times New Roman"/>
      <w:sz w:val="32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2016-10-21T09:05:00Z</cp:lastPrinted>
  <dcterms:created xsi:type="dcterms:W3CDTF">2016-10-21T08:58:00Z</dcterms:created>
  <dcterms:modified xsi:type="dcterms:W3CDTF">2016-10-22T08:36:00Z</dcterms:modified>
</cp:coreProperties>
</file>