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58" w:rsidRPr="00E22958" w:rsidRDefault="00E22958" w:rsidP="00E229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2958">
        <w:rPr>
          <w:rFonts w:ascii="Times New Roman" w:hAnsi="Times New Roman" w:cs="Times New Roman"/>
          <w:b/>
          <w:bCs/>
          <w:sz w:val="32"/>
          <w:szCs w:val="32"/>
        </w:rPr>
        <w:t>Р І Ш Е Н Н Я</w:t>
      </w:r>
    </w:p>
    <w:p w:rsidR="00E22958" w:rsidRPr="00E22958" w:rsidRDefault="00E22958" w:rsidP="00E2295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22958" w:rsidRDefault="00E22958" w:rsidP="00E2295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22958">
        <w:rPr>
          <w:rFonts w:ascii="Times New Roman" w:hAnsi="Times New Roman" w:cs="Times New Roman"/>
          <w:bCs/>
          <w:sz w:val="26"/>
          <w:szCs w:val="26"/>
        </w:rPr>
        <w:t>28 вересня 2016 року</w:t>
      </w:r>
      <w:r w:rsidRPr="00E22958">
        <w:rPr>
          <w:rFonts w:ascii="Times New Roman" w:hAnsi="Times New Roman" w:cs="Times New Roman"/>
          <w:bCs/>
          <w:sz w:val="26"/>
          <w:szCs w:val="26"/>
        </w:rPr>
        <w:tab/>
      </w:r>
      <w:r w:rsidRPr="00E22958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E22958">
        <w:rPr>
          <w:rFonts w:ascii="Times New Roman" w:hAnsi="Times New Roman" w:cs="Times New Roman"/>
          <w:bCs/>
          <w:sz w:val="26"/>
          <w:szCs w:val="26"/>
        </w:rPr>
        <w:t>м. Синельникове</w:t>
      </w:r>
      <w:r w:rsidRPr="00E22958">
        <w:rPr>
          <w:rFonts w:ascii="Times New Roman" w:hAnsi="Times New Roman" w:cs="Times New Roman"/>
          <w:bCs/>
          <w:sz w:val="26"/>
          <w:szCs w:val="26"/>
        </w:rPr>
        <w:tab/>
      </w:r>
      <w:r w:rsidRPr="00E22958">
        <w:rPr>
          <w:rFonts w:ascii="Times New Roman" w:hAnsi="Times New Roman" w:cs="Times New Roman"/>
          <w:bCs/>
          <w:sz w:val="26"/>
          <w:szCs w:val="26"/>
        </w:rPr>
        <w:tab/>
      </w:r>
      <w:r w:rsidRPr="00E22958">
        <w:rPr>
          <w:rFonts w:ascii="Times New Roman" w:hAnsi="Times New Roman" w:cs="Times New Roman"/>
          <w:bCs/>
          <w:sz w:val="26"/>
          <w:szCs w:val="26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203</w:t>
      </w:r>
    </w:p>
    <w:p w:rsidR="00E22958" w:rsidRPr="00E22958" w:rsidRDefault="00E22958" w:rsidP="00E2295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22958" w:rsidRPr="00E22958" w:rsidRDefault="00930AEA" w:rsidP="00E2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AEA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930AEA">
        <w:rPr>
          <w:rFonts w:ascii="Times New Roman" w:hAnsi="Times New Roman" w:cs="Times New Roman"/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 w:rsidRPr="00930AEA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930AEA">
        <w:rPr>
          <w:rFonts w:ascii="Times New Roman" w:hAnsi="Times New Roman" w:cs="Times New Roman"/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2300F6" w:rsidRPr="00E22958" w:rsidRDefault="002300F6" w:rsidP="00512B04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295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 </w:t>
      </w:r>
      <w:r w:rsidR="00641EDC" w:rsidRPr="00E2295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розгляд </w:t>
      </w:r>
      <w:r w:rsidRPr="00E2295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результатів </w:t>
      </w:r>
    </w:p>
    <w:p w:rsidR="002300F6" w:rsidRPr="00E22958" w:rsidRDefault="002300F6" w:rsidP="00512B04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295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моніторингу соціально-економічного </w:t>
      </w:r>
    </w:p>
    <w:p w:rsidR="002300F6" w:rsidRPr="00E22958" w:rsidRDefault="002300F6" w:rsidP="00512B04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2958">
        <w:rPr>
          <w:rFonts w:ascii="Times New Roman" w:hAnsi="Times New Roman" w:cs="Times New Roman"/>
          <w:b/>
          <w:bCs/>
          <w:i/>
          <w:sz w:val="28"/>
          <w:szCs w:val="28"/>
        </w:rPr>
        <w:t>розвитку м. Синельникового</w:t>
      </w:r>
    </w:p>
    <w:p w:rsidR="002300F6" w:rsidRPr="00E22958" w:rsidRDefault="002300F6" w:rsidP="00512B04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2958">
        <w:rPr>
          <w:rFonts w:ascii="Times New Roman" w:hAnsi="Times New Roman" w:cs="Times New Roman"/>
          <w:b/>
          <w:bCs/>
          <w:i/>
          <w:sz w:val="28"/>
          <w:szCs w:val="28"/>
        </w:rPr>
        <w:t>за січень - червень 2016 року</w:t>
      </w:r>
    </w:p>
    <w:p w:rsidR="00E22958" w:rsidRPr="00E22958" w:rsidRDefault="00E22958" w:rsidP="00230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0F6" w:rsidRPr="00E22958" w:rsidRDefault="00512B04" w:rsidP="002300F6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22958">
        <w:rPr>
          <w:rFonts w:ascii="Times New Roman" w:hAnsi="Times New Roman" w:cs="Times New Roman"/>
          <w:sz w:val="28"/>
          <w:szCs w:val="28"/>
        </w:rPr>
        <w:t xml:space="preserve">Керуючись Законами України </w:t>
      </w:r>
      <w:r w:rsidR="002300F6" w:rsidRPr="00E22958">
        <w:rPr>
          <w:rFonts w:ascii="Times New Roman" w:hAnsi="Times New Roman" w:cs="Times New Roman"/>
          <w:sz w:val="28"/>
          <w:szCs w:val="28"/>
        </w:rPr>
        <w:t xml:space="preserve">«Про місцеве самоврядування в Україні», «Про державне прогнозування та розроблення програм економічного і соціального розвитку України», Постановою Кабінету Міністрів України від 26.04.2003 №621 «Про розроблення прогнозних і програмних документів економічного і соціального розвитку та складання проекту державного бюджету» (зі змінами та доповненнями), </w:t>
      </w:r>
      <w:r w:rsidR="00E101AE" w:rsidRPr="00E22958">
        <w:rPr>
          <w:rFonts w:ascii="Times New Roman" w:hAnsi="Times New Roman" w:cs="Times New Roman"/>
          <w:sz w:val="28"/>
          <w:szCs w:val="28"/>
        </w:rPr>
        <w:t xml:space="preserve">на виконання розпорядження голови Дніпропетровської обласної державної адміністрації від 12.09.2016 № Р-646/0/3-16 «Про підсумки соціально – економічного розвитку області за січень – червень 2016 року», </w:t>
      </w:r>
      <w:r w:rsidR="002300F6" w:rsidRPr="00E22958">
        <w:rPr>
          <w:rFonts w:ascii="Times New Roman" w:hAnsi="Times New Roman" w:cs="Times New Roman"/>
          <w:sz w:val="28"/>
          <w:szCs w:val="28"/>
        </w:rPr>
        <w:t xml:space="preserve">на виконання доручення голови Дніпропетровської обласної </w:t>
      </w:r>
      <w:r w:rsidR="00E101AE" w:rsidRPr="00E22958">
        <w:rPr>
          <w:rFonts w:ascii="Times New Roman" w:hAnsi="Times New Roman" w:cs="Times New Roman"/>
          <w:sz w:val="28"/>
          <w:szCs w:val="28"/>
        </w:rPr>
        <w:t xml:space="preserve">державної </w:t>
      </w:r>
      <w:r w:rsidR="002300F6" w:rsidRPr="00E22958">
        <w:rPr>
          <w:rFonts w:ascii="Times New Roman" w:hAnsi="Times New Roman" w:cs="Times New Roman"/>
          <w:sz w:val="28"/>
          <w:szCs w:val="28"/>
        </w:rPr>
        <w:t>адміністрації від 28.01.2016</w:t>
      </w:r>
      <w:r w:rsidRPr="00E22958">
        <w:rPr>
          <w:rFonts w:ascii="Times New Roman" w:hAnsi="Times New Roman" w:cs="Times New Roman"/>
          <w:sz w:val="28"/>
          <w:szCs w:val="28"/>
        </w:rPr>
        <w:t xml:space="preserve"> № </w:t>
      </w:r>
      <w:r w:rsidR="002300F6" w:rsidRPr="00E22958">
        <w:rPr>
          <w:rFonts w:ascii="Times New Roman" w:hAnsi="Times New Roman" w:cs="Times New Roman"/>
          <w:sz w:val="28"/>
          <w:szCs w:val="28"/>
        </w:rPr>
        <w:t xml:space="preserve">07-8/0/35-16 «Про моніторинг та оцінку результативності реалізації державної регіональної політики», </w:t>
      </w:r>
      <w:r w:rsidR="00641EDC" w:rsidRPr="00E22958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Pr="00E22958">
        <w:rPr>
          <w:rFonts w:ascii="Times New Roman" w:hAnsi="Times New Roman" w:cs="Times New Roman"/>
          <w:sz w:val="28"/>
          <w:szCs w:val="28"/>
        </w:rPr>
        <w:t>показники оцінки соц</w:t>
      </w:r>
      <w:r w:rsidR="00641EDC" w:rsidRPr="00E22958">
        <w:rPr>
          <w:rFonts w:ascii="Times New Roman" w:hAnsi="Times New Roman" w:cs="Times New Roman"/>
          <w:sz w:val="28"/>
          <w:szCs w:val="28"/>
        </w:rPr>
        <w:t>іально</w:t>
      </w:r>
      <w:r w:rsidR="009B1AD1" w:rsidRPr="00E22958">
        <w:rPr>
          <w:rFonts w:ascii="Times New Roman" w:hAnsi="Times New Roman" w:cs="Times New Roman"/>
          <w:sz w:val="28"/>
          <w:szCs w:val="28"/>
        </w:rPr>
        <w:t>-</w:t>
      </w:r>
      <w:r w:rsidR="00641EDC" w:rsidRPr="00E22958">
        <w:rPr>
          <w:rFonts w:ascii="Times New Roman" w:hAnsi="Times New Roman" w:cs="Times New Roman"/>
          <w:sz w:val="28"/>
          <w:szCs w:val="28"/>
        </w:rPr>
        <w:t>економічного р</w:t>
      </w:r>
      <w:r w:rsidR="009B1AD1" w:rsidRPr="00E22958">
        <w:rPr>
          <w:rFonts w:ascii="Times New Roman" w:hAnsi="Times New Roman" w:cs="Times New Roman"/>
          <w:sz w:val="28"/>
          <w:szCs w:val="28"/>
        </w:rPr>
        <w:t>озвитку м. </w:t>
      </w:r>
      <w:r w:rsidRPr="00E22958">
        <w:rPr>
          <w:rFonts w:ascii="Times New Roman" w:hAnsi="Times New Roman" w:cs="Times New Roman"/>
          <w:sz w:val="28"/>
          <w:szCs w:val="28"/>
        </w:rPr>
        <w:t xml:space="preserve">Синельникового за </w:t>
      </w:r>
      <w:r w:rsidR="00641EDC" w:rsidRPr="00E22958">
        <w:rPr>
          <w:rFonts w:ascii="Times New Roman" w:hAnsi="Times New Roman" w:cs="Times New Roman"/>
          <w:sz w:val="28"/>
          <w:szCs w:val="28"/>
        </w:rPr>
        <w:t>січень – червень 2016 року</w:t>
      </w:r>
      <w:r w:rsidRPr="00E22958">
        <w:rPr>
          <w:rFonts w:ascii="Times New Roman" w:hAnsi="Times New Roman" w:cs="Times New Roman"/>
          <w:sz w:val="28"/>
          <w:szCs w:val="28"/>
        </w:rPr>
        <w:t xml:space="preserve">, наданого департаментом економічного розвитку Дніпропетровської </w:t>
      </w:r>
      <w:r w:rsidR="009B1AD1" w:rsidRPr="00E22958">
        <w:rPr>
          <w:rFonts w:ascii="Times New Roman" w:hAnsi="Times New Roman" w:cs="Times New Roman"/>
          <w:sz w:val="28"/>
          <w:szCs w:val="28"/>
        </w:rPr>
        <w:t>обласної державної адміністрації від 26.09.2016 №1615/0/31-16</w:t>
      </w:r>
      <w:r w:rsidR="00641EDC" w:rsidRPr="00E22958">
        <w:rPr>
          <w:rFonts w:ascii="Times New Roman" w:hAnsi="Times New Roman" w:cs="Times New Roman"/>
          <w:sz w:val="28"/>
          <w:szCs w:val="28"/>
        </w:rPr>
        <w:t xml:space="preserve">, </w:t>
      </w:r>
      <w:r w:rsidR="002300F6" w:rsidRPr="00E22958">
        <w:rPr>
          <w:rFonts w:ascii="Times New Roman" w:hAnsi="Times New Roman" w:cs="Times New Roman"/>
          <w:sz w:val="28"/>
          <w:szCs w:val="28"/>
        </w:rPr>
        <w:t>виконавчий комітет Синельниківської міської ради ВИРІШИВ:</w:t>
      </w:r>
    </w:p>
    <w:p w:rsidR="002300F6" w:rsidRPr="00E22958" w:rsidRDefault="009B1AD1" w:rsidP="002300F6">
      <w:pPr>
        <w:pStyle w:val="21"/>
        <w:rPr>
          <w:rFonts w:ascii="Times New Roman" w:hAnsi="Times New Roman"/>
          <w:sz w:val="28"/>
          <w:szCs w:val="28"/>
        </w:rPr>
      </w:pPr>
      <w:r w:rsidRPr="00E22958">
        <w:rPr>
          <w:rFonts w:ascii="Times New Roman" w:hAnsi="Times New Roman"/>
          <w:sz w:val="28"/>
          <w:szCs w:val="28"/>
        </w:rPr>
        <w:t>1. </w:t>
      </w:r>
      <w:r w:rsidR="00641EDC" w:rsidRPr="00E22958">
        <w:rPr>
          <w:rFonts w:ascii="Times New Roman" w:hAnsi="Times New Roman"/>
          <w:sz w:val="28"/>
          <w:szCs w:val="28"/>
        </w:rPr>
        <w:t>Прийняти до уваги</w:t>
      </w:r>
      <w:r w:rsidR="002300F6" w:rsidRPr="00E22958">
        <w:rPr>
          <w:rFonts w:ascii="Times New Roman" w:hAnsi="Times New Roman"/>
          <w:sz w:val="28"/>
          <w:szCs w:val="28"/>
        </w:rPr>
        <w:t xml:space="preserve"> звіт про результати моніторингу соціально-економічного розвитку міста Синельникового за січень - червень 2016 року</w:t>
      </w:r>
      <w:r w:rsidRPr="00E22958">
        <w:rPr>
          <w:rFonts w:ascii="Times New Roman" w:hAnsi="Times New Roman"/>
          <w:sz w:val="28"/>
          <w:szCs w:val="28"/>
        </w:rPr>
        <w:t>, що додається</w:t>
      </w:r>
      <w:r w:rsidR="002300F6" w:rsidRPr="00E22958">
        <w:rPr>
          <w:rFonts w:ascii="Times New Roman" w:hAnsi="Times New Roman"/>
          <w:sz w:val="28"/>
          <w:szCs w:val="28"/>
        </w:rPr>
        <w:t xml:space="preserve">. </w:t>
      </w:r>
    </w:p>
    <w:p w:rsidR="002300F6" w:rsidRPr="00E22958" w:rsidRDefault="009B1AD1" w:rsidP="002300F6">
      <w:pPr>
        <w:pStyle w:val="21"/>
        <w:rPr>
          <w:rFonts w:ascii="Times New Roman" w:hAnsi="Times New Roman"/>
          <w:sz w:val="28"/>
          <w:szCs w:val="28"/>
        </w:rPr>
      </w:pPr>
      <w:r w:rsidRPr="00E22958">
        <w:rPr>
          <w:rFonts w:ascii="Times New Roman" w:hAnsi="Times New Roman"/>
          <w:sz w:val="28"/>
          <w:szCs w:val="28"/>
        </w:rPr>
        <w:t>2. Управлінню житлово-</w:t>
      </w:r>
      <w:r w:rsidR="002300F6" w:rsidRPr="00E22958">
        <w:rPr>
          <w:rFonts w:ascii="Times New Roman" w:hAnsi="Times New Roman"/>
          <w:sz w:val="28"/>
          <w:szCs w:val="28"/>
        </w:rPr>
        <w:t>комунального господарства та комунальної власності міської ради /Романовських/</w:t>
      </w:r>
      <w:r w:rsidR="00E101AE" w:rsidRPr="00E22958">
        <w:rPr>
          <w:rFonts w:ascii="Times New Roman" w:hAnsi="Times New Roman"/>
          <w:sz w:val="28"/>
          <w:szCs w:val="28"/>
        </w:rPr>
        <w:t xml:space="preserve"> до 10.10.2016</w:t>
      </w:r>
      <w:r w:rsidR="002300F6" w:rsidRPr="00E22958">
        <w:rPr>
          <w:rFonts w:ascii="Times New Roman" w:hAnsi="Times New Roman"/>
          <w:sz w:val="28"/>
          <w:szCs w:val="28"/>
        </w:rPr>
        <w:t xml:space="preserve"> розробити графік погашення заборгованості за спожиту електроенергію минулих років комунальними підприємствами міста.</w:t>
      </w:r>
    </w:p>
    <w:p w:rsidR="002300F6" w:rsidRPr="00E22958" w:rsidRDefault="009B1AD1" w:rsidP="009B1A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58">
        <w:rPr>
          <w:rFonts w:ascii="Times New Roman" w:hAnsi="Times New Roman" w:cs="Times New Roman"/>
          <w:sz w:val="28"/>
          <w:szCs w:val="28"/>
        </w:rPr>
        <w:tab/>
        <w:t>3. </w:t>
      </w:r>
      <w:r w:rsidR="002300F6" w:rsidRPr="00E22958">
        <w:rPr>
          <w:rFonts w:ascii="Times New Roman" w:hAnsi="Times New Roman" w:cs="Times New Roman"/>
          <w:sz w:val="28"/>
          <w:szCs w:val="28"/>
        </w:rPr>
        <w:t xml:space="preserve">Управлінню праці та соціального захисту населення міської ради /Захарова/ забезпечити постійний контроль щодо недопущення зростання заборгованості з виплати заробітної плати. При необхідності надавати матеріали на розгляд міської тимчасової комісії з питань забезпечення своєчасності і повноти сплати  податків і зборів (обов’язкових платежів) до державного, міського та обласного бюджетів. </w:t>
      </w:r>
    </w:p>
    <w:p w:rsidR="002300F6" w:rsidRPr="00E22958" w:rsidRDefault="009B1AD1" w:rsidP="002300F6">
      <w:pPr>
        <w:pStyle w:val="21"/>
        <w:rPr>
          <w:rFonts w:ascii="Times New Roman" w:hAnsi="Times New Roman"/>
          <w:sz w:val="28"/>
          <w:szCs w:val="28"/>
        </w:rPr>
      </w:pPr>
      <w:r w:rsidRPr="00E22958">
        <w:rPr>
          <w:rFonts w:ascii="Times New Roman" w:hAnsi="Times New Roman"/>
          <w:sz w:val="28"/>
          <w:szCs w:val="28"/>
        </w:rPr>
        <w:t>4. </w:t>
      </w:r>
      <w:r w:rsidR="002300F6" w:rsidRPr="00E22958">
        <w:rPr>
          <w:rFonts w:ascii="Times New Roman" w:hAnsi="Times New Roman"/>
          <w:sz w:val="28"/>
          <w:szCs w:val="28"/>
        </w:rPr>
        <w:t>Відділу соціально – економічного розвитку міста міської ради</w:t>
      </w:r>
      <w:r w:rsidR="00E101AE" w:rsidRPr="00E22958">
        <w:rPr>
          <w:rFonts w:ascii="Times New Roman" w:hAnsi="Times New Roman"/>
          <w:sz w:val="28"/>
          <w:szCs w:val="28"/>
        </w:rPr>
        <w:t xml:space="preserve"> /Купрін/ </w:t>
      </w:r>
      <w:r w:rsidR="002300F6" w:rsidRPr="00E22958">
        <w:rPr>
          <w:rFonts w:ascii="Times New Roman" w:hAnsi="Times New Roman"/>
          <w:sz w:val="28"/>
          <w:szCs w:val="28"/>
        </w:rPr>
        <w:t>щоквартально проводити моніторинг соціально-економічного розвитку міста Синельникового та про результати звітувати на засіданні виконавчого комітету міської ради.</w:t>
      </w:r>
    </w:p>
    <w:p w:rsidR="002300F6" w:rsidRPr="00E22958" w:rsidRDefault="00E22958" w:rsidP="002300F6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5. </w:t>
      </w:r>
      <w:r w:rsidR="002300F6" w:rsidRPr="00E22958">
        <w:rPr>
          <w:rFonts w:ascii="Times New Roman" w:hAnsi="Times New Roman"/>
          <w:sz w:val="28"/>
          <w:szCs w:val="28"/>
        </w:rPr>
        <w:t>Координацію роботи щодо виконання рішення покласти на відділ соціально – економічного розвитку міста міської ради /Купрін/, контроль – на заступник</w:t>
      </w:r>
      <w:r>
        <w:rPr>
          <w:rFonts w:ascii="Times New Roman" w:hAnsi="Times New Roman"/>
          <w:sz w:val="28"/>
          <w:szCs w:val="28"/>
        </w:rPr>
        <w:t>ів міського голови згідно з розподілом функціональних повноважень.</w:t>
      </w:r>
    </w:p>
    <w:p w:rsidR="00641EDC" w:rsidRPr="00E22958" w:rsidRDefault="00641EDC" w:rsidP="0023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AD1" w:rsidRDefault="009B1AD1" w:rsidP="0023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958" w:rsidRDefault="00E22958" w:rsidP="0023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958" w:rsidRPr="00E22958" w:rsidRDefault="00E22958" w:rsidP="0023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0F6" w:rsidRPr="00E22958" w:rsidRDefault="00E101AE" w:rsidP="0023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58">
        <w:rPr>
          <w:rFonts w:ascii="Times New Roman" w:hAnsi="Times New Roman" w:cs="Times New Roman"/>
          <w:sz w:val="28"/>
          <w:szCs w:val="28"/>
        </w:rPr>
        <w:t>Міський голова</w:t>
      </w:r>
      <w:r w:rsidRPr="00E22958">
        <w:rPr>
          <w:rFonts w:ascii="Times New Roman" w:hAnsi="Times New Roman" w:cs="Times New Roman"/>
          <w:sz w:val="28"/>
          <w:szCs w:val="28"/>
        </w:rPr>
        <w:tab/>
      </w:r>
      <w:r w:rsidRPr="00E22958">
        <w:rPr>
          <w:rFonts w:ascii="Times New Roman" w:hAnsi="Times New Roman" w:cs="Times New Roman"/>
          <w:sz w:val="28"/>
          <w:szCs w:val="28"/>
        </w:rPr>
        <w:tab/>
      </w:r>
      <w:r w:rsidRPr="00E22958">
        <w:rPr>
          <w:rFonts w:ascii="Times New Roman" w:hAnsi="Times New Roman" w:cs="Times New Roman"/>
          <w:sz w:val="28"/>
          <w:szCs w:val="28"/>
        </w:rPr>
        <w:tab/>
      </w:r>
      <w:r w:rsidRPr="00E22958">
        <w:rPr>
          <w:rFonts w:ascii="Times New Roman" w:hAnsi="Times New Roman" w:cs="Times New Roman"/>
          <w:sz w:val="28"/>
          <w:szCs w:val="28"/>
        </w:rPr>
        <w:tab/>
      </w:r>
      <w:r w:rsidRPr="00E22958">
        <w:rPr>
          <w:rFonts w:ascii="Times New Roman" w:hAnsi="Times New Roman" w:cs="Times New Roman"/>
          <w:sz w:val="28"/>
          <w:szCs w:val="28"/>
        </w:rPr>
        <w:tab/>
      </w:r>
      <w:r w:rsidRPr="00E229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229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22958">
        <w:rPr>
          <w:rFonts w:ascii="Times New Roman" w:hAnsi="Times New Roman" w:cs="Times New Roman"/>
          <w:sz w:val="28"/>
          <w:szCs w:val="28"/>
        </w:rPr>
        <w:t xml:space="preserve">        </w:t>
      </w:r>
      <w:r w:rsidR="002300F6" w:rsidRPr="00E22958">
        <w:rPr>
          <w:rFonts w:ascii="Times New Roman" w:hAnsi="Times New Roman" w:cs="Times New Roman"/>
          <w:sz w:val="28"/>
          <w:szCs w:val="28"/>
        </w:rPr>
        <w:t>Д.І. З</w:t>
      </w:r>
      <w:r w:rsidRPr="00E22958">
        <w:rPr>
          <w:rFonts w:ascii="Times New Roman" w:hAnsi="Times New Roman" w:cs="Times New Roman"/>
          <w:sz w:val="28"/>
          <w:szCs w:val="28"/>
        </w:rPr>
        <w:t>РАЖЕВСЬКИЙ</w:t>
      </w:r>
      <w:r w:rsidR="002300F6" w:rsidRPr="00E229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E22958" w:rsidRDefault="00E22958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22958" w:rsidRDefault="00E22958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22958" w:rsidRDefault="00E22958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22958" w:rsidRDefault="00E22958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22958" w:rsidRDefault="00E22958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22958" w:rsidRDefault="00E22958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22958" w:rsidRDefault="00E22958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22958" w:rsidRDefault="00E22958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22958" w:rsidRDefault="00E22958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22958" w:rsidRDefault="00E22958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22958" w:rsidRDefault="00E22958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22958" w:rsidRDefault="00E22958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22958" w:rsidRDefault="00E22958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22958" w:rsidRDefault="00E22958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22958" w:rsidRDefault="00E22958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22958" w:rsidRDefault="00E22958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22958" w:rsidRDefault="00E22958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22958" w:rsidRDefault="00E22958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22958" w:rsidRDefault="00E22958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22958" w:rsidRDefault="00E22958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22958" w:rsidRDefault="00E22958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22958" w:rsidRDefault="00E22958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22958" w:rsidRDefault="00E22958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22958" w:rsidRDefault="00E22958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22958" w:rsidRDefault="00E22958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22958" w:rsidRDefault="00E22958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22958" w:rsidRDefault="00E22958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22958" w:rsidRDefault="00E22958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22958" w:rsidRDefault="00E22958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22958" w:rsidRDefault="00E22958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22958" w:rsidRDefault="00E22958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2300F6" w:rsidRDefault="002300F6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300F6">
        <w:rPr>
          <w:b/>
          <w:sz w:val="28"/>
          <w:szCs w:val="28"/>
        </w:rPr>
        <w:t xml:space="preserve">віт про результати моніторингу </w:t>
      </w:r>
    </w:p>
    <w:p w:rsidR="002300F6" w:rsidRDefault="002300F6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300F6">
        <w:rPr>
          <w:b/>
          <w:sz w:val="28"/>
          <w:szCs w:val="28"/>
        </w:rPr>
        <w:t xml:space="preserve">соціально-економічного розвитку міста Синельникового </w:t>
      </w:r>
    </w:p>
    <w:p w:rsidR="002300F6" w:rsidRPr="002300F6" w:rsidRDefault="002300F6" w:rsidP="009B1AD1">
      <w:pPr>
        <w:pStyle w:val="a3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з</w:t>
      </w:r>
      <w:r w:rsidRPr="002300F6">
        <w:rPr>
          <w:b/>
          <w:sz w:val="28"/>
          <w:szCs w:val="28"/>
        </w:rPr>
        <w:t>а січень - червень 2016 року</w:t>
      </w:r>
    </w:p>
    <w:p w:rsidR="002300F6" w:rsidRPr="009B1AD1" w:rsidRDefault="002300F6" w:rsidP="007642A6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350F17" w:rsidRPr="009B1AD1" w:rsidRDefault="00350F17" w:rsidP="007642A6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B1AD1">
        <w:rPr>
          <w:sz w:val="28"/>
          <w:szCs w:val="28"/>
        </w:rPr>
        <w:t>На виконання доручення голови Дніпропетровської обласної адміністрації від 28.01.2016</w:t>
      </w:r>
      <w:r w:rsidR="009B1AD1" w:rsidRPr="009B1AD1">
        <w:rPr>
          <w:sz w:val="28"/>
          <w:szCs w:val="28"/>
        </w:rPr>
        <w:t xml:space="preserve"> № </w:t>
      </w:r>
      <w:r w:rsidRPr="009B1AD1">
        <w:rPr>
          <w:sz w:val="28"/>
          <w:szCs w:val="28"/>
        </w:rPr>
        <w:t xml:space="preserve">07-8/0/35-16 «Про моніторинг та оцінку </w:t>
      </w:r>
      <w:r w:rsidRPr="009B1AD1">
        <w:rPr>
          <w:sz w:val="28"/>
          <w:szCs w:val="28"/>
        </w:rPr>
        <w:lastRenderedPageBreak/>
        <w:t>результативності реалізації державної регіональної політики» проведено оцінку соціально-економічного розвитку міст і районів Дніпропетровської області за січень-</w:t>
      </w:r>
      <w:r w:rsidR="00265D22" w:rsidRPr="009B1AD1">
        <w:rPr>
          <w:sz w:val="28"/>
          <w:szCs w:val="28"/>
        </w:rPr>
        <w:t>червень</w:t>
      </w:r>
      <w:r w:rsidRPr="009B1AD1">
        <w:rPr>
          <w:sz w:val="28"/>
          <w:szCs w:val="28"/>
        </w:rPr>
        <w:t xml:space="preserve"> 2016 року.</w:t>
      </w:r>
    </w:p>
    <w:p w:rsidR="00350F17" w:rsidRPr="009B1AD1" w:rsidRDefault="00350F17" w:rsidP="007642A6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B1AD1">
        <w:rPr>
          <w:sz w:val="28"/>
          <w:szCs w:val="28"/>
        </w:rPr>
        <w:t xml:space="preserve">За результатами оцінки серед 13 міст Дніпропетровської області місто Синельникове  отримало </w:t>
      </w:r>
      <w:r w:rsidR="00265D22" w:rsidRPr="009B1AD1">
        <w:rPr>
          <w:sz w:val="28"/>
          <w:szCs w:val="28"/>
        </w:rPr>
        <w:t>7</w:t>
      </w:r>
      <w:r w:rsidRPr="009B1AD1">
        <w:rPr>
          <w:sz w:val="28"/>
          <w:szCs w:val="28"/>
        </w:rPr>
        <w:t xml:space="preserve"> місце за усіма сферами діяльності, у тому числі у розрізі сфер:</w:t>
      </w:r>
    </w:p>
    <w:p w:rsidR="00350F17" w:rsidRPr="009B1AD1" w:rsidRDefault="00350F17" w:rsidP="009B1AD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1AD1">
        <w:rPr>
          <w:sz w:val="28"/>
          <w:szCs w:val="28"/>
        </w:rPr>
        <w:t>— «Економічна ефективність» – 1</w:t>
      </w:r>
      <w:r w:rsidR="00265D22" w:rsidRPr="009B1AD1">
        <w:rPr>
          <w:sz w:val="28"/>
          <w:szCs w:val="28"/>
        </w:rPr>
        <w:t>0</w:t>
      </w:r>
      <w:r w:rsidRPr="009B1AD1">
        <w:rPr>
          <w:sz w:val="28"/>
          <w:szCs w:val="28"/>
        </w:rPr>
        <w:t xml:space="preserve"> місце;</w:t>
      </w:r>
    </w:p>
    <w:p w:rsidR="00350F17" w:rsidRPr="009B1AD1" w:rsidRDefault="00350F17" w:rsidP="009B1AD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1AD1">
        <w:rPr>
          <w:sz w:val="28"/>
          <w:szCs w:val="28"/>
        </w:rPr>
        <w:t xml:space="preserve">— «Інвестиційно-інноваційний ринок та зовнішньоекономічна співпраця» – </w:t>
      </w:r>
      <w:r w:rsidR="00265D22" w:rsidRPr="009B1AD1">
        <w:rPr>
          <w:sz w:val="28"/>
          <w:szCs w:val="28"/>
        </w:rPr>
        <w:t>6</w:t>
      </w:r>
      <w:r w:rsidRPr="009B1AD1">
        <w:rPr>
          <w:sz w:val="28"/>
          <w:szCs w:val="28"/>
        </w:rPr>
        <w:t xml:space="preserve"> місце;</w:t>
      </w:r>
    </w:p>
    <w:p w:rsidR="00350F17" w:rsidRPr="009B1AD1" w:rsidRDefault="00350F17" w:rsidP="009B1AD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1AD1">
        <w:rPr>
          <w:sz w:val="28"/>
          <w:szCs w:val="28"/>
        </w:rPr>
        <w:t>— «Фінансова самодостатність» – 3 місце;</w:t>
      </w:r>
    </w:p>
    <w:p w:rsidR="00350F17" w:rsidRPr="009B1AD1" w:rsidRDefault="00265D22" w:rsidP="009B1AD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1AD1">
        <w:rPr>
          <w:sz w:val="28"/>
          <w:szCs w:val="28"/>
        </w:rPr>
        <w:t>— «Розвиток інфраструктури» – 5</w:t>
      </w:r>
      <w:r w:rsidR="00350F17" w:rsidRPr="009B1AD1">
        <w:rPr>
          <w:sz w:val="28"/>
          <w:szCs w:val="28"/>
        </w:rPr>
        <w:t xml:space="preserve"> місце;</w:t>
      </w:r>
    </w:p>
    <w:p w:rsidR="00350F17" w:rsidRPr="009B1AD1" w:rsidRDefault="00350F17" w:rsidP="009B1AD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1AD1">
        <w:rPr>
          <w:sz w:val="28"/>
          <w:szCs w:val="28"/>
        </w:rPr>
        <w:t xml:space="preserve">— «Відновлювана енергетика та енергоефективність» – </w:t>
      </w:r>
      <w:r w:rsidR="00265D22" w:rsidRPr="009B1AD1">
        <w:rPr>
          <w:sz w:val="28"/>
          <w:szCs w:val="28"/>
        </w:rPr>
        <w:t>7</w:t>
      </w:r>
      <w:r w:rsidRPr="009B1AD1">
        <w:rPr>
          <w:sz w:val="28"/>
          <w:szCs w:val="28"/>
        </w:rPr>
        <w:t xml:space="preserve"> місце.</w:t>
      </w:r>
    </w:p>
    <w:p w:rsidR="00350F17" w:rsidRPr="009B1AD1" w:rsidRDefault="00350F17" w:rsidP="007642A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B1AD1">
        <w:rPr>
          <w:sz w:val="28"/>
          <w:szCs w:val="28"/>
        </w:rPr>
        <w:t> </w:t>
      </w:r>
    </w:p>
    <w:p w:rsidR="00350F17" w:rsidRPr="009B1AD1" w:rsidRDefault="00350F17" w:rsidP="007642A6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B1AD1">
        <w:rPr>
          <w:sz w:val="28"/>
          <w:szCs w:val="28"/>
        </w:rPr>
        <w:t xml:space="preserve">Обсяг </w:t>
      </w:r>
      <w:r w:rsidR="00265D22" w:rsidRPr="009B1AD1">
        <w:rPr>
          <w:sz w:val="28"/>
          <w:szCs w:val="28"/>
        </w:rPr>
        <w:t xml:space="preserve">реалізованої </w:t>
      </w:r>
      <w:r w:rsidRPr="009B1AD1">
        <w:rPr>
          <w:sz w:val="28"/>
          <w:szCs w:val="28"/>
        </w:rPr>
        <w:t xml:space="preserve">промислової продукції по місту </w:t>
      </w:r>
      <w:r w:rsidR="00265D22" w:rsidRPr="009B1AD1">
        <w:rPr>
          <w:sz w:val="28"/>
          <w:szCs w:val="28"/>
        </w:rPr>
        <w:t xml:space="preserve">Синельниковому </w:t>
      </w:r>
      <w:r w:rsidRPr="009B1AD1">
        <w:rPr>
          <w:sz w:val="28"/>
          <w:szCs w:val="28"/>
        </w:rPr>
        <w:t>за січень-червень 2016 року склав 365</w:t>
      </w:r>
      <w:r w:rsidR="00265D22" w:rsidRPr="009B1AD1">
        <w:rPr>
          <w:sz w:val="28"/>
          <w:szCs w:val="28"/>
        </w:rPr>
        <w:t>,1</w:t>
      </w:r>
      <w:r w:rsidRPr="009B1AD1">
        <w:rPr>
          <w:sz w:val="28"/>
          <w:szCs w:val="28"/>
        </w:rPr>
        <w:t xml:space="preserve"> млн.грн. (січень-червень минулого року – </w:t>
      </w:r>
      <w:r w:rsidR="005B4CBD" w:rsidRPr="009B1AD1">
        <w:rPr>
          <w:sz w:val="28"/>
          <w:szCs w:val="28"/>
        </w:rPr>
        <w:t>321,7</w:t>
      </w:r>
      <w:r w:rsidRPr="009B1AD1">
        <w:rPr>
          <w:sz w:val="28"/>
          <w:szCs w:val="28"/>
        </w:rPr>
        <w:t>млн.грн.).</w:t>
      </w:r>
    </w:p>
    <w:p w:rsidR="005B4CBD" w:rsidRPr="009B1AD1" w:rsidRDefault="005B4CBD" w:rsidP="00764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AD1">
        <w:rPr>
          <w:rFonts w:ascii="Times New Roman" w:hAnsi="Times New Roman" w:cs="Times New Roman"/>
          <w:sz w:val="28"/>
          <w:szCs w:val="28"/>
        </w:rPr>
        <w:t>У п</w:t>
      </w:r>
      <w:r w:rsidR="00350F17" w:rsidRPr="009B1AD1">
        <w:rPr>
          <w:rFonts w:ascii="Times New Roman" w:hAnsi="Times New Roman" w:cs="Times New Roman"/>
          <w:sz w:val="28"/>
          <w:szCs w:val="28"/>
        </w:rPr>
        <w:t>орівнян</w:t>
      </w:r>
      <w:r w:rsidRPr="009B1AD1">
        <w:rPr>
          <w:rFonts w:ascii="Times New Roman" w:hAnsi="Times New Roman" w:cs="Times New Roman"/>
          <w:sz w:val="28"/>
          <w:szCs w:val="28"/>
        </w:rPr>
        <w:t xml:space="preserve">ні </w:t>
      </w:r>
      <w:r w:rsidR="00350F17" w:rsidRPr="009B1AD1">
        <w:rPr>
          <w:rFonts w:ascii="Times New Roman" w:hAnsi="Times New Roman" w:cs="Times New Roman"/>
          <w:sz w:val="28"/>
          <w:szCs w:val="28"/>
        </w:rPr>
        <w:t xml:space="preserve">з відповідним періодом минулого року збільшився обсяг виробництва </w:t>
      </w:r>
      <w:r w:rsidRPr="009B1AD1">
        <w:rPr>
          <w:rFonts w:ascii="Times New Roman" w:hAnsi="Times New Roman" w:cs="Times New Roman"/>
          <w:sz w:val="28"/>
          <w:szCs w:val="28"/>
        </w:rPr>
        <w:t>лікеро-горілчаних виробів на Т</w:t>
      </w:r>
      <w:r w:rsidR="00E101AE" w:rsidRPr="009B1AD1">
        <w:rPr>
          <w:rFonts w:ascii="Times New Roman" w:hAnsi="Times New Roman" w:cs="Times New Roman"/>
          <w:sz w:val="28"/>
          <w:szCs w:val="28"/>
        </w:rPr>
        <w:t xml:space="preserve">оваристві з обмеженою відповідальністю </w:t>
      </w:r>
      <w:r w:rsidRPr="009B1AD1">
        <w:rPr>
          <w:rFonts w:ascii="Times New Roman" w:hAnsi="Times New Roman" w:cs="Times New Roman"/>
          <w:sz w:val="28"/>
          <w:szCs w:val="28"/>
        </w:rPr>
        <w:t>«Атлантіс»</w:t>
      </w:r>
      <w:r w:rsidR="00350F17" w:rsidRPr="009B1AD1">
        <w:rPr>
          <w:rFonts w:ascii="Times New Roman" w:hAnsi="Times New Roman" w:cs="Times New Roman"/>
          <w:sz w:val="28"/>
          <w:szCs w:val="28"/>
        </w:rPr>
        <w:t xml:space="preserve"> – у </w:t>
      </w:r>
      <w:r w:rsidRPr="009B1AD1">
        <w:rPr>
          <w:rFonts w:ascii="Times New Roman" w:hAnsi="Times New Roman" w:cs="Times New Roman"/>
          <w:sz w:val="28"/>
          <w:szCs w:val="28"/>
        </w:rPr>
        <w:t>1,5 рази</w:t>
      </w:r>
      <w:r w:rsidR="00616973" w:rsidRPr="009B1AD1">
        <w:rPr>
          <w:rFonts w:ascii="Times New Roman" w:hAnsi="Times New Roman" w:cs="Times New Roman"/>
          <w:sz w:val="28"/>
          <w:szCs w:val="28"/>
        </w:rPr>
        <w:t xml:space="preserve"> (206,0 млн.грн.)</w:t>
      </w:r>
      <w:r w:rsidRPr="009B1AD1">
        <w:rPr>
          <w:rFonts w:ascii="Times New Roman" w:hAnsi="Times New Roman" w:cs="Times New Roman"/>
          <w:sz w:val="28"/>
          <w:szCs w:val="28"/>
        </w:rPr>
        <w:t xml:space="preserve">. </w:t>
      </w:r>
      <w:r w:rsidR="00350F17" w:rsidRPr="009B1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CBD" w:rsidRPr="009B1AD1" w:rsidRDefault="00E101AE" w:rsidP="00764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AD1">
        <w:rPr>
          <w:rFonts w:ascii="Times New Roman" w:hAnsi="Times New Roman" w:cs="Times New Roman"/>
          <w:sz w:val="28"/>
          <w:szCs w:val="28"/>
        </w:rPr>
        <w:t>Товариство з обмеженою відповідальністю «Інтерфом-Дніпро</w:t>
      </w:r>
      <w:r w:rsidR="00616973" w:rsidRPr="009B1AD1">
        <w:rPr>
          <w:rFonts w:ascii="Times New Roman" w:hAnsi="Times New Roman" w:cs="Times New Roman"/>
          <w:sz w:val="28"/>
          <w:szCs w:val="28"/>
        </w:rPr>
        <w:t>»</w:t>
      </w:r>
      <w:r w:rsidRPr="009B1AD1">
        <w:rPr>
          <w:rFonts w:ascii="Times New Roman" w:hAnsi="Times New Roman" w:cs="Times New Roman"/>
          <w:sz w:val="28"/>
          <w:szCs w:val="28"/>
        </w:rPr>
        <w:t xml:space="preserve"> </w:t>
      </w:r>
      <w:r w:rsidR="00616973" w:rsidRPr="009B1AD1">
        <w:rPr>
          <w:rFonts w:ascii="Times New Roman" w:hAnsi="Times New Roman" w:cs="Times New Roman"/>
          <w:sz w:val="28"/>
          <w:szCs w:val="28"/>
        </w:rPr>
        <w:t>у порівняні з минулим роком збільшило в</w:t>
      </w:r>
      <w:r w:rsidR="005B4CBD" w:rsidRPr="009B1AD1">
        <w:rPr>
          <w:rFonts w:ascii="Times New Roman" w:hAnsi="Times New Roman" w:cs="Times New Roman"/>
          <w:sz w:val="28"/>
          <w:szCs w:val="28"/>
        </w:rPr>
        <w:t xml:space="preserve">иробництво пінополіуретану на основі простих полімерів для виготовлення м’яких меблів </w:t>
      </w:r>
      <w:r w:rsidR="00616973" w:rsidRPr="009B1AD1">
        <w:rPr>
          <w:rFonts w:ascii="Times New Roman" w:hAnsi="Times New Roman" w:cs="Times New Roman"/>
          <w:sz w:val="28"/>
          <w:szCs w:val="28"/>
        </w:rPr>
        <w:t>на 36%</w:t>
      </w:r>
      <w:r w:rsidRPr="009B1AD1">
        <w:rPr>
          <w:rFonts w:ascii="Times New Roman" w:hAnsi="Times New Roman" w:cs="Times New Roman"/>
          <w:sz w:val="28"/>
          <w:szCs w:val="28"/>
        </w:rPr>
        <w:t xml:space="preserve"> </w:t>
      </w:r>
      <w:r w:rsidR="00616973" w:rsidRPr="009B1AD1">
        <w:rPr>
          <w:rFonts w:ascii="Times New Roman" w:hAnsi="Times New Roman" w:cs="Times New Roman"/>
          <w:sz w:val="28"/>
          <w:szCs w:val="28"/>
        </w:rPr>
        <w:t>(74,2 млн.грн.)</w:t>
      </w:r>
    </w:p>
    <w:p w:rsidR="005B4CBD" w:rsidRPr="009B1AD1" w:rsidRDefault="005B4CBD" w:rsidP="007642A6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B1AD1">
        <w:rPr>
          <w:sz w:val="28"/>
          <w:szCs w:val="28"/>
        </w:rPr>
        <w:t xml:space="preserve">На 5% у порівняні з минулим роком збільшилося виготовлення продукції з цільного молока та кисломолочної продукції </w:t>
      </w:r>
      <w:r w:rsidR="00616973" w:rsidRPr="009B1AD1">
        <w:rPr>
          <w:sz w:val="28"/>
          <w:szCs w:val="28"/>
        </w:rPr>
        <w:t xml:space="preserve"> на Т</w:t>
      </w:r>
      <w:r w:rsidR="00E101AE" w:rsidRPr="009B1AD1">
        <w:rPr>
          <w:sz w:val="28"/>
          <w:szCs w:val="28"/>
        </w:rPr>
        <w:t xml:space="preserve">оваристві з обмеженою відповідальністю </w:t>
      </w:r>
      <w:r w:rsidR="00616973" w:rsidRPr="009B1AD1">
        <w:rPr>
          <w:sz w:val="28"/>
          <w:szCs w:val="28"/>
        </w:rPr>
        <w:t>«Синельниківський молочний завод»</w:t>
      </w:r>
      <w:r w:rsidR="009B1AD1" w:rsidRPr="009B1AD1">
        <w:rPr>
          <w:sz w:val="28"/>
          <w:szCs w:val="28"/>
        </w:rPr>
        <w:t xml:space="preserve"> (</w:t>
      </w:r>
      <w:r w:rsidR="00616973" w:rsidRPr="009B1AD1">
        <w:rPr>
          <w:sz w:val="28"/>
          <w:szCs w:val="28"/>
        </w:rPr>
        <w:t>1,1 млн.грн.).</w:t>
      </w:r>
    </w:p>
    <w:p w:rsidR="00333D1E" w:rsidRPr="009B1AD1" w:rsidRDefault="00350F17" w:rsidP="00764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AD1">
        <w:rPr>
          <w:rFonts w:ascii="Times New Roman" w:hAnsi="Times New Roman" w:cs="Times New Roman"/>
          <w:sz w:val="28"/>
          <w:szCs w:val="28"/>
        </w:rPr>
        <w:t>Але, знизився загальний обсяг промислового виробництва у машинобудівній</w:t>
      </w:r>
      <w:r w:rsidR="00E101AE" w:rsidRPr="009B1AD1">
        <w:rPr>
          <w:rFonts w:ascii="Times New Roman" w:hAnsi="Times New Roman" w:cs="Times New Roman"/>
          <w:sz w:val="28"/>
          <w:szCs w:val="28"/>
        </w:rPr>
        <w:t xml:space="preserve"> (Публічне акціонерне товариство</w:t>
      </w:r>
      <w:r w:rsidR="00616973" w:rsidRPr="009B1AD1">
        <w:rPr>
          <w:rFonts w:ascii="Times New Roman" w:hAnsi="Times New Roman" w:cs="Times New Roman"/>
          <w:sz w:val="28"/>
          <w:szCs w:val="28"/>
        </w:rPr>
        <w:t xml:space="preserve"> «Синельниківський ресорний завод»)</w:t>
      </w:r>
      <w:r w:rsidR="00333D1E" w:rsidRPr="009B1AD1">
        <w:rPr>
          <w:rFonts w:ascii="Times New Roman" w:hAnsi="Times New Roman" w:cs="Times New Roman"/>
          <w:sz w:val="28"/>
          <w:szCs w:val="28"/>
        </w:rPr>
        <w:t xml:space="preserve"> </w:t>
      </w:r>
      <w:r w:rsidRPr="009B1AD1">
        <w:rPr>
          <w:rFonts w:ascii="Times New Roman" w:hAnsi="Times New Roman" w:cs="Times New Roman"/>
          <w:sz w:val="28"/>
          <w:szCs w:val="28"/>
        </w:rPr>
        <w:t>та</w:t>
      </w:r>
      <w:r w:rsidR="00333D1E" w:rsidRPr="009B1AD1">
        <w:rPr>
          <w:rFonts w:ascii="Times New Roman" w:hAnsi="Times New Roman" w:cs="Times New Roman"/>
          <w:sz w:val="28"/>
          <w:szCs w:val="28"/>
        </w:rPr>
        <w:t xml:space="preserve"> виробництво будівельних і теплоізоляційних матеріалів, </w:t>
      </w:r>
      <w:r w:rsidR="007642A6" w:rsidRPr="009B1AD1">
        <w:rPr>
          <w:rFonts w:ascii="Times New Roman" w:hAnsi="Times New Roman" w:cs="Times New Roman"/>
          <w:sz w:val="28"/>
          <w:szCs w:val="28"/>
        </w:rPr>
        <w:t>в</w:t>
      </w:r>
      <w:r w:rsidR="00333D1E" w:rsidRPr="009B1AD1">
        <w:rPr>
          <w:rFonts w:ascii="Times New Roman" w:hAnsi="Times New Roman" w:cs="Times New Roman"/>
          <w:sz w:val="28"/>
          <w:szCs w:val="28"/>
        </w:rPr>
        <w:t>иробництво керамічної цегли (</w:t>
      </w:r>
      <w:r w:rsidR="00E101AE" w:rsidRPr="009B1AD1">
        <w:rPr>
          <w:rFonts w:ascii="Times New Roman" w:hAnsi="Times New Roman" w:cs="Times New Roman"/>
          <w:sz w:val="28"/>
          <w:szCs w:val="28"/>
        </w:rPr>
        <w:t xml:space="preserve">Публічне акціонерне товариство </w:t>
      </w:r>
      <w:r w:rsidR="00333D1E" w:rsidRPr="009B1AD1">
        <w:rPr>
          <w:rFonts w:ascii="Times New Roman" w:hAnsi="Times New Roman" w:cs="Times New Roman"/>
          <w:sz w:val="28"/>
          <w:szCs w:val="28"/>
        </w:rPr>
        <w:t>”Синельниківська теплоізоляція”,</w:t>
      </w:r>
      <w:r w:rsidR="00E101AE" w:rsidRPr="009B1AD1">
        <w:rPr>
          <w:rFonts w:ascii="Times New Roman" w:hAnsi="Times New Roman" w:cs="Times New Roman"/>
          <w:sz w:val="28"/>
          <w:szCs w:val="28"/>
        </w:rPr>
        <w:t xml:space="preserve"> </w:t>
      </w:r>
      <w:r w:rsidR="00333D1E" w:rsidRPr="009B1AD1">
        <w:rPr>
          <w:rFonts w:ascii="Times New Roman" w:hAnsi="Times New Roman" w:cs="Times New Roman"/>
          <w:sz w:val="28"/>
          <w:szCs w:val="28"/>
        </w:rPr>
        <w:t>Т</w:t>
      </w:r>
      <w:r w:rsidR="00E101AE" w:rsidRPr="009B1AD1">
        <w:rPr>
          <w:rFonts w:ascii="Times New Roman" w:hAnsi="Times New Roman" w:cs="Times New Roman"/>
          <w:sz w:val="28"/>
          <w:szCs w:val="28"/>
        </w:rPr>
        <w:t xml:space="preserve">овариство з обмеженою відповідальністю </w:t>
      </w:r>
      <w:r w:rsidR="00333D1E" w:rsidRPr="009B1AD1">
        <w:rPr>
          <w:rFonts w:ascii="Times New Roman" w:hAnsi="Times New Roman" w:cs="Times New Roman"/>
          <w:sz w:val="28"/>
          <w:szCs w:val="28"/>
        </w:rPr>
        <w:t>“Синтиз”)</w:t>
      </w:r>
      <w:r w:rsidR="00E101AE" w:rsidRPr="009B1AD1">
        <w:rPr>
          <w:rFonts w:ascii="Times New Roman" w:hAnsi="Times New Roman" w:cs="Times New Roman"/>
          <w:sz w:val="28"/>
          <w:szCs w:val="28"/>
        </w:rPr>
        <w:t>.</w:t>
      </w:r>
    </w:p>
    <w:p w:rsidR="00350F17" w:rsidRPr="009B1AD1" w:rsidRDefault="00350F17" w:rsidP="007642A6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B1AD1">
        <w:rPr>
          <w:sz w:val="28"/>
          <w:szCs w:val="28"/>
        </w:rPr>
        <w:t>На виробничий процес промислових підприємств значно вплинула нестабільна економічна ситуація в країні, це: зростання цін на сировину для виробництва продукції, втрата або частковою втрата традиційних ринків збуту, високі тарифи на енергоресурси та залізничні перевезення, високі відсоткові ставки на кредитні ресурси тощо.</w:t>
      </w:r>
    </w:p>
    <w:p w:rsidR="00333D1E" w:rsidRPr="009B1AD1" w:rsidRDefault="00350F17" w:rsidP="007642A6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B1AD1">
        <w:rPr>
          <w:sz w:val="28"/>
          <w:szCs w:val="28"/>
        </w:rPr>
        <w:t>Середньомісячна заробітна плата одного штатного працівника за січень-</w:t>
      </w:r>
      <w:r w:rsidR="00333D1E" w:rsidRPr="009B1AD1">
        <w:rPr>
          <w:sz w:val="28"/>
          <w:szCs w:val="28"/>
        </w:rPr>
        <w:t>червень</w:t>
      </w:r>
      <w:r w:rsidRPr="009B1AD1">
        <w:rPr>
          <w:sz w:val="28"/>
          <w:szCs w:val="28"/>
        </w:rPr>
        <w:t xml:space="preserve"> 2016 року склала </w:t>
      </w:r>
      <w:r w:rsidR="00333D1E" w:rsidRPr="009B1AD1">
        <w:rPr>
          <w:sz w:val="28"/>
          <w:szCs w:val="28"/>
        </w:rPr>
        <w:t>3715,57</w:t>
      </w:r>
      <w:r w:rsidRPr="009B1AD1">
        <w:rPr>
          <w:sz w:val="28"/>
          <w:szCs w:val="28"/>
        </w:rPr>
        <w:t xml:space="preserve"> грн. та зросла на</w:t>
      </w:r>
      <w:r w:rsidR="00333D1E" w:rsidRPr="009B1AD1">
        <w:rPr>
          <w:sz w:val="28"/>
          <w:szCs w:val="28"/>
        </w:rPr>
        <w:t xml:space="preserve"> 30,7</w:t>
      </w:r>
      <w:r w:rsidRPr="009B1AD1">
        <w:rPr>
          <w:sz w:val="28"/>
          <w:szCs w:val="28"/>
        </w:rPr>
        <w:t xml:space="preserve">% в порівнянні з відповідним періодом 2015 року. </w:t>
      </w:r>
    </w:p>
    <w:p w:rsidR="007642A6" w:rsidRPr="009B1AD1" w:rsidRDefault="00333D1E" w:rsidP="007642A6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B1AD1">
        <w:rPr>
          <w:sz w:val="28"/>
          <w:szCs w:val="28"/>
        </w:rPr>
        <w:t xml:space="preserve">Середньооблікова кількість штатних працівників по місту становить 6164 особи. </w:t>
      </w:r>
      <w:r w:rsidR="00350F17" w:rsidRPr="009B1AD1">
        <w:rPr>
          <w:sz w:val="28"/>
          <w:szCs w:val="28"/>
        </w:rPr>
        <w:t xml:space="preserve">Станом на 01.07.2016 заборгованість з виплати заробітної плати по місту </w:t>
      </w:r>
      <w:r w:rsidRPr="009B1AD1">
        <w:rPr>
          <w:sz w:val="28"/>
          <w:szCs w:val="28"/>
        </w:rPr>
        <w:t xml:space="preserve">Синельниковому </w:t>
      </w:r>
      <w:r w:rsidR="007642A6" w:rsidRPr="009B1AD1">
        <w:rPr>
          <w:sz w:val="28"/>
          <w:szCs w:val="28"/>
        </w:rPr>
        <w:t>склада</w:t>
      </w:r>
      <w:r w:rsidR="00E101AE" w:rsidRPr="009B1AD1">
        <w:rPr>
          <w:sz w:val="28"/>
          <w:szCs w:val="28"/>
        </w:rPr>
        <w:t>ла</w:t>
      </w:r>
      <w:r w:rsidR="007642A6" w:rsidRPr="009B1AD1">
        <w:rPr>
          <w:sz w:val="28"/>
          <w:szCs w:val="28"/>
        </w:rPr>
        <w:t xml:space="preserve"> 250,7 тис.грн.</w:t>
      </w:r>
      <w:r w:rsidR="00AD0187" w:rsidRPr="009B1AD1">
        <w:rPr>
          <w:sz w:val="28"/>
          <w:szCs w:val="28"/>
        </w:rPr>
        <w:t xml:space="preserve"> Дана заборгованність виникла на підприємстві Т</w:t>
      </w:r>
      <w:r w:rsidR="00E101AE" w:rsidRPr="009B1AD1">
        <w:rPr>
          <w:sz w:val="28"/>
          <w:szCs w:val="28"/>
        </w:rPr>
        <w:t>овариство з обмеженою відповідальністю</w:t>
      </w:r>
      <w:r w:rsidR="00AD0187" w:rsidRPr="009B1AD1">
        <w:rPr>
          <w:sz w:val="28"/>
          <w:szCs w:val="28"/>
        </w:rPr>
        <w:t xml:space="preserve"> «Синельникове-Агро», яка станом на 21.07.2016 була повністю погашена. </w:t>
      </w:r>
    </w:p>
    <w:p w:rsidR="00350F17" w:rsidRPr="009B1AD1" w:rsidRDefault="00350F17" w:rsidP="007642A6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B1AD1">
        <w:rPr>
          <w:sz w:val="28"/>
          <w:szCs w:val="28"/>
        </w:rPr>
        <w:lastRenderedPageBreak/>
        <w:t>Заборгованість із заробітної плати працівникам бюджетної сфери міста відсутня.</w:t>
      </w:r>
    </w:p>
    <w:p w:rsidR="00350F17" w:rsidRPr="009B1AD1" w:rsidRDefault="00350F17" w:rsidP="007642A6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B1AD1">
        <w:rPr>
          <w:sz w:val="28"/>
          <w:szCs w:val="28"/>
        </w:rPr>
        <w:t>Середній розмір пенсії по м.</w:t>
      </w:r>
      <w:r w:rsidR="007642A6" w:rsidRPr="009B1AD1">
        <w:rPr>
          <w:sz w:val="28"/>
          <w:szCs w:val="28"/>
        </w:rPr>
        <w:t xml:space="preserve"> Синельниковому </w:t>
      </w:r>
      <w:r w:rsidRPr="009B1AD1">
        <w:rPr>
          <w:sz w:val="28"/>
          <w:szCs w:val="28"/>
        </w:rPr>
        <w:t xml:space="preserve">становить </w:t>
      </w:r>
      <w:r w:rsidR="007642A6" w:rsidRPr="009B1AD1">
        <w:rPr>
          <w:sz w:val="28"/>
          <w:szCs w:val="28"/>
        </w:rPr>
        <w:t>1537,80</w:t>
      </w:r>
      <w:r w:rsidRPr="009B1AD1">
        <w:rPr>
          <w:sz w:val="28"/>
          <w:szCs w:val="28"/>
        </w:rPr>
        <w:t xml:space="preserve"> грн., що на 5,3% більше, ніж у І півріччі минулого року.</w:t>
      </w:r>
    </w:p>
    <w:p w:rsidR="007642A6" w:rsidRPr="009B1AD1" w:rsidRDefault="007642A6" w:rsidP="00764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D1">
        <w:rPr>
          <w:rFonts w:ascii="Times New Roman" w:hAnsi="Times New Roman" w:cs="Times New Roman"/>
          <w:sz w:val="28"/>
          <w:szCs w:val="28"/>
        </w:rPr>
        <w:t>Протягом січня – червня 2016 року на обліку в центрі зайнятості перебувало 754 осіб, що складає 85,5 % від прогнозу Програми зайнятості населення (відповідно до Програми зайнятості – 882 осіб). Із загальної кількості осіб, які перебувають на обліку, особи, які мали статус безробітного, склали    620 чол.</w:t>
      </w:r>
    </w:p>
    <w:p w:rsidR="007642A6" w:rsidRPr="009B1AD1" w:rsidRDefault="007642A6" w:rsidP="00764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D1">
        <w:rPr>
          <w:rFonts w:ascii="Times New Roman" w:hAnsi="Times New Roman" w:cs="Times New Roman"/>
          <w:sz w:val="28"/>
          <w:szCs w:val="28"/>
        </w:rPr>
        <w:t>У звітному періоді зареєструвались в службі зайнятості 370 осіб, що на                   47 осіб менше аналогічного періоду 2015 року. Із загальної кількості зареєстрованих в поточному періоді мали статус безробітного 277 чоловік.</w:t>
      </w:r>
    </w:p>
    <w:p w:rsidR="007642A6" w:rsidRPr="009B1AD1" w:rsidRDefault="007642A6" w:rsidP="007642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1AD1">
        <w:rPr>
          <w:sz w:val="28"/>
          <w:szCs w:val="28"/>
        </w:rPr>
        <w:t>Кількість облікованого в центрі зайнятості населення на кінець звітного періоду фактично складає 318 осіб, в тому числі безробітних – 276 чол.</w:t>
      </w:r>
    </w:p>
    <w:p w:rsidR="007642A6" w:rsidRPr="009B1AD1" w:rsidRDefault="007642A6" w:rsidP="007642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1AD1">
        <w:rPr>
          <w:sz w:val="28"/>
          <w:szCs w:val="28"/>
        </w:rPr>
        <w:t>Відношення кількості зареєстрованих безробітних до кількості працездатного населення по м. Синельниківськове станом на 01.07.2016 року склав 1,6 % , що на 0,02 % менше аналогічного періоду 2015 року.</w:t>
      </w:r>
    </w:p>
    <w:p w:rsidR="007642A6" w:rsidRPr="009B1AD1" w:rsidRDefault="007642A6" w:rsidP="00764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D1">
        <w:rPr>
          <w:rFonts w:ascii="Times New Roman" w:hAnsi="Times New Roman" w:cs="Times New Roman"/>
          <w:sz w:val="28"/>
          <w:szCs w:val="28"/>
        </w:rPr>
        <w:t>За поточний рік працевлаштовано 263 особи з них 193 особи мали статус безробітного, а 70 осіб обліковувались в центрі зайнятості без статусу безробітного. Загальна кількість працевлаштованих осіб більше передбаченого Програмою зайнятості на 45 чол., а рівень працевлаштування зареєстрованих безробітних склав 31,13 % та перевищив показник аналогічного періоду минулого року на 1,74%.</w:t>
      </w:r>
    </w:p>
    <w:p w:rsidR="007642A6" w:rsidRPr="009B1AD1" w:rsidRDefault="007642A6" w:rsidP="007642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1AD1">
        <w:rPr>
          <w:sz w:val="28"/>
          <w:szCs w:val="28"/>
        </w:rPr>
        <w:t xml:space="preserve">З метою забезпечення найбільш повної та ефективної зайнятості працездатного населення охоплено професійною підготовкою та перепідготовкою протягом І півріччя 2016 року </w:t>
      </w:r>
      <w:r w:rsidR="009B1AD1" w:rsidRPr="009B1AD1">
        <w:rPr>
          <w:sz w:val="28"/>
          <w:szCs w:val="28"/>
        </w:rPr>
        <w:t>–</w:t>
      </w:r>
      <w:r w:rsidRPr="009B1AD1">
        <w:rPr>
          <w:sz w:val="28"/>
          <w:szCs w:val="28"/>
        </w:rPr>
        <w:t xml:space="preserve"> 71</w:t>
      </w:r>
      <w:r w:rsidR="009B1AD1" w:rsidRPr="009B1AD1">
        <w:rPr>
          <w:sz w:val="28"/>
          <w:szCs w:val="28"/>
        </w:rPr>
        <w:t xml:space="preserve"> </w:t>
      </w:r>
      <w:r w:rsidRPr="009B1AD1">
        <w:rPr>
          <w:sz w:val="28"/>
          <w:szCs w:val="28"/>
        </w:rPr>
        <w:t xml:space="preserve">чол., що складає </w:t>
      </w:r>
      <w:r w:rsidR="009B1AD1" w:rsidRPr="009B1AD1">
        <w:rPr>
          <w:sz w:val="28"/>
          <w:szCs w:val="28"/>
        </w:rPr>
        <w:t xml:space="preserve">                                 </w:t>
      </w:r>
      <w:r w:rsidRPr="009B1AD1">
        <w:rPr>
          <w:sz w:val="28"/>
          <w:szCs w:val="28"/>
        </w:rPr>
        <w:t>101,4 % від прогнозного.</w:t>
      </w:r>
    </w:p>
    <w:p w:rsidR="007642A6" w:rsidRPr="009B1AD1" w:rsidRDefault="007642A6" w:rsidP="007642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1AD1">
        <w:rPr>
          <w:sz w:val="28"/>
          <w:szCs w:val="28"/>
        </w:rPr>
        <w:t xml:space="preserve">Протягом звітного періоду 2016 року Синельниківським </w:t>
      </w:r>
      <w:r w:rsidR="009B1AD1" w:rsidRPr="009B1AD1">
        <w:rPr>
          <w:sz w:val="28"/>
          <w:szCs w:val="28"/>
        </w:rPr>
        <w:t>центром зайнятості</w:t>
      </w:r>
      <w:r w:rsidRPr="009B1AD1">
        <w:rPr>
          <w:sz w:val="28"/>
          <w:szCs w:val="28"/>
        </w:rPr>
        <w:t xml:space="preserve"> проведено 39 семінарів з техніки пошуку роботи, 11 семінарів з організації підприємницької діяльності, 75 інформаційних семінарів різноманітної тематики для незайнятого населення, 13 ярмарок та міні-ярмарок вакансій, 23 семінари для роботодавців.</w:t>
      </w:r>
    </w:p>
    <w:p w:rsidR="002300F6" w:rsidRPr="009B1AD1" w:rsidRDefault="002300F6" w:rsidP="002300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1AD1" w:rsidRPr="009B1AD1" w:rsidRDefault="009B1AD1" w:rsidP="002300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1AD1" w:rsidRPr="009B1AD1" w:rsidRDefault="009B1AD1" w:rsidP="002300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1AD1" w:rsidRPr="009B1AD1" w:rsidRDefault="009B1AD1" w:rsidP="002300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715BB" w:rsidRDefault="00F715BB" w:rsidP="00E10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</w:p>
    <w:p w:rsidR="00F715BB" w:rsidRDefault="00F715BB" w:rsidP="00E10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соціально-економічного розвитку міста </w:t>
      </w:r>
    </w:p>
    <w:p w:rsidR="00F715BB" w:rsidRPr="00F715BB" w:rsidRDefault="00F715BB" w:rsidP="00E10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М.О.КУПРІН</w:t>
      </w:r>
    </w:p>
    <w:sectPr w:rsidR="00F715BB" w:rsidRPr="00F715BB" w:rsidSect="00E229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DL">
    <w:altName w:val="Arial"/>
    <w:charset w:val="CC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50F17"/>
    <w:rsid w:val="002147D9"/>
    <w:rsid w:val="002300F6"/>
    <w:rsid w:val="00265D22"/>
    <w:rsid w:val="002D6C53"/>
    <w:rsid w:val="00333D1E"/>
    <w:rsid w:val="00350F17"/>
    <w:rsid w:val="00366C48"/>
    <w:rsid w:val="003B42DA"/>
    <w:rsid w:val="00512B04"/>
    <w:rsid w:val="005B4CBD"/>
    <w:rsid w:val="00616973"/>
    <w:rsid w:val="00641EDC"/>
    <w:rsid w:val="007642A6"/>
    <w:rsid w:val="00930AEA"/>
    <w:rsid w:val="009372E4"/>
    <w:rsid w:val="009B1AD1"/>
    <w:rsid w:val="00AD0187"/>
    <w:rsid w:val="00D810EA"/>
    <w:rsid w:val="00E101AE"/>
    <w:rsid w:val="00E22958"/>
    <w:rsid w:val="00EC5E72"/>
    <w:rsid w:val="00F532CE"/>
    <w:rsid w:val="00F7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EA"/>
  </w:style>
  <w:style w:type="paragraph" w:styleId="2">
    <w:name w:val="heading 2"/>
    <w:basedOn w:val="a"/>
    <w:next w:val="a"/>
    <w:link w:val="20"/>
    <w:semiHidden/>
    <w:unhideWhenUsed/>
    <w:qFormat/>
    <w:rsid w:val="002300F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300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2300F6"/>
    <w:pPr>
      <w:spacing w:after="0" w:line="240" w:lineRule="auto"/>
      <w:ind w:firstLine="709"/>
      <w:jc w:val="both"/>
    </w:pPr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300F6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customStyle="1" w:styleId="1">
    <w:name w:val="çàãîëîâîê 1"/>
    <w:basedOn w:val="a"/>
    <w:next w:val="a"/>
    <w:rsid w:val="002300F6"/>
    <w:pPr>
      <w:keepNext/>
      <w:spacing w:after="0" w:line="192" w:lineRule="auto"/>
      <w:jc w:val="center"/>
    </w:pPr>
    <w:rPr>
      <w:rFonts w:ascii="SchoolDL" w:eastAsia="Times New Roman" w:hAnsi="SchoolDL" w:cs="Times New Roman"/>
      <w:b/>
      <w:sz w:val="3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7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11</cp:revision>
  <cp:lastPrinted>2016-09-30T06:50:00Z</cp:lastPrinted>
  <dcterms:created xsi:type="dcterms:W3CDTF">2016-09-26T12:45:00Z</dcterms:created>
  <dcterms:modified xsi:type="dcterms:W3CDTF">2016-09-30T08:56:00Z</dcterms:modified>
</cp:coreProperties>
</file>