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3" w:rsidRDefault="00E073C3" w:rsidP="00E073C3">
      <w:pPr>
        <w:spacing w:after="0"/>
        <w:jc w:val="center"/>
        <w:rPr>
          <w:rFonts w:ascii="Times New Roman" w:hAnsi="Times New Roman"/>
          <w:lang w:val="en-US"/>
        </w:rPr>
      </w:pPr>
    </w:p>
    <w:p w:rsidR="00D40F85" w:rsidRPr="00D40F85" w:rsidRDefault="00D40F85" w:rsidP="00E073C3">
      <w:pPr>
        <w:spacing w:after="0"/>
        <w:jc w:val="center"/>
        <w:rPr>
          <w:rFonts w:ascii="Times New Roman" w:hAnsi="Times New Roman"/>
          <w:lang w:val="en-US"/>
        </w:rPr>
      </w:pPr>
    </w:p>
    <w:p w:rsidR="00E073C3" w:rsidRDefault="00E073C3" w:rsidP="00E073C3">
      <w:pPr>
        <w:spacing w:after="0"/>
        <w:jc w:val="center"/>
        <w:rPr>
          <w:rFonts w:ascii="Times New Roman" w:hAnsi="Times New Roman"/>
          <w:b/>
          <w:bCs/>
          <w:spacing w:val="20"/>
          <w:sz w:val="32"/>
          <w:szCs w:val="32"/>
          <w:lang w:val="uk-UA"/>
        </w:rPr>
      </w:pP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Р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І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Ш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Е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Н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Н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 xml:space="preserve"> </w:t>
      </w:r>
      <w:r w:rsidRPr="00E073C3">
        <w:rPr>
          <w:rFonts w:ascii="Times New Roman" w:hAnsi="Times New Roman"/>
          <w:b/>
          <w:bCs/>
          <w:spacing w:val="20"/>
          <w:sz w:val="32"/>
          <w:szCs w:val="32"/>
        </w:rPr>
        <w:t>Я</w:t>
      </w:r>
    </w:p>
    <w:p w:rsidR="00E073C3" w:rsidRPr="00E073C3" w:rsidRDefault="00E073C3" w:rsidP="00E073C3">
      <w:pPr>
        <w:spacing w:after="0"/>
        <w:jc w:val="center"/>
        <w:rPr>
          <w:rFonts w:ascii="Times New Roman" w:hAnsi="Times New Roman"/>
          <w:b/>
          <w:bCs/>
          <w:spacing w:val="20"/>
          <w:sz w:val="32"/>
          <w:szCs w:val="32"/>
          <w:lang w:val="uk-UA"/>
        </w:rPr>
      </w:pPr>
    </w:p>
    <w:p w:rsidR="001E7093" w:rsidRPr="00E327DB" w:rsidRDefault="001E7093" w:rsidP="001E7093">
      <w:pPr>
        <w:tabs>
          <w:tab w:val="left" w:pos="35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27DB">
        <w:rPr>
          <w:rFonts w:ascii="Times New Roman" w:hAnsi="Times New Roman"/>
          <w:sz w:val="28"/>
          <w:szCs w:val="28"/>
        </w:rPr>
        <w:t>⌐                                                    ¬</w:t>
      </w:r>
    </w:p>
    <w:p w:rsidR="00886B15" w:rsidRPr="00E073C3" w:rsidRDefault="00886B15" w:rsidP="001E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F48F9" w:rsidRPr="00E073C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E073C3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886B15" w:rsidRPr="00E073C3" w:rsidRDefault="00886B15" w:rsidP="001E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про помічника-консультанта</w:t>
      </w:r>
    </w:p>
    <w:p w:rsidR="005D624F" w:rsidRPr="00E073C3" w:rsidRDefault="00886B15" w:rsidP="001E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депутата Синельниківської</w:t>
      </w:r>
    </w:p>
    <w:p w:rsidR="00886B15" w:rsidRPr="00E073C3" w:rsidRDefault="00886B15" w:rsidP="001E70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5D624F" w:rsidRPr="00E073C3">
        <w:rPr>
          <w:rFonts w:ascii="Times New Roman" w:hAnsi="Times New Roman"/>
          <w:sz w:val="28"/>
          <w:szCs w:val="28"/>
          <w:lang w:val="uk-UA"/>
        </w:rPr>
        <w:t xml:space="preserve"> VІІ скликання</w:t>
      </w:r>
    </w:p>
    <w:p w:rsidR="00886B15" w:rsidRDefault="00886B15" w:rsidP="00886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CD9" w:rsidRPr="00E073C3" w:rsidRDefault="00A95CD9" w:rsidP="00886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Pr="00E073C3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 xml:space="preserve">Керуючись пунктом 53 частини 1 статті 26 Закону України «Про місцеве самоврядування в Україні», статтею 29-1 Закону України «Про статус депутатів місцевих рад», міська рада </w:t>
      </w:r>
      <w:r w:rsidRPr="00E073C3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E073C3">
        <w:rPr>
          <w:rFonts w:ascii="Times New Roman" w:hAnsi="Times New Roman"/>
          <w:sz w:val="28"/>
          <w:szCs w:val="28"/>
          <w:lang w:val="uk-UA"/>
        </w:rPr>
        <w:t>:</w:t>
      </w:r>
    </w:p>
    <w:p w:rsidR="00886B15" w:rsidRPr="00E073C3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Pr="00E073C3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1.</w:t>
      </w:r>
      <w:r w:rsidR="001E709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>Затвердити Положення про помічника-консультанта депутата Синельниківської міської ради</w:t>
      </w:r>
      <w:r w:rsidR="005D624F" w:rsidRPr="00E073C3">
        <w:rPr>
          <w:rFonts w:ascii="Times New Roman" w:hAnsi="Times New Roman"/>
          <w:sz w:val="28"/>
          <w:szCs w:val="28"/>
          <w:lang w:val="uk-UA"/>
        </w:rPr>
        <w:t xml:space="preserve"> VІІ скликання</w:t>
      </w:r>
      <w:r w:rsidRPr="00E073C3">
        <w:rPr>
          <w:rFonts w:ascii="Times New Roman" w:hAnsi="Times New Roman"/>
          <w:sz w:val="28"/>
          <w:szCs w:val="28"/>
          <w:lang w:val="uk-UA"/>
        </w:rPr>
        <w:t>, згідно з додатком 1.</w:t>
      </w:r>
    </w:p>
    <w:p w:rsidR="00886B15" w:rsidRPr="00E073C3" w:rsidRDefault="00886B15" w:rsidP="00886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2.</w:t>
      </w:r>
      <w:r w:rsidR="001E709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E073C3">
        <w:rPr>
          <w:rFonts w:ascii="Times New Roman" w:hAnsi="Times New Roman"/>
          <w:color w:val="000000"/>
          <w:sz w:val="28"/>
          <w:szCs w:val="28"/>
          <w:lang w:val="uk-UA"/>
        </w:rPr>
        <w:t xml:space="preserve">Опис посвідчення помічника-консультанта депутата Синельниківської міської ради </w:t>
      </w:r>
      <w:r w:rsidRPr="00E073C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5D624F" w:rsidRPr="00E073C3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073C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073C3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</w:t>
      </w:r>
      <w:r w:rsidRPr="00E073C3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:rsidR="00886B15" w:rsidRPr="00E073C3" w:rsidRDefault="00886B15" w:rsidP="00886B15">
      <w:pPr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3.</w:t>
      </w:r>
      <w:r w:rsidR="001E709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Координацію  роботи по виконанню цього рішення покласти на секретаря Синельниківської міської ради </w:t>
      </w:r>
      <w:r w:rsidR="00DA2ED3" w:rsidRPr="00E073C3">
        <w:rPr>
          <w:rFonts w:ascii="Times New Roman" w:hAnsi="Times New Roman"/>
          <w:sz w:val="28"/>
          <w:szCs w:val="28"/>
          <w:lang w:val="uk-UA"/>
        </w:rPr>
        <w:t>Заіку О</w:t>
      </w:r>
      <w:r w:rsidRPr="00E073C3">
        <w:rPr>
          <w:rFonts w:ascii="Times New Roman" w:hAnsi="Times New Roman"/>
          <w:sz w:val="28"/>
          <w:szCs w:val="28"/>
          <w:lang w:val="uk-UA"/>
        </w:rPr>
        <w:t>.</w:t>
      </w:r>
      <w:r w:rsidR="00DA2ED3" w:rsidRPr="00E073C3">
        <w:rPr>
          <w:rFonts w:ascii="Times New Roman" w:hAnsi="Times New Roman"/>
          <w:sz w:val="28"/>
          <w:szCs w:val="28"/>
          <w:lang w:val="uk-UA"/>
        </w:rPr>
        <w:t>В.</w:t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,  контроль – на постійну комісію </w:t>
      </w:r>
      <w:r w:rsidR="00FC7EDC" w:rsidRPr="00E073C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A2ED3" w:rsidRPr="00E073C3">
        <w:rPr>
          <w:rFonts w:ascii="Times New Roman" w:hAnsi="Times New Roman"/>
          <w:color w:val="333333"/>
          <w:sz w:val="28"/>
          <w:szCs w:val="28"/>
          <w:lang w:val="uk-UA"/>
        </w:rPr>
        <w:t>питань законності та</w:t>
      </w:r>
      <w:r w:rsidRPr="00E073C3">
        <w:rPr>
          <w:rFonts w:ascii="Times New Roman" w:hAnsi="Times New Roman"/>
          <w:color w:val="333333"/>
          <w:sz w:val="28"/>
          <w:szCs w:val="28"/>
          <w:lang w:val="uk-UA"/>
        </w:rPr>
        <w:t xml:space="preserve">  депутатської діяльності.</w:t>
      </w:r>
    </w:p>
    <w:p w:rsidR="00886B15" w:rsidRPr="00E073C3" w:rsidRDefault="00886B15" w:rsidP="00886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Default="00886B15" w:rsidP="00886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3AD" w:rsidRPr="00E073C3" w:rsidRDefault="007923AD" w:rsidP="00886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Default="00886B15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  <w:t xml:space="preserve">   Д.І.З</w:t>
      </w:r>
      <w:r w:rsidR="00DA2ED3" w:rsidRPr="00E073C3">
        <w:rPr>
          <w:rFonts w:ascii="Times New Roman" w:hAnsi="Times New Roman"/>
          <w:sz w:val="28"/>
          <w:szCs w:val="28"/>
          <w:lang w:val="uk-UA"/>
        </w:rPr>
        <w:t>РАЖЕВСЬК</w:t>
      </w:r>
      <w:r w:rsidR="001435FF" w:rsidRPr="00E073C3">
        <w:rPr>
          <w:rFonts w:ascii="Times New Roman" w:hAnsi="Times New Roman"/>
          <w:sz w:val="28"/>
          <w:szCs w:val="28"/>
          <w:lang w:val="uk-UA"/>
        </w:rPr>
        <w:t>ИЙ</w:t>
      </w:r>
    </w:p>
    <w:p w:rsidR="007923AD" w:rsidRDefault="007923AD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7093" w:rsidRDefault="001E7093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7093" w:rsidRDefault="001E7093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7093" w:rsidRDefault="001E7093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7093" w:rsidRDefault="001E7093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7093" w:rsidRDefault="001E7093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23AD" w:rsidRPr="00E073C3" w:rsidRDefault="007923AD" w:rsidP="001435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73C3" w:rsidRPr="00E073C3" w:rsidRDefault="00E073C3" w:rsidP="00E073C3">
      <w:pPr>
        <w:pStyle w:val="2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м. Синельникове</w:t>
      </w:r>
    </w:p>
    <w:p w:rsidR="00E073C3" w:rsidRPr="00E073C3" w:rsidRDefault="00E073C3" w:rsidP="00E073C3">
      <w:pPr>
        <w:pStyle w:val="2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>02 березня 2016 року</w:t>
      </w:r>
    </w:p>
    <w:p w:rsidR="00E073C3" w:rsidRPr="00E073C3" w:rsidRDefault="00E073C3" w:rsidP="00E073C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</w:rPr>
        <w:t>№</w:t>
      </w:r>
      <w:r w:rsidR="007923AD">
        <w:rPr>
          <w:rFonts w:ascii="Times New Roman" w:hAnsi="Times New Roman"/>
          <w:sz w:val="28"/>
          <w:szCs w:val="28"/>
          <w:lang w:val="uk-UA"/>
        </w:rPr>
        <w:t>64</w:t>
      </w:r>
      <w:r w:rsidRPr="00E073C3">
        <w:rPr>
          <w:rFonts w:ascii="Times New Roman" w:hAnsi="Times New Roman"/>
          <w:sz w:val="28"/>
          <w:szCs w:val="28"/>
        </w:rPr>
        <w:t>-</w:t>
      </w:r>
      <w:r w:rsidRPr="00E073C3">
        <w:rPr>
          <w:rFonts w:ascii="Times New Roman" w:hAnsi="Times New Roman"/>
          <w:sz w:val="28"/>
          <w:szCs w:val="28"/>
          <w:lang w:val="uk-UA"/>
        </w:rPr>
        <w:t>5</w:t>
      </w:r>
      <w:r w:rsidRPr="00E073C3">
        <w:rPr>
          <w:rFonts w:ascii="Times New Roman" w:hAnsi="Times New Roman"/>
          <w:sz w:val="28"/>
          <w:szCs w:val="28"/>
        </w:rPr>
        <w:t>/VІ</w:t>
      </w:r>
      <w:r w:rsidRPr="00E073C3">
        <w:rPr>
          <w:rFonts w:ascii="Times New Roman" w:hAnsi="Times New Roman"/>
          <w:sz w:val="28"/>
          <w:szCs w:val="28"/>
          <w:lang w:val="uk-UA"/>
        </w:rPr>
        <w:t>І</w:t>
      </w:r>
    </w:p>
    <w:p w:rsidR="00E073C3" w:rsidRPr="00E073C3" w:rsidRDefault="007923AD" w:rsidP="00E073C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073C3" w:rsidRPr="00E073C3">
        <w:rPr>
          <w:rFonts w:ascii="Times New Roman" w:hAnsi="Times New Roman"/>
          <w:sz w:val="28"/>
          <w:szCs w:val="28"/>
        </w:rPr>
        <w:t>Додаток</w:t>
      </w:r>
      <w:r w:rsidR="00E073C3" w:rsidRPr="00E073C3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E073C3" w:rsidRPr="00E073C3" w:rsidRDefault="00E073C3" w:rsidP="00E073C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="007923AD">
        <w:rPr>
          <w:rFonts w:ascii="Times New Roman" w:hAnsi="Times New Roman"/>
          <w:sz w:val="28"/>
          <w:szCs w:val="28"/>
          <w:lang w:val="uk-UA"/>
        </w:rPr>
        <w:tab/>
      </w:r>
      <w:r w:rsidR="007923AD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</w:rPr>
        <w:t>до рішення міської ради</w:t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73C3" w:rsidRPr="00E073C3" w:rsidRDefault="00E073C3" w:rsidP="00E073C3">
      <w:pPr>
        <w:spacing w:after="0"/>
        <w:rPr>
          <w:rFonts w:ascii="Times New Roman" w:hAnsi="Times New Roman"/>
          <w:sz w:val="28"/>
          <w:szCs w:val="28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</w:rPr>
        <w:tab/>
      </w:r>
      <w:r w:rsidR="007923AD">
        <w:rPr>
          <w:rFonts w:ascii="Times New Roman" w:hAnsi="Times New Roman"/>
          <w:sz w:val="28"/>
          <w:szCs w:val="28"/>
          <w:lang w:val="uk-UA"/>
        </w:rPr>
        <w:tab/>
      </w:r>
      <w:r w:rsidR="007923AD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en-US"/>
        </w:rPr>
        <w:t>02</w:t>
      </w:r>
      <w:r w:rsidRPr="00E073C3">
        <w:rPr>
          <w:rFonts w:ascii="Times New Roman" w:hAnsi="Times New Roman"/>
          <w:sz w:val="28"/>
          <w:szCs w:val="28"/>
        </w:rPr>
        <w:t>.</w:t>
      </w:r>
      <w:r w:rsidRPr="00E073C3">
        <w:rPr>
          <w:rFonts w:ascii="Times New Roman" w:hAnsi="Times New Roman"/>
          <w:sz w:val="28"/>
          <w:szCs w:val="28"/>
          <w:lang w:val="uk-UA"/>
        </w:rPr>
        <w:t>0</w:t>
      </w:r>
      <w:r w:rsidRPr="00E073C3">
        <w:rPr>
          <w:rFonts w:ascii="Times New Roman" w:hAnsi="Times New Roman"/>
          <w:sz w:val="28"/>
          <w:szCs w:val="28"/>
          <w:lang w:val="en-US"/>
        </w:rPr>
        <w:t>3</w:t>
      </w:r>
      <w:r w:rsidRPr="00E073C3">
        <w:rPr>
          <w:rFonts w:ascii="Times New Roman" w:hAnsi="Times New Roman"/>
          <w:sz w:val="28"/>
          <w:szCs w:val="28"/>
        </w:rPr>
        <w:t>.201</w:t>
      </w:r>
      <w:r w:rsidRPr="00E073C3">
        <w:rPr>
          <w:rFonts w:ascii="Times New Roman" w:hAnsi="Times New Roman"/>
          <w:sz w:val="28"/>
          <w:szCs w:val="28"/>
          <w:lang w:val="uk-UA"/>
        </w:rPr>
        <w:t>6</w:t>
      </w:r>
      <w:r w:rsidRPr="00E073C3">
        <w:rPr>
          <w:rFonts w:ascii="Times New Roman" w:hAnsi="Times New Roman"/>
          <w:sz w:val="28"/>
          <w:szCs w:val="28"/>
        </w:rPr>
        <w:t xml:space="preserve"> №</w:t>
      </w:r>
      <w:r w:rsidR="007923AD">
        <w:rPr>
          <w:rFonts w:ascii="Times New Roman" w:hAnsi="Times New Roman"/>
          <w:sz w:val="28"/>
          <w:szCs w:val="28"/>
          <w:lang w:val="uk-UA"/>
        </w:rPr>
        <w:t>64</w:t>
      </w:r>
      <w:r w:rsidRPr="00E073C3">
        <w:rPr>
          <w:rFonts w:ascii="Times New Roman" w:hAnsi="Times New Roman"/>
          <w:sz w:val="28"/>
          <w:szCs w:val="28"/>
          <w:lang w:val="uk-UA"/>
        </w:rPr>
        <w:t>-</w:t>
      </w:r>
      <w:r w:rsidRPr="00E073C3">
        <w:rPr>
          <w:rFonts w:ascii="Times New Roman" w:hAnsi="Times New Roman"/>
          <w:sz w:val="28"/>
          <w:szCs w:val="28"/>
          <w:lang w:val="en-US"/>
        </w:rPr>
        <w:t>5</w:t>
      </w:r>
      <w:r w:rsidRPr="00E073C3">
        <w:rPr>
          <w:rFonts w:ascii="Times New Roman" w:hAnsi="Times New Roman"/>
          <w:sz w:val="28"/>
          <w:szCs w:val="28"/>
        </w:rPr>
        <w:t>/V</w:t>
      </w:r>
      <w:r w:rsidRPr="00E073C3">
        <w:rPr>
          <w:rFonts w:ascii="Times New Roman" w:hAnsi="Times New Roman"/>
          <w:sz w:val="28"/>
          <w:szCs w:val="28"/>
          <w:lang w:val="uk-UA"/>
        </w:rPr>
        <w:t>І</w:t>
      </w:r>
      <w:r w:rsidRPr="00E073C3">
        <w:rPr>
          <w:rFonts w:ascii="Times New Roman" w:hAnsi="Times New Roman"/>
          <w:sz w:val="28"/>
          <w:szCs w:val="28"/>
        </w:rPr>
        <w:t>І</w:t>
      </w:r>
    </w:p>
    <w:p w:rsidR="00886B15" w:rsidRPr="00164C88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164C88">
        <w:rPr>
          <w:rFonts w:ascii="Times New Roman" w:hAnsi="Times New Roman"/>
          <w:color w:val="FFFFFF"/>
          <w:sz w:val="24"/>
          <w:szCs w:val="24"/>
          <w:lang w:val="uk-UA"/>
        </w:rPr>
        <w:t>.</w:t>
      </w: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886B15" w:rsidRPr="007923AD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lastRenderedPageBreak/>
        <w:t>про помічника-консультанта</w:t>
      </w:r>
    </w:p>
    <w:p w:rsidR="00886B15" w:rsidRPr="007923AD" w:rsidRDefault="00886B15" w:rsidP="00886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депутата Синельниківської міської ради </w:t>
      </w:r>
      <w:r w:rsidRPr="007923AD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E844C6"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скликання</w:t>
      </w:r>
    </w:p>
    <w:p w:rsidR="00886B15" w:rsidRPr="007923AD" w:rsidRDefault="00886B15" w:rsidP="00886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Глава 1. Загальні положення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Стаття 1. Правовий статус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1. Депутат Синельниківської міської ради може мати до п’яти помічників-консультантів, правовий статус і умови діяльності яких визначаються Законом України "Про статус депутатів місцевих рад", іншими законами</w:t>
      </w:r>
      <w:r w:rsidR="004613EB" w:rsidRPr="007923AD">
        <w:rPr>
          <w:rFonts w:ascii="Times New Roman" w:hAnsi="Times New Roman"/>
          <w:sz w:val="28"/>
          <w:szCs w:val="28"/>
          <w:lang w:val="uk-UA"/>
        </w:rPr>
        <w:t>,</w:t>
      </w:r>
      <w:r w:rsidRPr="007923AD">
        <w:rPr>
          <w:rFonts w:ascii="Times New Roman" w:hAnsi="Times New Roman"/>
          <w:sz w:val="28"/>
          <w:szCs w:val="28"/>
          <w:lang w:val="uk-UA"/>
        </w:rPr>
        <w:t xml:space="preserve"> та прийнятим відповідно до них цим Положенням.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2. Помічник-консультант надає допомогу депутату Синельниківської міської ради при здійсненні ним своїх повноважень. Делегування функцій депутата Синельниківської міської ради помічнику-консультанту, а також привласнення цих функцій помічником-консультантом не допускаються.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3. Помічником-консультантом депутата Синельниківської міської ради може бути лише громадянин України, який має загальну середню освіту.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4. Помічник-консультант депутата Синельниківської міської ради виконує свої обов’язки на громадських засадах.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5. Помічник-консультант депутата Синельниківської міської ради у своїй роботі керується Конституцією України та законодавством України, а також цим Положенням.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Стаття 2. Витрати, пов'язані з діяльністю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1. Вартість канцелярських, поштових, телеграфних й телефонних витрат помічника-консультанта депутата Синельниківської міської ради, пов'язаних з виконанням покладених на нього обов'язків, відшкодовується безпосередньо депутатом Синельниківської міської ради за рахунок власних коштів.</w:t>
      </w:r>
    </w:p>
    <w:p w:rsidR="00886B15" w:rsidRPr="007923AD" w:rsidRDefault="00886B15" w:rsidP="00886B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Глава 2. Права та обов’язки помічників-консультантів депутатів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3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Права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1. Помічник-консультант депутата Синельниківської міської ради має право: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1) входити і перебувати у приміщеннях Синельниківської міської ради та її виконавчих органів за пред'явленням посвідчення помічника-консультанта, дотримуючись встановленого порядку;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2) одержувати надіслану на ім'я депутата Синельниківської міської ради поштову й телеграфну кореспонденцію, відправляти її за дорученням депутата Синельниківської міської ради;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 xml:space="preserve">3) за дорученням депутата Синельниківської міської ради брати участь в організації вивчення громадської думки, потреб територіальної громади, </w:t>
      </w:r>
      <w:r w:rsidRPr="007923AD">
        <w:rPr>
          <w:rFonts w:ascii="Times New Roman" w:hAnsi="Times New Roman"/>
          <w:sz w:val="28"/>
          <w:szCs w:val="28"/>
          <w:lang w:val="uk-UA"/>
        </w:rPr>
        <w:lastRenderedPageBreak/>
        <w:t>інформувати про них депутата Синельниківської міської ради та вносити пропозиції щодо шляхів їх вирішення;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 xml:space="preserve">4) за письмовим зверненням депутата </w:t>
      </w:r>
      <w:r w:rsidR="001435FF" w:rsidRPr="007923AD">
        <w:rPr>
          <w:rFonts w:ascii="Times New Roman" w:hAnsi="Times New Roman"/>
          <w:sz w:val="28"/>
          <w:szCs w:val="28"/>
          <w:lang w:val="uk-UA"/>
        </w:rPr>
        <w:t>Синельниківської міської</w:t>
      </w:r>
      <w:r w:rsidRPr="007923AD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1435FF" w:rsidRPr="007923AD">
        <w:rPr>
          <w:rFonts w:ascii="Times New Roman" w:hAnsi="Times New Roman"/>
          <w:sz w:val="28"/>
          <w:szCs w:val="28"/>
          <w:lang w:val="uk-UA"/>
        </w:rPr>
        <w:t>,</w:t>
      </w:r>
      <w:r w:rsidRPr="007923AD">
        <w:rPr>
          <w:rFonts w:ascii="Times New Roman" w:hAnsi="Times New Roman"/>
          <w:sz w:val="28"/>
          <w:szCs w:val="28"/>
          <w:lang w:val="uk-UA"/>
        </w:rPr>
        <w:t xml:space="preserve"> за згодою посадових осіб Синельниківської міської ради </w:t>
      </w:r>
      <w:r w:rsidR="001435FF" w:rsidRPr="007923AD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</w:t>
      </w:r>
      <w:r w:rsidRPr="007923AD">
        <w:rPr>
          <w:rFonts w:ascii="Times New Roman" w:hAnsi="Times New Roman"/>
          <w:sz w:val="28"/>
          <w:szCs w:val="28"/>
          <w:lang w:val="uk-UA"/>
        </w:rPr>
        <w:t>користуватися копіювально-розмножувальною технікою;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4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Обов’язки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 xml:space="preserve">1. Помічник-консультант депутата Синельниківської міської ради зобов’язаний: 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1) дотримуватися вимог Конституції України, законодавства України, а також Положення про помічника-консультанта депутата Синельниківської міської ради;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2) при виконанні своїх обов'язків не допускати дій, що можуть негативно впливати на виконання повноважень депутата Синельниківської міської ради, утримуватися від заяв та вчинків, що компрометують депутата Синельниківської міської ради;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3) за дорученням депутата Синельниківської міської ради вивчати питання, необхідні депутату Синельниківської міської ради для здійснення його депутатських повноважень, готувати по них відповідні матеріали;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4) допомагати депутату Синельниківської міської ради в організації проведення звітів і зустрічей з виборцями;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5) допомагати депутату Синельниківської міської ради в розгляді надісланих на його ім'я поштою або поданих на особистому прийомі виборцями пропозицій, заяв і скарг громадян та вирішенні порушених у них питань;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6) надавати депутату Синельниківської міської ради організаційно-технічну та іншу необхідну допомогу при здійсненні ним депутатських повноважень;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7) виконувати доручення депутата Синельниківської міської ради у взаємовідносинах з виборцями, а також з місцевими органами виконавчої влади, органами місцевого самоврядування, засобами масової інформації, об'єднаннями громадян, підприємствами, установами та організаціями;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8) дотримуватися високої культури спілкування з посадовими особами і працівниками, громадянами, підприємств, установ, організацій та об'єднань громадян.</w:t>
      </w:r>
    </w:p>
    <w:p w:rsidR="00BB6571" w:rsidRPr="007923AD" w:rsidRDefault="00BB6571" w:rsidP="0088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Глава 3. Початок та припинення повноважень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5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Персональний підбір кандидатур на посаду помічника-консультанта депутата Синельниківської міської ради</w:t>
      </w:r>
    </w:p>
    <w:p w:rsidR="00886B15" w:rsidRPr="007923AD" w:rsidRDefault="00886B15" w:rsidP="00886B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Персональний підбір кандидатур на посаду помічника-консультанта депутата </w:t>
      </w:r>
      <w:r w:rsidRPr="007923A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 xml:space="preserve">, організацію їх роботи та розподіл обов'язків між ними здійснює особисто депутат </w:t>
      </w:r>
      <w:r w:rsidRPr="007923AD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>ради, який несе відповідальність щодо правомірності своїх рішень.</w:t>
      </w:r>
    </w:p>
    <w:p w:rsidR="00886B15" w:rsidRPr="007923AD" w:rsidRDefault="00886B15" w:rsidP="00886B1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Депутат </w:t>
      </w:r>
      <w:r w:rsidRPr="007923AD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 xml:space="preserve">ради письмово звертається до Синельниківського міського голови з поданням зареєструвати кандидатури на посади помічників-консультантів депутата </w:t>
      </w:r>
      <w:r w:rsidRPr="007923AD">
        <w:rPr>
          <w:rFonts w:ascii="Times New Roman" w:hAnsi="Times New Roman"/>
          <w:sz w:val="28"/>
          <w:szCs w:val="28"/>
          <w:lang w:val="uk-UA"/>
        </w:rPr>
        <w:t>Синельниківської міської ради відповідно до вимог чинного законодавства.</w:t>
      </w:r>
      <w:r w:rsidR="001A79CA" w:rsidRPr="007923AD">
        <w:rPr>
          <w:rFonts w:ascii="Times New Roman" w:hAnsi="Times New Roman"/>
          <w:sz w:val="28"/>
          <w:szCs w:val="28"/>
          <w:lang w:val="uk-UA"/>
        </w:rPr>
        <w:t xml:space="preserve"> До письмового </w:t>
      </w:r>
      <w:r w:rsidR="00B5370E" w:rsidRPr="007923AD">
        <w:rPr>
          <w:rFonts w:ascii="Times New Roman" w:hAnsi="Times New Roman"/>
          <w:sz w:val="28"/>
          <w:szCs w:val="28"/>
          <w:lang w:val="uk-UA"/>
        </w:rPr>
        <w:t>подання додається заява особи, яку приймають на посаду, а також копії документів, які засвідчують наявність громадянства України (ксерокопія  паспорту громадянина України)</w:t>
      </w:r>
      <w:r w:rsidR="002B54B2" w:rsidRPr="007923AD">
        <w:rPr>
          <w:rFonts w:ascii="Times New Roman" w:hAnsi="Times New Roman"/>
          <w:sz w:val="28"/>
          <w:szCs w:val="28"/>
          <w:lang w:val="uk-UA"/>
        </w:rPr>
        <w:t>,</w:t>
      </w:r>
      <w:r w:rsidR="00B5370E" w:rsidRPr="007923AD">
        <w:rPr>
          <w:rFonts w:ascii="Times New Roman" w:hAnsi="Times New Roman"/>
          <w:sz w:val="28"/>
          <w:szCs w:val="28"/>
          <w:lang w:val="uk-UA"/>
        </w:rPr>
        <w:t xml:space="preserve"> відповідну освіту (ксе</w:t>
      </w:r>
      <w:r w:rsidR="002B54B2" w:rsidRPr="007923AD">
        <w:rPr>
          <w:rFonts w:ascii="Times New Roman" w:hAnsi="Times New Roman"/>
          <w:sz w:val="28"/>
          <w:szCs w:val="28"/>
          <w:lang w:val="uk-UA"/>
        </w:rPr>
        <w:t xml:space="preserve">рокопія відповідного документу) та фото </w:t>
      </w:r>
      <w:r w:rsidR="00086F8F" w:rsidRPr="007923AD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 w:rsidR="002B54B2" w:rsidRPr="007923AD">
        <w:rPr>
          <w:rFonts w:ascii="Times New Roman" w:hAnsi="Times New Roman"/>
          <w:sz w:val="28"/>
          <w:szCs w:val="28"/>
          <w:lang w:val="uk-UA"/>
        </w:rPr>
        <w:t>3х4 см.</w:t>
      </w:r>
    </w:p>
    <w:p w:rsidR="00886B15" w:rsidRPr="007923AD" w:rsidRDefault="00886B15" w:rsidP="00886B1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6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Момент виникнення повноважень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1. Повноваження помічника-консультанта депутата Синельниківської міської ради починаються з моменту отримання ним посвідчення помічника-консультанта депутата Синельниківської міської ради.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7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. Підстави припинення повноважень помічника-консультанта депутата Синельниківської міської ради 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 xml:space="preserve">1. Повноваження помічника-консультанта депутата Синельниківської міської ради припиняються по закінченню повноважень відповідного депутата Синельниківської міської ради,  за письмовим поданням цього депутата або за власною письмовою заявою. 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8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Обмеження, пов'язані з роботою на посаді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1. На посаді помічника-консультанта депутата Синельниківської міської ради не можуть перебувати особи, які не відповідають вимогам частини третьої статті 1 цього Положення.</w:t>
      </w:r>
    </w:p>
    <w:p w:rsidR="00BB6571" w:rsidRPr="007923AD" w:rsidRDefault="00BB6571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>Глава 4. Посвідчення помічника-консультанта депутата Синельниківської міської ради</w:t>
      </w:r>
    </w:p>
    <w:p w:rsidR="00886B15" w:rsidRPr="007923AD" w:rsidRDefault="00886B15" w:rsidP="00886B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9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Порядок видачі посвідчення помічника-консультанта депутата Синельниківської міської ради</w:t>
      </w:r>
    </w:p>
    <w:p w:rsidR="00886B15" w:rsidRPr="007923AD" w:rsidRDefault="00886B15" w:rsidP="00E5016D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 xml:space="preserve">Помічнику-консультанту депутата Синельниківської міської ради видається посвідчення, в якому має бути зазначено номер посвідчення, назву міської ради, прізвище депутата Синельниківської міської ради, </w:t>
      </w:r>
      <w:r w:rsidR="009F74A9" w:rsidRPr="007923AD">
        <w:rPr>
          <w:rFonts w:ascii="Times New Roman" w:hAnsi="Times New Roman"/>
          <w:sz w:val="28"/>
          <w:szCs w:val="28"/>
          <w:lang w:val="uk-UA"/>
        </w:rPr>
        <w:t xml:space="preserve">номер його виборчого округу, </w:t>
      </w:r>
      <w:r w:rsidRPr="007923AD">
        <w:rPr>
          <w:rFonts w:ascii="Times New Roman" w:hAnsi="Times New Roman"/>
          <w:sz w:val="28"/>
          <w:szCs w:val="28"/>
          <w:lang w:val="uk-UA"/>
        </w:rPr>
        <w:t>а також те, що помічник-консультант депутата Синельниківської міської ради працює на громадських засадах у міській раді.</w:t>
      </w:r>
    </w:p>
    <w:p w:rsidR="00E5016D" w:rsidRPr="007923AD" w:rsidRDefault="00E5016D" w:rsidP="00E5016D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Посвідчення помічника-консультанта депутата Синельниківської міської ради виготовляються за власні кошти депутатів Синельниківської міської ради або їх помічниками-консультантами.</w:t>
      </w:r>
    </w:p>
    <w:p w:rsidR="00086F8F" w:rsidRPr="007923AD" w:rsidRDefault="00E5016D" w:rsidP="00E501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3</w:t>
      </w:r>
      <w:r w:rsidR="00886B15" w:rsidRPr="007923AD">
        <w:rPr>
          <w:rFonts w:ascii="Times New Roman" w:hAnsi="Times New Roman"/>
          <w:sz w:val="28"/>
          <w:szCs w:val="28"/>
          <w:lang w:val="uk-UA"/>
        </w:rPr>
        <w:t xml:space="preserve">. Посвідчення помічника-консультанта депутата Синельниківської міської ради, видається секретарем Синельниківської міської ради. </w:t>
      </w:r>
    </w:p>
    <w:p w:rsidR="00886B15" w:rsidRPr="007923AD" w:rsidRDefault="00E5016D" w:rsidP="00E501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4</w:t>
      </w:r>
      <w:r w:rsidR="00886B15" w:rsidRPr="007923AD">
        <w:rPr>
          <w:rFonts w:ascii="Times New Roman" w:hAnsi="Times New Roman"/>
          <w:sz w:val="28"/>
          <w:szCs w:val="28"/>
          <w:lang w:val="uk-UA"/>
        </w:rPr>
        <w:t>. Опис посвідчення помічника-консультанта депутата Синельниківської міської ради затверджується Синельниківською міською радою.</w:t>
      </w:r>
    </w:p>
    <w:p w:rsidR="00E5016D" w:rsidRPr="007923AD" w:rsidRDefault="00E5016D" w:rsidP="00886B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15" w:rsidRPr="007923AD" w:rsidRDefault="00886B15" w:rsidP="00886B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sz w:val="28"/>
          <w:szCs w:val="28"/>
          <w:lang w:val="uk-UA"/>
        </w:rPr>
        <w:t xml:space="preserve">Стаття </w:t>
      </w:r>
      <w:r w:rsidRPr="007923AD">
        <w:rPr>
          <w:rFonts w:ascii="Times New Roman" w:hAnsi="Times New Roman"/>
          <w:b/>
          <w:sz w:val="28"/>
          <w:szCs w:val="28"/>
        </w:rPr>
        <w:t>10</w:t>
      </w:r>
      <w:r w:rsidRPr="007923AD">
        <w:rPr>
          <w:rFonts w:ascii="Times New Roman" w:hAnsi="Times New Roman"/>
          <w:b/>
          <w:sz w:val="28"/>
          <w:szCs w:val="28"/>
          <w:lang w:val="uk-UA"/>
        </w:rPr>
        <w:t>. Порядок повернення посвідчення помічника-консультанта депутата Синельниківської міської ради</w:t>
      </w:r>
    </w:p>
    <w:p w:rsidR="00886B15" w:rsidRPr="007923AD" w:rsidRDefault="00886B15" w:rsidP="00E501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lastRenderedPageBreak/>
        <w:t>1. Посвідчення помічника-консультанта депутата Синельниківської міської ради вважається недійсним і підлягає поверненню до Синельниківської міської ради по закінченню повноважень відповідного депутата, за його письмовим поданням або за власною письмовою заявою помічника-консультанта.</w:t>
      </w:r>
    </w:p>
    <w:p w:rsidR="00886B15" w:rsidRDefault="00886B15" w:rsidP="00886B15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Pr="007923AD" w:rsidRDefault="007923AD" w:rsidP="00886B15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E14FFB" w:rsidRPr="007923AD" w:rsidRDefault="00E14FFB" w:rsidP="00E14F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="00164C88" w:rsidRPr="007923A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923AD">
        <w:rPr>
          <w:rFonts w:ascii="Times New Roman" w:hAnsi="Times New Roman"/>
          <w:sz w:val="28"/>
          <w:szCs w:val="28"/>
          <w:lang w:val="uk-UA"/>
        </w:rPr>
        <w:t xml:space="preserve">   Д.І.ЗРАЖЕВСЬКИЙ</w:t>
      </w:r>
    </w:p>
    <w:p w:rsidR="00886B15" w:rsidRPr="00164C88" w:rsidRDefault="00886B15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1C7650" w:rsidRDefault="001C7650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1C7650" w:rsidRDefault="001C7650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1C7650" w:rsidRDefault="001C7650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1C7650" w:rsidRPr="00650C3D" w:rsidRDefault="001C7650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E14FFB" w:rsidRPr="00650C3D" w:rsidRDefault="00E14FFB" w:rsidP="00650C3D">
      <w:pPr>
        <w:pStyle w:val="aa"/>
        <w:rPr>
          <w:lang w:val="uk-UA"/>
        </w:rPr>
      </w:pPr>
    </w:p>
    <w:p w:rsidR="00E14FFB" w:rsidRPr="00650C3D" w:rsidRDefault="00E14FFB" w:rsidP="00650C3D">
      <w:pPr>
        <w:pStyle w:val="aa"/>
        <w:rPr>
          <w:lang w:val="uk-UA"/>
        </w:rPr>
      </w:pPr>
    </w:p>
    <w:p w:rsidR="00E14FFB" w:rsidRDefault="00E14FFB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Pr="007923AD" w:rsidRDefault="007923AD" w:rsidP="00886B1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7923AD" w:rsidRPr="00E073C3" w:rsidRDefault="007923AD" w:rsidP="007923A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</w:rPr>
        <w:t>Додаток</w:t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7923AD" w:rsidRPr="00E073C3" w:rsidRDefault="007923AD" w:rsidP="007923A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</w:rPr>
        <w:t>до рішення міської ради</w:t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23AD" w:rsidRPr="00E073C3" w:rsidRDefault="007923AD" w:rsidP="007923AD">
      <w:pPr>
        <w:spacing w:after="0"/>
        <w:rPr>
          <w:rFonts w:ascii="Times New Roman" w:hAnsi="Times New Roman"/>
          <w:sz w:val="28"/>
          <w:szCs w:val="28"/>
        </w:rPr>
      </w:pP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073C3">
        <w:rPr>
          <w:rFonts w:ascii="Times New Roman" w:hAnsi="Times New Roman"/>
          <w:sz w:val="28"/>
          <w:szCs w:val="28"/>
          <w:lang w:val="en-US"/>
        </w:rPr>
        <w:t>02</w:t>
      </w:r>
      <w:r w:rsidRPr="00E073C3">
        <w:rPr>
          <w:rFonts w:ascii="Times New Roman" w:hAnsi="Times New Roman"/>
          <w:sz w:val="28"/>
          <w:szCs w:val="28"/>
        </w:rPr>
        <w:t>.</w:t>
      </w:r>
      <w:r w:rsidRPr="00E073C3">
        <w:rPr>
          <w:rFonts w:ascii="Times New Roman" w:hAnsi="Times New Roman"/>
          <w:sz w:val="28"/>
          <w:szCs w:val="28"/>
          <w:lang w:val="uk-UA"/>
        </w:rPr>
        <w:t>0</w:t>
      </w:r>
      <w:r w:rsidRPr="00E073C3">
        <w:rPr>
          <w:rFonts w:ascii="Times New Roman" w:hAnsi="Times New Roman"/>
          <w:sz w:val="28"/>
          <w:szCs w:val="28"/>
          <w:lang w:val="en-US"/>
        </w:rPr>
        <w:t>3</w:t>
      </w:r>
      <w:r w:rsidRPr="00E073C3">
        <w:rPr>
          <w:rFonts w:ascii="Times New Roman" w:hAnsi="Times New Roman"/>
          <w:sz w:val="28"/>
          <w:szCs w:val="28"/>
        </w:rPr>
        <w:t>.201</w:t>
      </w:r>
      <w:r w:rsidRPr="00E073C3">
        <w:rPr>
          <w:rFonts w:ascii="Times New Roman" w:hAnsi="Times New Roman"/>
          <w:sz w:val="28"/>
          <w:szCs w:val="28"/>
          <w:lang w:val="uk-UA"/>
        </w:rPr>
        <w:t>6</w:t>
      </w:r>
      <w:r w:rsidRPr="00E073C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64</w:t>
      </w:r>
      <w:r w:rsidRPr="00E073C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73C3">
        <w:rPr>
          <w:rFonts w:ascii="Times New Roman" w:hAnsi="Times New Roman"/>
          <w:sz w:val="28"/>
          <w:szCs w:val="28"/>
          <w:lang w:val="en-US"/>
        </w:rPr>
        <w:t>5</w:t>
      </w:r>
      <w:r w:rsidRPr="00E073C3">
        <w:rPr>
          <w:rFonts w:ascii="Times New Roman" w:hAnsi="Times New Roman"/>
          <w:sz w:val="28"/>
          <w:szCs w:val="28"/>
        </w:rPr>
        <w:t>/V</w:t>
      </w:r>
      <w:r w:rsidRPr="00E073C3">
        <w:rPr>
          <w:rFonts w:ascii="Times New Roman" w:hAnsi="Times New Roman"/>
          <w:sz w:val="28"/>
          <w:szCs w:val="28"/>
          <w:lang w:val="uk-UA"/>
        </w:rPr>
        <w:t>І</w:t>
      </w:r>
      <w:r w:rsidRPr="00E073C3">
        <w:rPr>
          <w:rFonts w:ascii="Times New Roman" w:hAnsi="Times New Roman"/>
          <w:sz w:val="28"/>
          <w:szCs w:val="28"/>
        </w:rPr>
        <w:t>І</w:t>
      </w: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ОПИС</w:t>
      </w: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t>посвідчення помічника-консультанта</w:t>
      </w: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депутата Синельниківської міської ради </w:t>
      </w:r>
      <w:r w:rsidRPr="007923A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987BDE"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7923A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923A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скликання</w:t>
      </w: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Посвідчення помічника-консультанта депутата Синельниківської міської ради являє собою картонний прямокутник розміром 95 на 70 мм світлого кольору. </w:t>
      </w:r>
    </w:p>
    <w:p w:rsidR="00886B15" w:rsidRDefault="00886B15" w:rsidP="0088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>По центру посвідчення розміщено зображення Гербу м. Синельникового, а по ньому напис літерами:</w:t>
      </w:r>
    </w:p>
    <w:p w:rsidR="007923AD" w:rsidRPr="007923AD" w:rsidRDefault="007923AD" w:rsidP="0088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6B15" w:rsidRPr="007923AD" w:rsidRDefault="000564AF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0564AF">
        <w:rPr>
          <w:rFonts w:ascii="Bookman Old Style" w:hAnsi="Bookman Old Style"/>
          <w:b/>
          <w:noProof/>
          <w:color w:val="000000"/>
          <w:sz w:val="28"/>
          <w:szCs w:val="28"/>
          <w:lang w:val="uk-UA" w:eastAsia="uk-UA"/>
        </w:rPr>
        <w:pict>
          <v:rect id="_x0000_s1026" style="position:absolute;left:0;text-align:left;margin-left:108pt;margin-top:5.2pt;width:234pt;height:165.35pt;z-index:251660288">
            <v:textbox style="mso-next-textbox:#_x0000_s1026">
              <w:txbxContent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20700" cy="671195"/>
                        <wp:effectExtent l="19050" t="0" r="0" b="0"/>
                        <wp:docPr id="1" name="Рисунок 1" descr="gerb_mi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mi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886B15" w:rsidRPr="00086F8F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086F8F"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Україна</w:t>
                  </w:r>
                </w:p>
                <w:p w:rsidR="00886B15" w:rsidRPr="00086F8F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086F8F"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Синельниківська міська рада</w:t>
                  </w:r>
                </w:p>
                <w:p w:rsidR="00886B15" w:rsidRPr="00086F8F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086F8F"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Дніпропетровської області</w:t>
                  </w:r>
                </w:p>
                <w:p w:rsidR="00886B15" w:rsidRPr="00086F8F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</w:pPr>
                  <w:r w:rsidRPr="00086F8F"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en-US"/>
                    </w:rPr>
                    <w:t>VI</w:t>
                  </w:r>
                  <w:r w:rsidR="00BB6571" w:rsidRPr="00086F8F"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>І</w:t>
                  </w:r>
                  <w:r w:rsidRPr="00086F8F">
                    <w:rPr>
                      <w:rFonts w:ascii="Bookman Old Style" w:hAnsi="Bookman Old Style"/>
                      <w:b/>
                      <w:color w:val="0D0D0D" w:themeColor="text1" w:themeTint="F2"/>
                      <w:sz w:val="24"/>
                      <w:szCs w:val="24"/>
                      <w:lang w:val="uk-UA"/>
                    </w:rPr>
                    <w:t xml:space="preserve"> скликання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4"/>
                      <w:szCs w:val="24"/>
                      <w:lang w:val="uk-UA"/>
                    </w:rPr>
                    <w:t>2010-2015 рр.</w:t>
                  </w:r>
                </w:p>
                <w:p w:rsidR="00886B15" w:rsidRPr="00936808" w:rsidRDefault="00886B15" w:rsidP="00886B15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>На іншій стороні посвідчення у лівому верхньому куті вміщується фотографія помічника-консультанта депутата Синельниківської міської ради. Справа від неї, напис:</w:t>
      </w:r>
    </w:p>
    <w:p w:rsidR="00886B15" w:rsidRPr="007923AD" w:rsidRDefault="000564AF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0564AF">
        <w:rPr>
          <w:rFonts w:ascii="Bookman Old Style" w:hAnsi="Bookman Old Style"/>
          <w:noProof/>
          <w:color w:val="000000"/>
          <w:sz w:val="28"/>
          <w:szCs w:val="28"/>
          <w:lang w:val="uk-UA" w:eastAsia="uk-UA"/>
        </w:rPr>
        <w:pict>
          <v:rect id="_x0000_s1027" style="position:absolute;left:0;text-align:left;margin-left:99pt;margin-top:.8pt;width:252pt;height:170.25pt;z-index:251661312">
            <v:textbox style="mso-next-textbox:#_x0000_s1027">
              <w:txbxContent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jc w:val="center"/>
                    <w:rPr>
                      <w:rFonts w:ascii="Bookman Old Style" w:hAnsi="Bookman Old Style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b/>
                      <w:color w:val="000000"/>
                      <w:sz w:val="20"/>
                      <w:szCs w:val="20"/>
                      <w:lang w:val="uk-UA"/>
                    </w:rPr>
                    <w:t>Синельниківська міська рада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Посвідчення N ____</w:t>
                  </w: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_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418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Видане ____________________________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>_________________________________________</w:t>
                  </w:r>
                </w:p>
                <w:p w:rsidR="00886B15" w:rsidRDefault="003D271E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8"/>
                    <w:jc w:val="both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щ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о </w:t>
                  </w: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він 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дійсно є </w:t>
                  </w:r>
                  <w:r w:rsidR="00886B15"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помічни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ком-консультантом депутата </w:t>
                  </w:r>
                  <w:r w:rsidR="00886B15"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Синельниківської міської ради</w:t>
                  </w:r>
                  <w:r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 VІІ скликання</w:t>
                  </w:r>
                </w:p>
                <w:p w:rsidR="003D271E" w:rsidRPr="003D271E" w:rsidRDefault="003D271E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18"/>
                    <w:jc w:val="both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</w:pPr>
                  <w:r w:rsidRPr="00BE5828"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 xml:space="preserve">      </w:t>
                  </w:r>
                  <w:r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>_______________________________________________________</w:t>
                  </w:r>
                </w:p>
                <w:p w:rsidR="00886B15" w:rsidRPr="00936808" w:rsidRDefault="007E6051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>по виборчому округу № _______</w:t>
                  </w:r>
                  <w:r w:rsidR="00787BF3">
                    <w:rPr>
                      <w:rFonts w:ascii="Bookman Old Style" w:hAnsi="Bookman Old Style"/>
                      <w:color w:val="000000"/>
                      <w:sz w:val="16"/>
                      <w:szCs w:val="16"/>
                      <w:lang w:val="uk-UA"/>
                    </w:rPr>
                    <w:t xml:space="preserve"> </w:t>
                  </w:r>
                  <w:r w:rsidR="00886B15"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та працює 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у міській раді </w:t>
                  </w:r>
                  <w:r w:rsidR="00886B15"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на громадських засадах</w:t>
                  </w:r>
                  <w:r w:rsidR="00886B15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.</w:t>
                  </w:r>
                </w:p>
                <w:p w:rsidR="00886B15" w:rsidRPr="00370BF9" w:rsidRDefault="00886B15" w:rsidP="00886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00"/>
                      <w:sz w:val="10"/>
                      <w:szCs w:val="10"/>
                      <w:lang w:val="uk-UA"/>
                    </w:rPr>
                  </w:pP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Посвідчення дійсне до _____________ 20____ року</w:t>
                  </w:r>
                </w:p>
                <w:p w:rsidR="00886B15" w:rsidRPr="00936808" w:rsidRDefault="00886B15" w:rsidP="00886B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Секретар міської ради______________ О. </w:t>
                  </w:r>
                  <w:r w:rsidR="00BB6571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В</w:t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.</w:t>
                  </w:r>
                  <w:r w:rsidR="00BB6571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>Заіка</w:t>
                  </w:r>
                </w:p>
                <w:p w:rsidR="00886B15" w:rsidRDefault="00886B15" w:rsidP="00886B1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 xml:space="preserve"> </w:t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936808">
                    <w:rPr>
                      <w:rFonts w:ascii="Bookman Old Style" w:hAnsi="Bookman Old Style"/>
                      <w:color w:val="000000"/>
                      <w:sz w:val="18"/>
                      <w:szCs w:val="18"/>
                      <w:lang w:val="uk-UA"/>
                    </w:rPr>
                    <w:tab/>
                  </w:r>
                  <w:r w:rsidRPr="008B6F68">
                    <w:rPr>
                      <w:rFonts w:ascii="Bookman Old Style" w:hAnsi="Bookman Old Style"/>
                      <w:color w:val="000000"/>
                      <w:sz w:val="24"/>
                      <w:szCs w:val="24"/>
                      <w:lang w:val="uk-UA"/>
                    </w:rPr>
                    <w:tab/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color w:val="000000"/>
          <w:sz w:val="28"/>
          <w:szCs w:val="28"/>
        </w:rPr>
        <w:pict>
          <v:rect id="_x0000_s1028" style="position:absolute;left:0;text-align:left;margin-left:108pt;margin-top:7.3pt;width:59.7pt;height:79.5pt;z-index:251662336"/>
        </w:pict>
      </w: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886B15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:rsidR="00886B15" w:rsidRPr="007923AD" w:rsidRDefault="00886B15" w:rsidP="0016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>У незаповнені рядки тексту окремо вписуються: номер посвідчення, прізвище, ім'я та по</w:t>
      </w:r>
      <w:r w:rsidR="00ED1550" w:rsidRPr="007923AD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>батькові помічника-консультанта депутата Синельниківської міської ради та прізвище, ім'я, по</w:t>
      </w:r>
      <w:r w:rsidR="00ED1550" w:rsidRPr="007923AD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t xml:space="preserve">батькові відповідного депутата Синельниківської міської ради, </w:t>
      </w:r>
      <w:r w:rsidR="00ED1550" w:rsidRPr="007923AD">
        <w:rPr>
          <w:rFonts w:ascii="Times New Roman" w:hAnsi="Times New Roman"/>
          <w:sz w:val="28"/>
          <w:szCs w:val="28"/>
          <w:lang w:val="uk-UA"/>
        </w:rPr>
        <w:t xml:space="preserve">номер його виборчого округу, а також те, що помічник-консультант депутата Синельниківської міської ради працює на громадських засадах у </w:t>
      </w:r>
      <w:r w:rsidR="00806DCF" w:rsidRPr="007923AD">
        <w:rPr>
          <w:rFonts w:ascii="Times New Roman" w:hAnsi="Times New Roman"/>
          <w:color w:val="000000"/>
          <w:sz w:val="28"/>
          <w:szCs w:val="28"/>
          <w:lang w:val="uk-UA"/>
        </w:rPr>
        <w:t>міській</w:t>
      </w:r>
      <w:r w:rsidR="00806DCF" w:rsidRPr="007923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550" w:rsidRPr="007923AD">
        <w:rPr>
          <w:rFonts w:ascii="Times New Roman" w:hAnsi="Times New Roman"/>
          <w:sz w:val="28"/>
          <w:szCs w:val="28"/>
          <w:lang w:val="uk-UA"/>
        </w:rPr>
        <w:t>раді</w:t>
      </w:r>
      <w:r w:rsidR="00806DCF" w:rsidRPr="007923AD">
        <w:rPr>
          <w:rFonts w:ascii="Times New Roman" w:hAnsi="Times New Roman"/>
          <w:sz w:val="28"/>
          <w:szCs w:val="28"/>
          <w:lang w:val="uk-UA"/>
        </w:rPr>
        <w:t>.</w:t>
      </w:r>
    </w:p>
    <w:p w:rsidR="00886B15" w:rsidRPr="007923AD" w:rsidRDefault="00886B15" w:rsidP="0016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23A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Фотографія помічника-консультанта депутата Синельниківської міської ради і підпис секретаря міської ради засвідчуються печаткою Синельниківської міської ради.</w:t>
      </w:r>
    </w:p>
    <w:p w:rsidR="00164C88" w:rsidRDefault="00164C88" w:rsidP="0016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3AD" w:rsidRDefault="007923AD" w:rsidP="0016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3AD" w:rsidRDefault="007923AD" w:rsidP="0016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3AD" w:rsidRPr="007923AD" w:rsidRDefault="007923AD" w:rsidP="0016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C7650" w:rsidRPr="007923AD" w:rsidRDefault="001C7650" w:rsidP="001C76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62B6" w:rsidRPr="007923AD" w:rsidRDefault="001C7650" w:rsidP="00790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23AD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7923AD">
        <w:rPr>
          <w:rFonts w:ascii="Times New Roman" w:hAnsi="Times New Roman"/>
          <w:sz w:val="28"/>
          <w:szCs w:val="28"/>
          <w:lang w:val="uk-UA"/>
        </w:rPr>
        <w:tab/>
      </w:r>
      <w:r w:rsidRPr="007923AD">
        <w:rPr>
          <w:rFonts w:ascii="Times New Roman" w:hAnsi="Times New Roman"/>
          <w:sz w:val="28"/>
          <w:szCs w:val="28"/>
          <w:lang w:val="uk-UA"/>
        </w:rPr>
        <w:tab/>
        <w:t xml:space="preserve">   Д.І.З</w:t>
      </w:r>
      <w:r w:rsidR="007D394D" w:rsidRPr="007923AD">
        <w:rPr>
          <w:rFonts w:ascii="Times New Roman" w:hAnsi="Times New Roman"/>
          <w:sz w:val="28"/>
          <w:szCs w:val="28"/>
          <w:lang w:val="uk-UA"/>
        </w:rPr>
        <w:t>РАЖЕВСЬКИЙ</w:t>
      </w:r>
    </w:p>
    <w:p w:rsidR="007906CA" w:rsidRPr="007923AD" w:rsidRDefault="007906CA" w:rsidP="00790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6CA" w:rsidRPr="007923AD" w:rsidRDefault="007906CA" w:rsidP="00790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6CA" w:rsidRPr="007923AD" w:rsidRDefault="007906CA" w:rsidP="00790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6CA" w:rsidRPr="007923AD" w:rsidRDefault="007906CA" w:rsidP="00790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6CA" w:rsidRPr="007923AD" w:rsidRDefault="007906CA" w:rsidP="007906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6CA" w:rsidRPr="007923AD" w:rsidRDefault="007906CA" w:rsidP="007906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7906CA" w:rsidRPr="007923AD" w:rsidSect="00E073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41786"/>
    <w:multiLevelType w:val="hybridMultilevel"/>
    <w:tmpl w:val="FD24E1F2"/>
    <w:lvl w:ilvl="0" w:tplc="D6E2492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94F34"/>
    <w:multiLevelType w:val="hybridMultilevel"/>
    <w:tmpl w:val="D144C418"/>
    <w:lvl w:ilvl="0" w:tplc="E464591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B15"/>
    <w:rsid w:val="000564AF"/>
    <w:rsid w:val="00060E61"/>
    <w:rsid w:val="00086F8F"/>
    <w:rsid w:val="000B2026"/>
    <w:rsid w:val="000F629E"/>
    <w:rsid w:val="001435FF"/>
    <w:rsid w:val="001439B5"/>
    <w:rsid w:val="00164C88"/>
    <w:rsid w:val="001A79CA"/>
    <w:rsid w:val="001C4767"/>
    <w:rsid w:val="001C7650"/>
    <w:rsid w:val="001E7093"/>
    <w:rsid w:val="001F16F1"/>
    <w:rsid w:val="002673D6"/>
    <w:rsid w:val="002A1BAE"/>
    <w:rsid w:val="002B54B2"/>
    <w:rsid w:val="003038FD"/>
    <w:rsid w:val="00367A72"/>
    <w:rsid w:val="003A26CC"/>
    <w:rsid w:val="003D271E"/>
    <w:rsid w:val="00443355"/>
    <w:rsid w:val="004613EB"/>
    <w:rsid w:val="004A611A"/>
    <w:rsid w:val="004B5B3E"/>
    <w:rsid w:val="004C3596"/>
    <w:rsid w:val="004C600F"/>
    <w:rsid w:val="005044D1"/>
    <w:rsid w:val="005106AA"/>
    <w:rsid w:val="005146F8"/>
    <w:rsid w:val="005517EE"/>
    <w:rsid w:val="005C74D3"/>
    <w:rsid w:val="005D624F"/>
    <w:rsid w:val="005F48F9"/>
    <w:rsid w:val="005F7680"/>
    <w:rsid w:val="00602D81"/>
    <w:rsid w:val="00650C3D"/>
    <w:rsid w:val="00653FC9"/>
    <w:rsid w:val="006803B2"/>
    <w:rsid w:val="006843D0"/>
    <w:rsid w:val="006E1612"/>
    <w:rsid w:val="00786600"/>
    <w:rsid w:val="00787BF3"/>
    <w:rsid w:val="007906CA"/>
    <w:rsid w:val="007923AD"/>
    <w:rsid w:val="007D394D"/>
    <w:rsid w:val="007E6051"/>
    <w:rsid w:val="00806DCF"/>
    <w:rsid w:val="00886B15"/>
    <w:rsid w:val="00890C94"/>
    <w:rsid w:val="00897737"/>
    <w:rsid w:val="00987BDE"/>
    <w:rsid w:val="009A34C6"/>
    <w:rsid w:val="009A7684"/>
    <w:rsid w:val="009F74A9"/>
    <w:rsid w:val="00A455D9"/>
    <w:rsid w:val="00A9514F"/>
    <w:rsid w:val="00A95CD9"/>
    <w:rsid w:val="00B5370E"/>
    <w:rsid w:val="00B56772"/>
    <w:rsid w:val="00BB6571"/>
    <w:rsid w:val="00C64E3C"/>
    <w:rsid w:val="00CB2765"/>
    <w:rsid w:val="00D27F23"/>
    <w:rsid w:val="00D40F85"/>
    <w:rsid w:val="00D41343"/>
    <w:rsid w:val="00DA2ED3"/>
    <w:rsid w:val="00E073C3"/>
    <w:rsid w:val="00E14953"/>
    <w:rsid w:val="00E14FFB"/>
    <w:rsid w:val="00E47A68"/>
    <w:rsid w:val="00E5016D"/>
    <w:rsid w:val="00E6406F"/>
    <w:rsid w:val="00E844C6"/>
    <w:rsid w:val="00EA6E15"/>
    <w:rsid w:val="00ED1550"/>
    <w:rsid w:val="00ED5BBB"/>
    <w:rsid w:val="00F56CA4"/>
    <w:rsid w:val="00FC62B6"/>
    <w:rsid w:val="00F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86B15"/>
    <w:pPr>
      <w:spacing w:after="0" w:line="240" w:lineRule="auto"/>
      <w:jc w:val="both"/>
    </w:pPr>
    <w:rPr>
      <w:rFonts w:ascii="Bookman Old Style" w:hAnsi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rsid w:val="00886B15"/>
    <w:rPr>
      <w:rFonts w:ascii="Bookman Old Style" w:eastAsia="Times New Roman" w:hAnsi="Bookman Old Style" w:cs="Times New Roman"/>
      <w:sz w:val="26"/>
      <w:szCs w:val="26"/>
      <w:lang w:val="uk-UA" w:eastAsia="ru-RU"/>
    </w:rPr>
  </w:style>
  <w:style w:type="paragraph" w:customStyle="1" w:styleId="2">
    <w:name w:val="заголовок 2"/>
    <w:basedOn w:val="a0"/>
    <w:next w:val="a0"/>
    <w:rsid w:val="00886B15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6">
    <w:name w:val="Balloon Text"/>
    <w:basedOn w:val="a0"/>
    <w:link w:val="a7"/>
    <w:uiPriority w:val="99"/>
    <w:semiHidden/>
    <w:unhideWhenUsed/>
    <w:rsid w:val="0088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86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Маркированный список Знак"/>
    <w:basedOn w:val="a1"/>
    <w:link w:val="a"/>
    <w:locked/>
    <w:rsid w:val="00886B15"/>
    <w:rPr>
      <w:rFonts w:ascii="Bookman Old Style" w:hAnsi="Bookman Old Style"/>
      <w:sz w:val="24"/>
      <w:szCs w:val="24"/>
    </w:rPr>
  </w:style>
  <w:style w:type="paragraph" w:styleId="a">
    <w:name w:val="List Bullet"/>
    <w:basedOn w:val="a0"/>
    <w:link w:val="a8"/>
    <w:autoRedefine/>
    <w:unhideWhenUsed/>
    <w:rsid w:val="00886B15"/>
    <w:pPr>
      <w:numPr>
        <w:numId w:val="2"/>
      </w:numPr>
      <w:spacing w:after="0" w:line="240" w:lineRule="auto"/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paragraph" w:styleId="a9">
    <w:name w:val="Normal (Web)"/>
    <w:basedOn w:val="a0"/>
    <w:semiHidden/>
    <w:unhideWhenUsed/>
    <w:rsid w:val="007E6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99"/>
    <w:qFormat/>
    <w:rsid w:val="00650C3D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0"/>
    <w:uiPriority w:val="34"/>
    <w:qFormat/>
    <w:rsid w:val="00E50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dcterms:created xsi:type="dcterms:W3CDTF">2015-12-09T13:01:00Z</dcterms:created>
  <dcterms:modified xsi:type="dcterms:W3CDTF">2016-03-09T13:10:00Z</dcterms:modified>
</cp:coreProperties>
</file>