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6F" w:rsidRPr="00212F6F" w:rsidRDefault="00212F6F" w:rsidP="00212F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212F6F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Проект </w:t>
      </w:r>
    </w:p>
    <w:p w:rsidR="00212F6F" w:rsidRDefault="00212F6F" w:rsidP="00212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12F6F" w:rsidRDefault="00212F6F" w:rsidP="00212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Україна</w:t>
      </w:r>
    </w:p>
    <w:p w:rsidR="00212F6F" w:rsidRDefault="00212F6F" w:rsidP="00212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Виконавчий комітет Синельниківської міської ради</w:t>
      </w:r>
    </w:p>
    <w:p w:rsidR="00212F6F" w:rsidRDefault="00212F6F" w:rsidP="00212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РІШЕННЯ</w:t>
      </w:r>
    </w:p>
    <w:p w:rsidR="00212F6F" w:rsidRPr="00212F6F" w:rsidRDefault="00212F6F" w:rsidP="00212F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F6F" w:rsidRPr="005A43C5" w:rsidRDefault="005A43C5" w:rsidP="00212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3C5">
        <w:rPr>
          <w:rFonts w:ascii="Times New Roman" w:hAnsi="Times New Roman" w:cs="Times New Roman"/>
          <w:sz w:val="26"/>
          <w:szCs w:val="26"/>
        </w:rPr>
        <w:t>_____</w:t>
      </w:r>
      <w:r w:rsidRPr="005A43C5">
        <w:rPr>
          <w:rFonts w:ascii="Times New Roman" w:hAnsi="Times New Roman" w:cs="Times New Roman"/>
          <w:sz w:val="26"/>
          <w:szCs w:val="26"/>
          <w:lang w:val="uk-UA"/>
        </w:rPr>
        <w:t xml:space="preserve">______ 2015                               м. Синельникове                         </w:t>
      </w:r>
      <w:r w:rsidR="00212F6F" w:rsidRPr="005A43C5">
        <w:rPr>
          <w:rFonts w:ascii="Times New Roman" w:hAnsi="Times New Roman" w:cs="Times New Roman"/>
          <w:sz w:val="26"/>
          <w:szCs w:val="26"/>
        </w:rPr>
        <w:t>№ ______</w:t>
      </w:r>
      <w:r w:rsidR="00212F6F" w:rsidRPr="005A43C5">
        <w:rPr>
          <w:rFonts w:ascii="Times New Roman" w:hAnsi="Times New Roman" w:cs="Times New Roman"/>
          <w:sz w:val="26"/>
          <w:szCs w:val="26"/>
        </w:rPr>
        <w:tab/>
      </w:r>
    </w:p>
    <w:p w:rsidR="00212F6F" w:rsidRDefault="00212F6F" w:rsidP="00212F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uk-UA"/>
        </w:rPr>
      </w:pPr>
    </w:p>
    <w:p w:rsidR="005A43C5" w:rsidRPr="005A43C5" w:rsidRDefault="005A43C5" w:rsidP="005A43C5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386970">
        <w:rPr>
          <w:b/>
          <w:noProof/>
          <w:sz w:val="28"/>
          <w:szCs w:val="28"/>
          <w:lang w:eastAsia="en-US"/>
        </w:rPr>
        <w:pict>
          <v:line id="_x0000_s1026" style="position:absolute;left:0;text-align:left;z-index:251660288" from="207.35pt,2.85pt" to="207.35pt,9.65pt"/>
        </w:pict>
      </w:r>
      <w:r w:rsidRPr="00386970">
        <w:rPr>
          <w:noProof/>
          <w:sz w:val="28"/>
          <w:szCs w:val="28"/>
          <w:lang w:eastAsia="en-US"/>
        </w:rPr>
        <w:pict>
          <v:line id="_x0000_s1027" style="position:absolute;left:0;text-align:left;z-index:251661312" from=".3pt,2.75pt" to="7.1pt,2.75pt"/>
        </w:pict>
      </w:r>
      <w:r w:rsidRPr="00386970">
        <w:rPr>
          <w:b/>
          <w:noProof/>
          <w:sz w:val="28"/>
          <w:szCs w:val="28"/>
          <w:lang w:eastAsia="en-US"/>
        </w:rPr>
        <w:pict>
          <v:line id="_x0000_s1028" style="position:absolute;left:0;text-align:left;z-index:251662336" from="200.45pt,2.7pt" to="207.25pt,2.7pt"/>
        </w:pict>
      </w:r>
      <w:r w:rsidRPr="00386970">
        <w:rPr>
          <w:noProof/>
          <w:sz w:val="28"/>
          <w:szCs w:val="28"/>
          <w:lang w:eastAsia="en-US"/>
        </w:rPr>
        <w:pict>
          <v:line id="_x0000_s1029" style="position:absolute;left:0;text-align:left;z-index:251663360" from=".3pt,2.85pt" to=".3pt,9.65pt"/>
        </w:pict>
      </w:r>
    </w:p>
    <w:p w:rsidR="00212F6F" w:rsidRPr="005A43C5" w:rsidRDefault="00212F6F" w:rsidP="00212F6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</w:t>
      </w:r>
      <w:proofErr w:type="spellStart"/>
      <w:r w:rsidRP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проектно</w:t>
      </w:r>
      <w:proofErr w:type="spellEnd"/>
      <w:r w:rsid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</w:p>
    <w:p w:rsidR="00212F6F" w:rsidRPr="005A43C5" w:rsidRDefault="00212F6F" w:rsidP="00212F6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>кошторисної документації робочого</w:t>
      </w:r>
    </w:p>
    <w:p w:rsidR="00212F6F" w:rsidRPr="005A43C5" w:rsidRDefault="005A43C5" w:rsidP="00212F6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проекту «</w:t>
      </w:r>
      <w:r w:rsidR="00212F6F" w:rsidRP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>Капітальний ремонт</w:t>
      </w:r>
    </w:p>
    <w:p w:rsidR="00212F6F" w:rsidRPr="005A43C5" w:rsidRDefault="00212F6F" w:rsidP="00212F6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4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замі</w:t>
      </w:r>
      <w:proofErr w:type="gramStart"/>
      <w:r w:rsidRP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>на</w:t>
      </w:r>
      <w:proofErr w:type="gramEnd"/>
      <w:r w:rsidRP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вікон на металопластикові)</w:t>
      </w:r>
    </w:p>
    <w:p w:rsidR="00212F6F" w:rsidRPr="005A43C5" w:rsidRDefault="00212F6F" w:rsidP="005A43C5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>будівлі загальноосвітньої школи № 4</w:t>
      </w:r>
    </w:p>
    <w:p w:rsidR="00212F6F" w:rsidRDefault="00212F6F" w:rsidP="00212F6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 </w:t>
      </w:r>
      <w:proofErr w:type="spellStart"/>
      <w:r w:rsidRP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>м.Синельникове</w:t>
      </w:r>
      <w:proofErr w:type="spellEnd"/>
      <w:r w:rsid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>по вул.</w:t>
      </w:r>
      <w:r w:rsid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Перемоги,</w:t>
      </w:r>
      <w:r w:rsid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буд. </w:t>
      </w:r>
      <w:r w:rsidRP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5A43C5" w:rsidRPr="005A43C5" w:rsidRDefault="005A43C5" w:rsidP="00212F6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12F6F" w:rsidRDefault="00212F6F" w:rsidP="005A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Керуючись статтею 31 Закону України </w:t>
      </w:r>
      <w:r w:rsidRPr="00212F6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212F6F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 виконання Програми розвитку освіти в місті Синельниковому на 2010-2020 роки та на підставі експертного звіту щодо розгляду перерахованої кошторисної частини проектної документації (позитивний) філії </w:t>
      </w:r>
      <w:r w:rsidR="005A43C5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</w:t>
      </w:r>
      <w:proofErr w:type="spellStart"/>
      <w:r w:rsidR="005A43C5">
        <w:rPr>
          <w:rFonts w:ascii="Times New Roman CYR" w:hAnsi="Times New Roman CYR" w:cs="Times New Roman CYR"/>
          <w:sz w:val="28"/>
          <w:szCs w:val="28"/>
          <w:lang w:val="uk-UA"/>
        </w:rPr>
        <w:t>ДП</w:t>
      </w:r>
      <w:proofErr w:type="spellEnd"/>
      <w:r w:rsidR="005A43C5">
        <w:rPr>
          <w:rFonts w:ascii="Times New Roman CYR" w:hAnsi="Times New Roman CYR" w:cs="Times New Roman CYR"/>
          <w:sz w:val="28"/>
          <w:szCs w:val="28"/>
          <w:lang w:val="uk-UA"/>
        </w:rPr>
        <w:t xml:space="preserve"> «</w:t>
      </w:r>
      <w:proofErr w:type="spellStart"/>
      <w:r w:rsidR="005A43C5">
        <w:rPr>
          <w:rFonts w:ascii="Times New Roman CYR" w:hAnsi="Times New Roman CYR" w:cs="Times New Roman CYR"/>
          <w:sz w:val="28"/>
          <w:szCs w:val="28"/>
          <w:lang w:val="uk-UA"/>
        </w:rPr>
        <w:t>Укрдержбудекспертиза</w:t>
      </w:r>
      <w:proofErr w:type="spellEnd"/>
      <w:r w:rsidR="005A43C5">
        <w:rPr>
          <w:rFonts w:ascii="Times New Roman CYR" w:hAnsi="Times New Roman CYR" w:cs="Times New Roman CYR"/>
          <w:sz w:val="28"/>
          <w:szCs w:val="28"/>
          <w:lang w:val="uk-UA"/>
        </w:rPr>
        <w:t>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у Дніпропетровській області, виконавчий  комітет Синельниківської міської ради ВИРІШИВ:</w:t>
      </w:r>
    </w:p>
    <w:p w:rsidR="00212F6F" w:rsidRPr="00212F6F" w:rsidRDefault="00212F6F" w:rsidP="005A4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uk-UA"/>
        </w:rPr>
      </w:pPr>
    </w:p>
    <w:p w:rsidR="00212F6F" w:rsidRDefault="00212F6F" w:rsidP="005A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12F6F">
        <w:rPr>
          <w:rFonts w:ascii="Times New Roman" w:hAnsi="Times New Roman" w:cs="Times New Roman"/>
          <w:sz w:val="28"/>
          <w:szCs w:val="28"/>
        </w:rPr>
        <w:t>1.</w:t>
      </w:r>
      <w:r w:rsidR="005A43C5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Затвердити проектно-кошторисну</w:t>
      </w:r>
      <w:r w:rsidR="005A43C5">
        <w:rPr>
          <w:rFonts w:ascii="Times New Roman CYR" w:hAnsi="Times New Roman CYR" w:cs="Times New Roman CYR"/>
          <w:sz w:val="28"/>
          <w:szCs w:val="28"/>
          <w:lang w:val="uk-UA"/>
        </w:rPr>
        <w:t xml:space="preserve"> документацію робочого проекту 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Капітальний ремонт (заміна вікон на металопластикові) будівлі загальноосвітньої школи № 4 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м.Синельникове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вул.Перемоги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5A43C5">
        <w:rPr>
          <w:rFonts w:ascii="Times New Roman CYR" w:hAnsi="Times New Roman CYR" w:cs="Times New Roman CYR"/>
          <w:sz w:val="28"/>
          <w:szCs w:val="28"/>
          <w:lang w:val="uk-UA"/>
        </w:rPr>
        <w:t xml:space="preserve"> буд.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="005A43C5">
        <w:rPr>
          <w:rFonts w:ascii="Times New Roman CYR" w:hAnsi="Times New Roman CYR" w:cs="Times New Roman CYR"/>
          <w:sz w:val="28"/>
          <w:szCs w:val="28"/>
          <w:lang w:val="uk-UA"/>
        </w:rPr>
        <w:t>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з кошторисною вартістю 350,00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тис.грн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212F6F" w:rsidRDefault="00212F6F" w:rsidP="005A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12F6F">
        <w:rPr>
          <w:rFonts w:ascii="Times New Roman" w:hAnsi="Times New Roman" w:cs="Times New Roman"/>
          <w:sz w:val="28"/>
          <w:szCs w:val="28"/>
        </w:rPr>
        <w:t>2.</w:t>
      </w:r>
      <w:r w:rsidR="005A43C5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Підрядній організації виконувати роботи згідно з затвердженим проектом.</w:t>
      </w:r>
    </w:p>
    <w:p w:rsidR="00212F6F" w:rsidRDefault="00212F6F" w:rsidP="005A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12F6F">
        <w:rPr>
          <w:rFonts w:ascii="Times New Roman" w:hAnsi="Times New Roman" w:cs="Times New Roman"/>
          <w:sz w:val="28"/>
          <w:szCs w:val="28"/>
        </w:rPr>
        <w:t>3.</w:t>
      </w:r>
      <w:r w:rsidR="005A43C5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Координацію роботи по виконанню даного рішення покласти на відділ освіти Синельниківської міської ради (Тимонік).</w:t>
      </w:r>
    </w:p>
    <w:p w:rsidR="00212F6F" w:rsidRPr="00212F6F" w:rsidRDefault="00212F6F" w:rsidP="005A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12F6F" w:rsidRDefault="00212F6F" w:rsidP="005A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12F6F">
        <w:rPr>
          <w:rFonts w:ascii="Times New Roman" w:hAnsi="Times New Roman" w:cs="Times New Roman"/>
          <w:sz w:val="28"/>
          <w:szCs w:val="28"/>
        </w:rPr>
        <w:t>4.</w:t>
      </w:r>
      <w:r w:rsidR="005A43C5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Синельниківської міської ради Яковіна В.Б. та секретаря Синельниківської міської ради Кучерук Т.Г.</w:t>
      </w:r>
    </w:p>
    <w:p w:rsidR="00212F6F" w:rsidRPr="00212F6F" w:rsidRDefault="00212F6F" w:rsidP="005A4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2F6F" w:rsidRPr="00212F6F" w:rsidRDefault="00212F6F" w:rsidP="00212F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F6F" w:rsidRPr="00212F6F" w:rsidRDefault="00212F6F" w:rsidP="00212F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F6F" w:rsidRPr="00212F6F" w:rsidRDefault="00212F6F" w:rsidP="00212F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F6F" w:rsidRDefault="00212F6F" w:rsidP="00212F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2F6F" w:rsidRDefault="00212F6F" w:rsidP="00212F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2F6F" w:rsidRDefault="00212F6F" w:rsidP="00212F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2F6F" w:rsidRDefault="00212F6F" w:rsidP="00212F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sectPr w:rsidR="00212F6F" w:rsidSect="00212F6F">
      <w:pgSz w:w="12240" w:h="15840"/>
      <w:pgMar w:top="1134" w:right="616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F6F"/>
    <w:rsid w:val="00212F6F"/>
    <w:rsid w:val="00473590"/>
    <w:rsid w:val="005A43C5"/>
    <w:rsid w:val="00DC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2015-07-28T11:12:00Z</dcterms:created>
  <dcterms:modified xsi:type="dcterms:W3CDTF">2015-07-28T11:48:00Z</dcterms:modified>
</cp:coreProperties>
</file>