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F4" w:rsidRPr="00132CF4" w:rsidRDefault="00132CF4" w:rsidP="00132CF4">
      <w:pPr>
        <w:jc w:val="center"/>
        <w:rPr>
          <w:sz w:val="20"/>
          <w:lang w:val="uk-UA"/>
        </w:rPr>
      </w:pPr>
      <w:r w:rsidRPr="00132CF4">
        <w:rPr>
          <w:b/>
          <w:noProof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CF4" w:rsidRPr="00132CF4" w:rsidRDefault="00132CF4" w:rsidP="00132CF4">
      <w:pPr>
        <w:jc w:val="center"/>
        <w:rPr>
          <w:sz w:val="20"/>
          <w:lang w:val="uk-UA"/>
        </w:rPr>
      </w:pPr>
    </w:p>
    <w:p w:rsidR="00132CF4" w:rsidRPr="00132CF4" w:rsidRDefault="00132CF4" w:rsidP="00132CF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2CF4">
        <w:rPr>
          <w:rFonts w:ascii="Times New Roman" w:hAnsi="Times New Roman"/>
          <w:b/>
          <w:sz w:val="28"/>
          <w:szCs w:val="28"/>
          <w:lang w:val="uk-UA"/>
        </w:rPr>
        <w:t>СИНЕЛЬНИКІВСЬКА МІСЬКА РАДА</w:t>
      </w:r>
    </w:p>
    <w:p w:rsidR="00132CF4" w:rsidRPr="00132CF4" w:rsidRDefault="00132CF4" w:rsidP="00132CF4">
      <w:pPr>
        <w:jc w:val="center"/>
        <w:rPr>
          <w:rFonts w:ascii="Times New Roman" w:hAnsi="Times New Roman"/>
          <w:szCs w:val="26"/>
          <w:lang w:val="uk-UA"/>
        </w:rPr>
      </w:pPr>
      <w:r w:rsidRPr="00132CF4">
        <w:rPr>
          <w:rFonts w:ascii="Times New Roman" w:hAnsi="Times New Roman"/>
          <w:szCs w:val="26"/>
          <w:lang w:val="uk-UA"/>
        </w:rPr>
        <w:t>СЬОМЕ СКЛИКАННЯ</w:t>
      </w:r>
    </w:p>
    <w:p w:rsidR="00132CF4" w:rsidRPr="00132CF4" w:rsidRDefault="00132CF4" w:rsidP="00132CF4">
      <w:pPr>
        <w:jc w:val="center"/>
        <w:rPr>
          <w:rFonts w:ascii="Times New Roman" w:hAnsi="Times New Roman"/>
          <w:szCs w:val="26"/>
          <w:lang w:val="uk-UA"/>
        </w:rPr>
      </w:pPr>
      <w:r w:rsidRPr="00132CF4">
        <w:rPr>
          <w:rStyle w:val="a9"/>
          <w:rFonts w:ascii="Times New Roman" w:hAnsi="Times New Roman"/>
          <w:sz w:val="26"/>
          <w:szCs w:val="26"/>
        </w:rPr>
        <w:t>ДРУГА</w:t>
      </w:r>
      <w:r w:rsidRPr="00132CF4">
        <w:rPr>
          <w:rFonts w:ascii="Times New Roman" w:hAnsi="Times New Roman"/>
          <w:szCs w:val="26"/>
          <w:lang w:val="uk-UA"/>
        </w:rPr>
        <w:t xml:space="preserve"> СЕСІЯ</w:t>
      </w:r>
    </w:p>
    <w:p w:rsidR="00132CF4" w:rsidRPr="00132CF4" w:rsidRDefault="00132CF4" w:rsidP="00132CF4">
      <w:pPr>
        <w:jc w:val="center"/>
        <w:rPr>
          <w:rFonts w:ascii="Times New Roman" w:hAnsi="Times New Roman"/>
          <w:lang w:val="uk-UA"/>
        </w:rPr>
      </w:pPr>
    </w:p>
    <w:p w:rsidR="00132CF4" w:rsidRPr="00132CF4" w:rsidRDefault="00132CF4" w:rsidP="00132CF4">
      <w:pPr>
        <w:jc w:val="center"/>
        <w:rPr>
          <w:rFonts w:ascii="Times New Roman" w:hAnsi="Times New Roman"/>
          <w:b/>
          <w:bCs/>
          <w:spacing w:val="20"/>
          <w:sz w:val="32"/>
          <w:szCs w:val="32"/>
          <w:lang w:val="uk-UA"/>
        </w:rPr>
      </w:pPr>
      <w:r w:rsidRPr="00132CF4">
        <w:rPr>
          <w:rFonts w:ascii="Times New Roman" w:hAnsi="Times New Roman"/>
          <w:b/>
          <w:bCs/>
          <w:spacing w:val="20"/>
          <w:sz w:val="32"/>
          <w:szCs w:val="32"/>
          <w:lang w:val="uk-UA"/>
        </w:rPr>
        <w:t xml:space="preserve">Р І Ш Е Н </w:t>
      </w:r>
      <w:proofErr w:type="spellStart"/>
      <w:r w:rsidRPr="00132CF4">
        <w:rPr>
          <w:rFonts w:ascii="Times New Roman" w:hAnsi="Times New Roman"/>
          <w:b/>
          <w:bCs/>
          <w:spacing w:val="20"/>
          <w:sz w:val="32"/>
          <w:szCs w:val="32"/>
          <w:lang w:val="uk-UA"/>
        </w:rPr>
        <w:t>Н</w:t>
      </w:r>
      <w:proofErr w:type="spellEnd"/>
      <w:r w:rsidRPr="00132CF4">
        <w:rPr>
          <w:rFonts w:ascii="Times New Roman" w:hAnsi="Times New Roman"/>
          <w:b/>
          <w:bCs/>
          <w:spacing w:val="20"/>
          <w:sz w:val="32"/>
          <w:szCs w:val="32"/>
          <w:lang w:val="uk-UA"/>
        </w:rPr>
        <w:t xml:space="preserve"> Я</w:t>
      </w:r>
    </w:p>
    <w:p w:rsidR="00132CF4" w:rsidRPr="001D6866" w:rsidRDefault="00132CF4" w:rsidP="00132CF4">
      <w:pPr>
        <w:tabs>
          <w:tab w:val="left" w:pos="3544"/>
        </w:tabs>
        <w:rPr>
          <w:rFonts w:ascii="Times New Roman" w:hAnsi="Times New Roman"/>
          <w:szCs w:val="28"/>
        </w:rPr>
      </w:pPr>
      <w:r w:rsidRPr="001D6866">
        <w:rPr>
          <w:rFonts w:ascii="Times New Roman" w:hAnsi="Times New Roman"/>
          <w:szCs w:val="28"/>
        </w:rPr>
        <w:t xml:space="preserve">⌐                                                        </w:t>
      </w:r>
      <w:r>
        <w:rPr>
          <w:rFonts w:ascii="Times New Roman" w:hAnsi="Times New Roman"/>
          <w:szCs w:val="28"/>
          <w:lang w:val="uk-UA"/>
        </w:rPr>
        <w:tab/>
      </w:r>
      <w:r>
        <w:rPr>
          <w:rFonts w:ascii="Times New Roman" w:hAnsi="Times New Roman"/>
          <w:szCs w:val="28"/>
          <w:lang w:val="uk-UA"/>
        </w:rPr>
        <w:tab/>
      </w:r>
      <w:r w:rsidRPr="001D6866">
        <w:rPr>
          <w:rFonts w:ascii="Times New Roman" w:hAnsi="Times New Roman"/>
          <w:szCs w:val="28"/>
        </w:rPr>
        <w:t xml:space="preserve"> ¬</w:t>
      </w:r>
    </w:p>
    <w:p w:rsidR="009B051C" w:rsidRPr="00132CF4" w:rsidRDefault="00A21B82" w:rsidP="00A21B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2CF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23953" w:rsidRPr="00132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2CF4">
        <w:rPr>
          <w:rFonts w:ascii="Times New Roman" w:hAnsi="Times New Roman" w:cs="Times New Roman"/>
          <w:sz w:val="28"/>
          <w:szCs w:val="28"/>
          <w:lang w:val="uk-UA"/>
        </w:rPr>
        <w:t>кількісн</w:t>
      </w:r>
      <w:r w:rsidR="009B051C" w:rsidRPr="00132CF4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D23953" w:rsidRPr="00132CF4">
        <w:rPr>
          <w:rFonts w:ascii="Times New Roman" w:hAnsi="Times New Roman" w:cs="Times New Roman"/>
          <w:sz w:val="28"/>
          <w:szCs w:val="28"/>
          <w:lang w:val="uk-UA"/>
        </w:rPr>
        <w:t>та персональн</w:t>
      </w:r>
      <w:r w:rsidR="009B051C" w:rsidRPr="00132CF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23953" w:rsidRPr="00132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1B82" w:rsidRPr="00132CF4" w:rsidRDefault="009B051C" w:rsidP="00A21B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2CF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21B82" w:rsidRPr="00132CF4">
        <w:rPr>
          <w:rFonts w:ascii="Times New Roman" w:hAnsi="Times New Roman" w:cs="Times New Roman"/>
          <w:sz w:val="28"/>
          <w:szCs w:val="28"/>
          <w:lang w:val="uk-UA"/>
        </w:rPr>
        <w:t>клад</w:t>
      </w:r>
      <w:r w:rsidRPr="00132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B82" w:rsidRPr="00132CF4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132CF4" w:rsidRPr="00132CF4" w:rsidRDefault="00A21B82" w:rsidP="00A21B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2CF4">
        <w:rPr>
          <w:rFonts w:ascii="Times New Roman" w:hAnsi="Times New Roman" w:cs="Times New Roman"/>
          <w:sz w:val="28"/>
          <w:szCs w:val="28"/>
          <w:lang w:val="uk-UA"/>
        </w:rPr>
        <w:t>Синельниківської міської ради</w:t>
      </w:r>
      <w:r w:rsidR="00553F88" w:rsidRPr="00132C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1B82" w:rsidRPr="00132CF4" w:rsidRDefault="00553F88" w:rsidP="00A21B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2CF4">
        <w:rPr>
          <w:rFonts w:ascii="Times New Roman" w:hAnsi="Times New Roman" w:cs="Times New Roman"/>
          <w:sz w:val="28"/>
          <w:szCs w:val="28"/>
          <w:lang w:val="uk-UA"/>
        </w:rPr>
        <w:t>VІI скликання</w:t>
      </w:r>
    </w:p>
    <w:p w:rsidR="00553F88" w:rsidRPr="00132CF4" w:rsidRDefault="00553F88" w:rsidP="00A21B82">
      <w:pPr>
        <w:pStyle w:val="a4"/>
        <w:ind w:firstLine="720"/>
        <w:jc w:val="both"/>
        <w:rPr>
          <w:sz w:val="28"/>
          <w:szCs w:val="28"/>
        </w:rPr>
      </w:pPr>
    </w:p>
    <w:p w:rsidR="00A21B82" w:rsidRPr="00132CF4" w:rsidRDefault="00A21B82" w:rsidP="00A21B82">
      <w:pPr>
        <w:pStyle w:val="a4"/>
        <w:ind w:firstLine="720"/>
        <w:jc w:val="both"/>
        <w:rPr>
          <w:sz w:val="28"/>
          <w:szCs w:val="28"/>
        </w:rPr>
      </w:pPr>
      <w:r w:rsidRPr="00132CF4">
        <w:rPr>
          <w:sz w:val="28"/>
          <w:szCs w:val="28"/>
        </w:rPr>
        <w:t xml:space="preserve">Керуючись статтями </w:t>
      </w:r>
      <w:r w:rsidR="00404D0E" w:rsidRPr="00132CF4">
        <w:rPr>
          <w:sz w:val="28"/>
          <w:szCs w:val="28"/>
        </w:rPr>
        <w:t>26, 42, 51 Закону України «</w:t>
      </w:r>
      <w:r w:rsidRPr="00132CF4">
        <w:rPr>
          <w:sz w:val="28"/>
          <w:szCs w:val="28"/>
        </w:rPr>
        <w:t>Про місцеве самоврядування в Україні</w:t>
      </w:r>
      <w:r w:rsidR="00404D0E" w:rsidRPr="00132CF4">
        <w:rPr>
          <w:sz w:val="28"/>
          <w:szCs w:val="28"/>
        </w:rPr>
        <w:t>»</w:t>
      </w:r>
      <w:r w:rsidRPr="00132CF4">
        <w:rPr>
          <w:sz w:val="28"/>
          <w:szCs w:val="28"/>
        </w:rPr>
        <w:t xml:space="preserve">, міська рада </w:t>
      </w:r>
      <w:r w:rsidRPr="00132CF4">
        <w:rPr>
          <w:b/>
          <w:bCs/>
          <w:sz w:val="28"/>
          <w:szCs w:val="28"/>
        </w:rPr>
        <w:t>вирішила</w:t>
      </w:r>
      <w:r w:rsidRPr="00132CF4">
        <w:rPr>
          <w:sz w:val="28"/>
          <w:szCs w:val="28"/>
        </w:rPr>
        <w:t>:</w:t>
      </w:r>
    </w:p>
    <w:p w:rsidR="006A4AE9" w:rsidRPr="00132CF4" w:rsidRDefault="006A4AE9" w:rsidP="00A21B8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2CF4" w:rsidRPr="00111E6A" w:rsidRDefault="00A21B82" w:rsidP="00111E6A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CF4">
        <w:rPr>
          <w:rFonts w:ascii="Times New Roman" w:hAnsi="Times New Roman" w:cs="Times New Roman"/>
          <w:sz w:val="28"/>
          <w:szCs w:val="28"/>
          <w:lang w:val="uk-UA"/>
        </w:rPr>
        <w:t>Утворити виконавчий комітет Синельниківської міської ради</w:t>
      </w:r>
      <w:r w:rsidR="00111E6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11E6A" w:rsidRPr="00111E6A">
        <w:rPr>
          <w:rFonts w:ascii="Times New Roman" w:hAnsi="Times New Roman" w:cs="Times New Roman"/>
          <w:sz w:val="28"/>
          <w:szCs w:val="28"/>
          <w:lang w:val="uk-UA"/>
        </w:rPr>
        <w:t>VІI скликання</w:t>
      </w:r>
      <w:r w:rsidR="00111E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1E6A">
        <w:rPr>
          <w:rFonts w:ascii="Times New Roman" w:hAnsi="Times New Roman" w:cs="Times New Roman"/>
          <w:sz w:val="28"/>
          <w:szCs w:val="28"/>
          <w:lang w:val="uk-UA"/>
        </w:rPr>
        <w:t>у кількості 11 осіб.</w:t>
      </w:r>
    </w:p>
    <w:p w:rsidR="00A21B82" w:rsidRDefault="00A21B82" w:rsidP="00A21B82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CF4">
        <w:rPr>
          <w:rFonts w:ascii="Times New Roman" w:hAnsi="Times New Roman" w:cs="Times New Roman"/>
          <w:sz w:val="28"/>
          <w:szCs w:val="28"/>
          <w:lang w:val="uk-UA"/>
        </w:rPr>
        <w:t>Затвердити персональний склад виконавчого комітету Синельниківської міської ради</w:t>
      </w:r>
      <w:r w:rsidR="00132CF4" w:rsidRPr="00132CF4">
        <w:rPr>
          <w:rFonts w:ascii="Times New Roman" w:hAnsi="Times New Roman" w:cs="Times New Roman"/>
          <w:sz w:val="28"/>
          <w:szCs w:val="28"/>
          <w:lang w:val="uk-UA"/>
        </w:rPr>
        <w:t xml:space="preserve"> VІI скликання</w:t>
      </w:r>
      <w:r w:rsidRPr="00132CF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2CF4" w:rsidRPr="00132CF4" w:rsidRDefault="00132CF4" w:rsidP="00132CF4">
      <w:pPr>
        <w:pStyle w:val="ab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9269" w:type="dxa"/>
        <w:tblInd w:w="108" w:type="dxa"/>
        <w:tblLook w:val="04A0"/>
      </w:tblPr>
      <w:tblGrid>
        <w:gridCol w:w="496"/>
        <w:gridCol w:w="3473"/>
        <w:gridCol w:w="5300"/>
      </w:tblGrid>
      <w:tr w:rsidR="00F316CC" w:rsidRPr="00132CF4" w:rsidTr="00132CF4">
        <w:tc>
          <w:tcPr>
            <w:tcW w:w="0" w:type="auto"/>
          </w:tcPr>
          <w:p w:rsidR="00A21B82" w:rsidRPr="00132CF4" w:rsidRDefault="00A21B82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73" w:type="dxa"/>
          </w:tcPr>
          <w:p w:rsidR="00A21B82" w:rsidRPr="00132CF4" w:rsidRDefault="00A21B82" w:rsidP="00A21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Зражевський </w:t>
            </w:r>
          </w:p>
          <w:p w:rsidR="00A21B82" w:rsidRDefault="00A21B82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Дмитро Іванович   </w:t>
            </w:r>
          </w:p>
          <w:p w:rsidR="00132CF4" w:rsidRPr="00132CF4" w:rsidRDefault="00132CF4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00" w:type="dxa"/>
          </w:tcPr>
          <w:p w:rsidR="00A21B82" w:rsidRPr="00132CF4" w:rsidRDefault="00111E6A" w:rsidP="00332F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Синельниківський </w:t>
            </w:r>
            <w:r w:rsidR="00A21B82"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  <w:p w:rsidR="00A21B82" w:rsidRPr="00132CF4" w:rsidRDefault="00A21B82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16CC" w:rsidRPr="00132CF4" w:rsidTr="00132CF4">
        <w:tc>
          <w:tcPr>
            <w:tcW w:w="0" w:type="auto"/>
          </w:tcPr>
          <w:p w:rsidR="00A21B82" w:rsidRPr="00132CF4" w:rsidRDefault="00A21B82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73" w:type="dxa"/>
          </w:tcPr>
          <w:p w:rsidR="00B4768F" w:rsidRPr="00132CF4" w:rsidRDefault="00B4768F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Заіка</w:t>
            </w:r>
            <w:proofErr w:type="spellEnd"/>
          </w:p>
          <w:p w:rsidR="00A21B82" w:rsidRDefault="00B4768F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Володимирівна</w:t>
            </w:r>
          </w:p>
          <w:p w:rsidR="00111E6A" w:rsidRPr="00132CF4" w:rsidRDefault="00111E6A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00" w:type="dxa"/>
          </w:tcPr>
          <w:p w:rsidR="00A21B82" w:rsidRPr="00132CF4" w:rsidRDefault="00A21B82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</w:t>
            </w:r>
            <w:r w:rsidR="00111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Синельниківської </w:t>
            </w: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  <w:p w:rsidR="00332F2A" w:rsidRPr="00132CF4" w:rsidRDefault="00332F2A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16CC" w:rsidRPr="00132CF4" w:rsidTr="00132CF4">
        <w:tc>
          <w:tcPr>
            <w:tcW w:w="0" w:type="auto"/>
          </w:tcPr>
          <w:p w:rsidR="00A21B82" w:rsidRPr="00132CF4" w:rsidRDefault="00A21B82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73" w:type="dxa"/>
          </w:tcPr>
          <w:p w:rsidR="00B4768F" w:rsidRPr="00132CF4" w:rsidRDefault="00B4768F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Яковін </w:t>
            </w:r>
          </w:p>
          <w:p w:rsidR="00A21B82" w:rsidRDefault="00B4768F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Борисович</w:t>
            </w:r>
          </w:p>
          <w:p w:rsidR="00132CF4" w:rsidRPr="00132CF4" w:rsidRDefault="00132CF4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00" w:type="dxa"/>
          </w:tcPr>
          <w:p w:rsidR="00A21B82" w:rsidRPr="00132CF4" w:rsidRDefault="00A21B82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міського голови з питань діяльності виконавчих органів </w:t>
            </w:r>
            <w:r w:rsidR="00111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Синельниківської </w:t>
            </w: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  <w:p w:rsidR="00332F2A" w:rsidRPr="00132CF4" w:rsidRDefault="00332F2A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16CC" w:rsidRPr="00132CF4" w:rsidTr="00132CF4">
        <w:tc>
          <w:tcPr>
            <w:tcW w:w="0" w:type="auto"/>
          </w:tcPr>
          <w:p w:rsidR="00A21B82" w:rsidRPr="00132CF4" w:rsidRDefault="00A21B82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73" w:type="dxa"/>
          </w:tcPr>
          <w:p w:rsidR="00A21B82" w:rsidRPr="00132CF4" w:rsidRDefault="008169F9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Кучерук</w:t>
            </w:r>
          </w:p>
          <w:p w:rsidR="008169F9" w:rsidRPr="00132CF4" w:rsidRDefault="008169F9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Георгіївна </w:t>
            </w:r>
          </w:p>
        </w:tc>
        <w:tc>
          <w:tcPr>
            <w:tcW w:w="5300" w:type="dxa"/>
          </w:tcPr>
          <w:p w:rsidR="00A21B82" w:rsidRPr="00132CF4" w:rsidRDefault="00A21B82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</w:t>
            </w:r>
            <w:r w:rsidR="00111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Синельниківської </w:t>
            </w: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  <w:p w:rsidR="00332F2A" w:rsidRPr="00132CF4" w:rsidRDefault="00332F2A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16CC" w:rsidRPr="00132CF4" w:rsidTr="00132CF4">
        <w:tc>
          <w:tcPr>
            <w:tcW w:w="0" w:type="auto"/>
          </w:tcPr>
          <w:p w:rsidR="00A21B82" w:rsidRPr="00132CF4" w:rsidRDefault="00A21B82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73" w:type="dxa"/>
          </w:tcPr>
          <w:p w:rsidR="008169F9" w:rsidRPr="00132CF4" w:rsidRDefault="008169F9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Журавель </w:t>
            </w:r>
          </w:p>
          <w:p w:rsidR="00A21B82" w:rsidRPr="00132CF4" w:rsidRDefault="008169F9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Лілія Іванівна</w:t>
            </w:r>
          </w:p>
        </w:tc>
        <w:tc>
          <w:tcPr>
            <w:tcW w:w="5300" w:type="dxa"/>
          </w:tcPr>
          <w:p w:rsidR="00A21B82" w:rsidRPr="00132CF4" w:rsidRDefault="00A21B82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керуюча справами виконавчого комітету </w:t>
            </w:r>
            <w:r w:rsidR="00111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Синельниківської </w:t>
            </w: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  <w:p w:rsidR="00332F2A" w:rsidRPr="00132CF4" w:rsidRDefault="00332F2A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16CC" w:rsidRPr="00132CF4" w:rsidTr="00132CF4">
        <w:tc>
          <w:tcPr>
            <w:tcW w:w="0" w:type="auto"/>
          </w:tcPr>
          <w:p w:rsidR="00A21B82" w:rsidRPr="00132CF4" w:rsidRDefault="00A21B82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73" w:type="dxa"/>
          </w:tcPr>
          <w:p w:rsidR="00A21B82" w:rsidRPr="00132CF4" w:rsidRDefault="00A21B82" w:rsidP="00A21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Болтнєва</w:t>
            </w:r>
            <w:proofErr w:type="spellEnd"/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21B82" w:rsidRPr="00132CF4" w:rsidRDefault="00A21B82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Ніна Іванівна</w:t>
            </w:r>
          </w:p>
        </w:tc>
        <w:tc>
          <w:tcPr>
            <w:tcW w:w="5300" w:type="dxa"/>
          </w:tcPr>
          <w:p w:rsidR="00A21B82" w:rsidRDefault="00332F2A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="00A21B82"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Синельниківського </w:t>
            </w:r>
            <w:proofErr w:type="spellStart"/>
            <w:r w:rsidR="00A21B82"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міськрайоного</w:t>
            </w:r>
            <w:proofErr w:type="spellEnd"/>
            <w:r w:rsidR="00A21B82"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за</w:t>
            </w: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A21B82"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нятості</w:t>
            </w:r>
          </w:p>
          <w:p w:rsidR="00132CF4" w:rsidRPr="00132CF4" w:rsidRDefault="00132CF4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16CC" w:rsidRPr="00132CF4" w:rsidTr="00132CF4">
        <w:tc>
          <w:tcPr>
            <w:tcW w:w="0" w:type="auto"/>
          </w:tcPr>
          <w:p w:rsidR="00A21B82" w:rsidRPr="00132CF4" w:rsidRDefault="00A21B82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73" w:type="dxa"/>
          </w:tcPr>
          <w:p w:rsidR="00A21B82" w:rsidRPr="00132CF4" w:rsidRDefault="00A21B82" w:rsidP="00A21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Дубовенко</w:t>
            </w:r>
          </w:p>
          <w:p w:rsidR="00A21B82" w:rsidRPr="00132CF4" w:rsidRDefault="00A21B82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Гаврилівна</w:t>
            </w:r>
          </w:p>
        </w:tc>
        <w:tc>
          <w:tcPr>
            <w:tcW w:w="5300" w:type="dxa"/>
          </w:tcPr>
          <w:p w:rsidR="00A21B82" w:rsidRDefault="00A21B82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фінансового управління </w:t>
            </w:r>
            <w:r w:rsidR="00111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Синельниківської </w:t>
            </w: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  <w:p w:rsidR="00132CF4" w:rsidRPr="00132CF4" w:rsidRDefault="00132CF4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16CC" w:rsidRPr="00132CF4" w:rsidTr="00132CF4">
        <w:tc>
          <w:tcPr>
            <w:tcW w:w="0" w:type="auto"/>
          </w:tcPr>
          <w:p w:rsidR="00A21B82" w:rsidRPr="00132CF4" w:rsidRDefault="00A21B82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73" w:type="dxa"/>
          </w:tcPr>
          <w:p w:rsidR="00A21B82" w:rsidRPr="00132CF4" w:rsidRDefault="00A21B82" w:rsidP="00A21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</w:t>
            </w:r>
            <w:proofErr w:type="spellEnd"/>
          </w:p>
          <w:p w:rsidR="00A21B82" w:rsidRPr="00132CF4" w:rsidRDefault="00A21B82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Надія Володимирівна</w:t>
            </w:r>
          </w:p>
        </w:tc>
        <w:tc>
          <w:tcPr>
            <w:tcW w:w="5300" w:type="dxa"/>
          </w:tcPr>
          <w:p w:rsidR="00A21B82" w:rsidRPr="00132CF4" w:rsidRDefault="00F316CC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332F2A"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Синельниківського районного управління головного управління </w:t>
            </w:r>
            <w:proofErr w:type="spellStart"/>
            <w:r w:rsidR="00332F2A"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Держсанепідслужби</w:t>
            </w:r>
            <w:proofErr w:type="spellEnd"/>
            <w:r w:rsidR="00332F2A"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 Дніпропетровській області </w:t>
            </w:r>
          </w:p>
        </w:tc>
      </w:tr>
      <w:tr w:rsidR="00F316CC" w:rsidRPr="00132CF4" w:rsidTr="00132CF4">
        <w:tc>
          <w:tcPr>
            <w:tcW w:w="0" w:type="auto"/>
          </w:tcPr>
          <w:p w:rsidR="00A21B82" w:rsidRPr="00132CF4" w:rsidRDefault="00A21B82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473" w:type="dxa"/>
          </w:tcPr>
          <w:p w:rsidR="00A21B82" w:rsidRPr="00132CF4" w:rsidRDefault="00A21B82" w:rsidP="00A21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Ілінзєєр</w:t>
            </w:r>
            <w:proofErr w:type="spellEnd"/>
          </w:p>
          <w:p w:rsidR="00A21B82" w:rsidRPr="00132CF4" w:rsidRDefault="00A21B82" w:rsidP="00A21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Васильович</w:t>
            </w:r>
          </w:p>
        </w:tc>
        <w:tc>
          <w:tcPr>
            <w:tcW w:w="5300" w:type="dxa"/>
          </w:tcPr>
          <w:p w:rsidR="00A21B82" w:rsidRDefault="00A21B82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="00CB3166"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316CC"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ідокремленого структурного підрозділу «</w:t>
            </w: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Локомотивного депо</w:t>
            </w:r>
            <w:r w:rsidR="00F316CC"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Синельникове»</w:t>
            </w:r>
            <w:r w:rsidR="00CB3166"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державного підприє</w:t>
            </w:r>
            <w:r w:rsidR="00132CF4"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мства «Придніпровська залізниця</w:t>
            </w:r>
            <w:r w:rsidR="00CB3166"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132CF4" w:rsidRPr="00132CF4" w:rsidRDefault="00132CF4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16CC" w:rsidRPr="00132CF4" w:rsidTr="00132CF4">
        <w:tc>
          <w:tcPr>
            <w:tcW w:w="0" w:type="auto"/>
          </w:tcPr>
          <w:p w:rsidR="00A21B82" w:rsidRPr="00132CF4" w:rsidRDefault="00A21B82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473" w:type="dxa"/>
          </w:tcPr>
          <w:p w:rsidR="00A21B82" w:rsidRPr="00132CF4" w:rsidRDefault="00A21B82" w:rsidP="00A21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Климова</w:t>
            </w:r>
          </w:p>
          <w:p w:rsidR="00A21B82" w:rsidRPr="00132CF4" w:rsidRDefault="00A21B82" w:rsidP="00A21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5300" w:type="dxa"/>
          </w:tcPr>
          <w:p w:rsidR="00A21B82" w:rsidRDefault="00A21B82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головного лікаря</w:t>
            </w:r>
            <w:r w:rsidR="00CB3166"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закладу «</w:t>
            </w: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Синельниківськ</w:t>
            </w:r>
            <w:r w:rsidR="00CB3166"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центральна</w:t>
            </w: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 w:rsidR="00CB3166"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лікарн</w:t>
            </w:r>
            <w:r w:rsidR="00CB3166"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я» Дніпропетровської обласної ради </w:t>
            </w:r>
          </w:p>
          <w:p w:rsidR="00132CF4" w:rsidRPr="00132CF4" w:rsidRDefault="00132CF4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16CC" w:rsidRPr="00132CF4" w:rsidTr="00132CF4">
        <w:tc>
          <w:tcPr>
            <w:tcW w:w="0" w:type="auto"/>
          </w:tcPr>
          <w:p w:rsidR="00A21B82" w:rsidRPr="00132CF4" w:rsidRDefault="00A21B82" w:rsidP="00A21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473" w:type="dxa"/>
          </w:tcPr>
          <w:p w:rsidR="00A21B82" w:rsidRPr="00132CF4" w:rsidRDefault="00332F2A" w:rsidP="00A21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Землянко </w:t>
            </w:r>
          </w:p>
          <w:p w:rsidR="007F6474" w:rsidRPr="00132CF4" w:rsidRDefault="00332F2A" w:rsidP="00332F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Віталіївна</w:t>
            </w:r>
          </w:p>
        </w:tc>
        <w:tc>
          <w:tcPr>
            <w:tcW w:w="5300" w:type="dxa"/>
          </w:tcPr>
          <w:p w:rsidR="00A21B82" w:rsidRDefault="00332F2A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 </w:t>
            </w:r>
            <w:r w:rsidR="00CB3166" w:rsidRPr="00132C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підприємства «Декоративні культури»  Дніпропетровської обласної ради</w:t>
            </w:r>
          </w:p>
          <w:p w:rsidR="00111E6A" w:rsidRPr="00132CF4" w:rsidRDefault="00111E6A" w:rsidP="00111E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21B82" w:rsidRDefault="00A21B82" w:rsidP="00A21B82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132CF4" w:rsidRPr="00132CF4" w:rsidRDefault="00132CF4" w:rsidP="00A21B82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7F6474" w:rsidRPr="00132CF4" w:rsidRDefault="007F6474" w:rsidP="00132CF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CF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21B82" w:rsidRPr="00132C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32CF4">
        <w:rPr>
          <w:rFonts w:ascii="Times New Roman" w:hAnsi="Times New Roman" w:cs="Times New Roman"/>
          <w:sz w:val="28"/>
          <w:szCs w:val="28"/>
          <w:lang w:val="uk-UA"/>
        </w:rPr>
        <w:t>Припин</w:t>
      </w:r>
      <w:r w:rsidR="0055640B" w:rsidRPr="00132CF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32CF4">
        <w:rPr>
          <w:rFonts w:ascii="Times New Roman" w:hAnsi="Times New Roman" w:cs="Times New Roman"/>
          <w:sz w:val="28"/>
          <w:szCs w:val="28"/>
          <w:lang w:val="uk-UA"/>
        </w:rPr>
        <w:t>ти повноваження виконавчого комітету Синельниківської міської ради</w:t>
      </w:r>
      <w:r w:rsidR="00132CF4" w:rsidRPr="00132CF4">
        <w:rPr>
          <w:rFonts w:ascii="Times New Roman" w:hAnsi="Times New Roman" w:cs="Times New Roman"/>
          <w:sz w:val="28"/>
          <w:szCs w:val="28"/>
          <w:lang w:val="uk-UA"/>
        </w:rPr>
        <w:t xml:space="preserve"> VІ скликання</w:t>
      </w:r>
      <w:r w:rsidRPr="00132CF4">
        <w:rPr>
          <w:rFonts w:ascii="Times New Roman" w:hAnsi="Times New Roman" w:cs="Times New Roman"/>
          <w:sz w:val="28"/>
          <w:szCs w:val="28"/>
          <w:lang w:val="uk-UA"/>
        </w:rPr>
        <w:t>, затвердженого рішенням міської ради від 18.11.2010 №6-1/VІ «Про кількісний та персональний  склад виконавчого комітету Синельниківської міської ради»</w:t>
      </w:r>
      <w:r w:rsidR="00111E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6474" w:rsidRPr="00132CF4" w:rsidRDefault="007F6474" w:rsidP="007F64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1B82" w:rsidRDefault="00A21B82" w:rsidP="007F647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CF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32CF4" w:rsidRDefault="00132CF4" w:rsidP="007F647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2CF4" w:rsidRPr="00132CF4" w:rsidRDefault="00132CF4" w:rsidP="007F647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2CF4" w:rsidRPr="00132CF4" w:rsidRDefault="00A21B82" w:rsidP="00332F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2CF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132C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2C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2C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2C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2C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2C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2CF4">
        <w:rPr>
          <w:rFonts w:ascii="Times New Roman" w:hAnsi="Times New Roman" w:cs="Times New Roman"/>
          <w:sz w:val="28"/>
          <w:szCs w:val="28"/>
          <w:lang w:val="uk-UA"/>
        </w:rPr>
        <w:tab/>
        <w:t>Д.І.</w:t>
      </w:r>
      <w:r w:rsidR="00132CF4">
        <w:rPr>
          <w:rFonts w:ascii="Times New Roman" w:hAnsi="Times New Roman" w:cs="Times New Roman"/>
          <w:sz w:val="28"/>
          <w:szCs w:val="28"/>
          <w:lang w:val="uk-UA"/>
        </w:rPr>
        <w:t>ЗРАЖЕВСЬКИЙ</w:t>
      </w:r>
    </w:p>
    <w:p w:rsidR="00132CF4" w:rsidRDefault="00132CF4" w:rsidP="00132C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2CF4" w:rsidRDefault="00132CF4" w:rsidP="00132C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2CF4" w:rsidRDefault="00132CF4" w:rsidP="00132C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2CF4" w:rsidRDefault="00132CF4" w:rsidP="00132C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2CF4" w:rsidRDefault="00132CF4" w:rsidP="00132C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2CF4" w:rsidRDefault="00132CF4" w:rsidP="00132C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2CF4" w:rsidRDefault="00132CF4" w:rsidP="00132C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2CF4" w:rsidRDefault="00132CF4" w:rsidP="00132C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2CF4" w:rsidRPr="00132CF4" w:rsidRDefault="00132CF4" w:rsidP="00132C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2CF4" w:rsidRPr="00132CF4" w:rsidRDefault="00132CF4" w:rsidP="00132CF4">
      <w:pPr>
        <w:pStyle w:val="21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132CF4">
        <w:rPr>
          <w:rFonts w:ascii="Times New Roman" w:hAnsi="Times New Roman"/>
          <w:sz w:val="28"/>
          <w:szCs w:val="28"/>
          <w:lang w:val="uk-UA"/>
        </w:rPr>
        <w:t>м. Синельникове</w:t>
      </w:r>
    </w:p>
    <w:p w:rsidR="00132CF4" w:rsidRPr="00132CF4" w:rsidRDefault="00132CF4" w:rsidP="00132CF4">
      <w:pPr>
        <w:pStyle w:val="21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132CF4">
        <w:rPr>
          <w:rFonts w:ascii="Times New Roman" w:hAnsi="Times New Roman"/>
          <w:sz w:val="28"/>
          <w:szCs w:val="28"/>
          <w:lang w:val="uk-UA"/>
        </w:rPr>
        <w:t>04 грудня 2015 року</w:t>
      </w:r>
    </w:p>
    <w:p w:rsidR="00132CF4" w:rsidRPr="00132CF4" w:rsidRDefault="005E2026" w:rsidP="00132C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№9</w:t>
      </w:r>
      <w:r w:rsidR="00132CF4" w:rsidRPr="00132CF4">
        <w:rPr>
          <w:rFonts w:ascii="Times New Roman" w:hAnsi="Times New Roman" w:cs="Times New Roman"/>
          <w:sz w:val="28"/>
          <w:szCs w:val="28"/>
          <w:lang w:val="uk-UA"/>
        </w:rPr>
        <w:t>-2/VІІ</w:t>
      </w:r>
    </w:p>
    <w:p w:rsidR="00132CF4" w:rsidRPr="00132CF4" w:rsidRDefault="00132CF4" w:rsidP="00132CF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CF4" w:rsidRPr="00132CF4" w:rsidRDefault="00132CF4" w:rsidP="00132C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2CF4" w:rsidRPr="00132CF4" w:rsidRDefault="00132CF4" w:rsidP="00132CF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32CF4" w:rsidRPr="00132CF4" w:rsidSect="00132CF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301D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8F44547"/>
    <w:multiLevelType w:val="hybridMultilevel"/>
    <w:tmpl w:val="E3F24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B410C5"/>
    <w:multiLevelType w:val="hybridMultilevel"/>
    <w:tmpl w:val="BD40B074"/>
    <w:lvl w:ilvl="0" w:tplc="EFBC9BCE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FD4353"/>
    <w:multiLevelType w:val="hybridMultilevel"/>
    <w:tmpl w:val="A46EAA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A21B82"/>
    <w:rsid w:val="000F629E"/>
    <w:rsid w:val="00111E6A"/>
    <w:rsid w:val="00132CF4"/>
    <w:rsid w:val="00205F11"/>
    <w:rsid w:val="002673D6"/>
    <w:rsid w:val="00274766"/>
    <w:rsid w:val="0031241F"/>
    <w:rsid w:val="00332F2A"/>
    <w:rsid w:val="00404D0E"/>
    <w:rsid w:val="004C600F"/>
    <w:rsid w:val="005106AA"/>
    <w:rsid w:val="005146F8"/>
    <w:rsid w:val="00553F88"/>
    <w:rsid w:val="0055640B"/>
    <w:rsid w:val="005C74D3"/>
    <w:rsid w:val="005E2026"/>
    <w:rsid w:val="005F6E98"/>
    <w:rsid w:val="005F7680"/>
    <w:rsid w:val="0065641F"/>
    <w:rsid w:val="006A4AE9"/>
    <w:rsid w:val="006E1612"/>
    <w:rsid w:val="007F6474"/>
    <w:rsid w:val="008169F9"/>
    <w:rsid w:val="00831B65"/>
    <w:rsid w:val="00897737"/>
    <w:rsid w:val="009B051C"/>
    <w:rsid w:val="00A21B82"/>
    <w:rsid w:val="00A64396"/>
    <w:rsid w:val="00B4768F"/>
    <w:rsid w:val="00C02A90"/>
    <w:rsid w:val="00CA3134"/>
    <w:rsid w:val="00CB2765"/>
    <w:rsid w:val="00CB3166"/>
    <w:rsid w:val="00D23953"/>
    <w:rsid w:val="00D27F23"/>
    <w:rsid w:val="00DB78B1"/>
    <w:rsid w:val="00E14953"/>
    <w:rsid w:val="00F316CC"/>
    <w:rsid w:val="00F56CA4"/>
    <w:rsid w:val="00FB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4D3"/>
  </w:style>
  <w:style w:type="paragraph" w:styleId="2">
    <w:name w:val="heading 2"/>
    <w:basedOn w:val="a0"/>
    <w:next w:val="a0"/>
    <w:link w:val="20"/>
    <w:qFormat/>
    <w:rsid w:val="00A21B8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A21B82"/>
    <w:pPr>
      <w:keepNext/>
      <w:jc w:val="center"/>
      <w:outlineLvl w:val="3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21B82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21B82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4">
    <w:name w:val="Body Text Indent"/>
    <w:basedOn w:val="a0"/>
    <w:link w:val="a5"/>
    <w:rsid w:val="00A21B82"/>
    <w:pPr>
      <w:ind w:firstLine="54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1"/>
    <w:link w:val="a4"/>
    <w:rsid w:val="00A21B8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">
    <w:name w:val="заголовок 2"/>
    <w:basedOn w:val="a0"/>
    <w:next w:val="a0"/>
    <w:rsid w:val="00A21B82"/>
    <w:pPr>
      <w:keepNext/>
      <w:autoSpaceDE w:val="0"/>
      <w:autoSpaceDN w:val="0"/>
      <w:ind w:firstLine="2835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21B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21B82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A21B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Маркированный список Знак"/>
    <w:basedOn w:val="a1"/>
    <w:link w:val="a"/>
    <w:locked/>
    <w:rsid w:val="006A4AE9"/>
    <w:rPr>
      <w:sz w:val="24"/>
      <w:szCs w:val="24"/>
      <w:lang w:val="uk-UA"/>
    </w:rPr>
  </w:style>
  <w:style w:type="paragraph" w:styleId="a">
    <w:name w:val="List Bullet"/>
    <w:basedOn w:val="a0"/>
    <w:link w:val="a9"/>
    <w:semiHidden/>
    <w:unhideWhenUsed/>
    <w:rsid w:val="006A4AE9"/>
    <w:pPr>
      <w:numPr>
        <w:numId w:val="2"/>
      </w:numPr>
    </w:pPr>
    <w:rPr>
      <w:sz w:val="24"/>
      <w:szCs w:val="24"/>
      <w:lang w:val="uk-UA"/>
    </w:rPr>
  </w:style>
  <w:style w:type="paragraph" w:styleId="aa">
    <w:name w:val="No Spacing"/>
    <w:uiPriority w:val="99"/>
    <w:qFormat/>
    <w:rsid w:val="006A4AE9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0"/>
    <w:link w:val="23"/>
    <w:uiPriority w:val="99"/>
    <w:semiHidden/>
    <w:unhideWhenUsed/>
    <w:rsid w:val="00132C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132CF4"/>
  </w:style>
  <w:style w:type="paragraph" w:styleId="ab">
    <w:name w:val="List Paragraph"/>
    <w:basedOn w:val="a0"/>
    <w:uiPriority w:val="34"/>
    <w:qFormat/>
    <w:rsid w:val="00132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2015-12-07T07:02:00Z</cp:lastPrinted>
  <dcterms:created xsi:type="dcterms:W3CDTF">2015-11-03T09:51:00Z</dcterms:created>
  <dcterms:modified xsi:type="dcterms:W3CDTF">2015-12-07T07:02:00Z</dcterms:modified>
</cp:coreProperties>
</file>