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CB1DC4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5F63A2">
        <w:rPr>
          <w:bCs/>
          <w:sz w:val="26"/>
          <w:szCs w:val="26"/>
          <w:lang w:val="uk-UA"/>
        </w:rPr>
        <w:t>208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1E5A74" w:rsidRDefault="008B1663" w:rsidP="000B2607">
      <w:pPr>
        <w:jc w:val="center"/>
        <w:rPr>
          <w:b/>
          <w:sz w:val="28"/>
          <w:szCs w:val="28"/>
          <w:lang w:val="uk-UA"/>
        </w:rPr>
      </w:pPr>
      <w:r w:rsidRPr="008B1663">
        <w:rPr>
          <w:noProof/>
        </w:rPr>
        <w:pict>
          <v:line id="_x0000_s1132" style="position:absolute;left:0;text-align:left;z-index:5" from="207.35pt,2.85pt" to="207.35pt,9.65pt"/>
        </w:pict>
      </w:r>
      <w:r w:rsidRPr="008B1663">
        <w:rPr>
          <w:noProof/>
        </w:rPr>
        <w:pict>
          <v:line id="_x0000_s1133" style="position:absolute;left:0;text-align:left;z-index:3" from=".3pt,2.75pt" to="7.1pt,2.75pt"/>
        </w:pict>
      </w:r>
      <w:r w:rsidRPr="008B1663">
        <w:rPr>
          <w:noProof/>
        </w:rPr>
        <w:pict>
          <v:line id="_x0000_s1134" style="position:absolute;left:0;text-align:left;z-index:4" from="200.45pt,2.7pt" to="207.25pt,2.7pt"/>
        </w:pict>
      </w:r>
      <w:r w:rsidRPr="008B1663">
        <w:rPr>
          <w:noProof/>
        </w:rPr>
        <w:pict>
          <v:line id="_x0000_s1135" style="position:absolute;left:0;text-align:left;z-index:2" from=".3pt,2.85pt" to=".3pt,9.65pt"/>
        </w:pict>
      </w:r>
    </w:p>
    <w:p w:rsidR="001E5A74" w:rsidRPr="00FD179D" w:rsidRDefault="001E5A74" w:rsidP="001E5A74">
      <w:pPr>
        <w:ind w:left="142"/>
        <w:rPr>
          <w:b/>
          <w:i/>
          <w:sz w:val="28"/>
          <w:szCs w:val="28"/>
          <w:lang w:val="uk-UA"/>
        </w:rPr>
      </w:pPr>
      <w:r w:rsidRPr="00FD179D">
        <w:rPr>
          <w:b/>
          <w:i/>
          <w:sz w:val="28"/>
          <w:szCs w:val="28"/>
          <w:lang w:val="uk-UA"/>
        </w:rPr>
        <w:t>Про затвердження акту</w:t>
      </w:r>
    </w:p>
    <w:p w:rsidR="001E5A74" w:rsidRDefault="001E5A74" w:rsidP="001E5A74">
      <w:pPr>
        <w:ind w:left="142"/>
        <w:rPr>
          <w:b/>
          <w:i/>
          <w:sz w:val="28"/>
          <w:szCs w:val="28"/>
          <w:lang w:val="uk-UA"/>
        </w:rPr>
      </w:pPr>
      <w:r w:rsidRPr="007D0AA4">
        <w:rPr>
          <w:b/>
          <w:i/>
          <w:sz w:val="28"/>
          <w:szCs w:val="28"/>
          <w:lang w:val="uk-UA"/>
        </w:rPr>
        <w:t>приймання – передачі</w:t>
      </w:r>
    </w:p>
    <w:p w:rsidR="001E5A74" w:rsidRDefault="001E5A74" w:rsidP="001E5A74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юридичної особи  - Синельниківське</w:t>
      </w:r>
    </w:p>
    <w:p w:rsidR="001E5A74" w:rsidRDefault="001E5A74" w:rsidP="001E5A74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міське комунальне підприємство</w:t>
      </w:r>
    </w:p>
    <w:p w:rsidR="001E5A74" w:rsidRDefault="001E5A74" w:rsidP="001E5A74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«Водоканал» та закріпленого</w:t>
      </w:r>
    </w:p>
    <w:p w:rsidR="001E5A74" w:rsidRPr="007D0AA4" w:rsidRDefault="001E5A74" w:rsidP="001E5A74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 нею майна</w:t>
      </w:r>
    </w:p>
    <w:p w:rsidR="001E5A74" w:rsidRPr="007D0AA4" w:rsidRDefault="001E5A74" w:rsidP="001E5A74">
      <w:pPr>
        <w:jc w:val="both"/>
        <w:rPr>
          <w:sz w:val="28"/>
          <w:szCs w:val="28"/>
          <w:lang w:val="uk-UA"/>
        </w:rPr>
      </w:pPr>
      <w:r w:rsidRPr="007D0AA4">
        <w:rPr>
          <w:sz w:val="28"/>
          <w:szCs w:val="28"/>
          <w:lang w:val="uk-UA"/>
        </w:rPr>
        <w:tab/>
      </w:r>
    </w:p>
    <w:p w:rsidR="001E5A74" w:rsidRPr="007D0AA4" w:rsidRDefault="001E5A74" w:rsidP="001E5A74">
      <w:pPr>
        <w:ind w:firstLine="360"/>
        <w:jc w:val="both"/>
        <w:rPr>
          <w:sz w:val="28"/>
          <w:szCs w:val="28"/>
          <w:lang w:val="uk-UA"/>
        </w:rPr>
      </w:pPr>
      <w:r w:rsidRPr="007D0AA4">
        <w:rPr>
          <w:sz w:val="28"/>
          <w:szCs w:val="28"/>
          <w:lang w:val="uk-UA"/>
        </w:rPr>
        <w:t xml:space="preserve">Керуючись Законом України </w:t>
      </w:r>
      <w:proofErr w:type="spellStart"/>
      <w:r w:rsidRPr="007D0AA4">
        <w:rPr>
          <w:sz w:val="28"/>
          <w:szCs w:val="28"/>
          <w:lang w:val="uk-UA"/>
        </w:rPr>
        <w:t>„Про</w:t>
      </w:r>
      <w:proofErr w:type="spellEnd"/>
      <w:r w:rsidRPr="007D0AA4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D0AA4">
        <w:rPr>
          <w:sz w:val="28"/>
          <w:szCs w:val="28"/>
          <w:lang w:val="uk-UA"/>
        </w:rPr>
        <w:t>Україні”</w:t>
      </w:r>
      <w:proofErr w:type="spellEnd"/>
      <w:r w:rsidRPr="007D0AA4">
        <w:rPr>
          <w:sz w:val="28"/>
          <w:szCs w:val="28"/>
          <w:lang w:val="uk-UA"/>
        </w:rPr>
        <w:t xml:space="preserve">, Законом України «Про передачу об’єктів права державної та комунальної власності», постановою Кабінету Міністрів України «Про передачу об’єктів права державної та комунальної власності» від 21.09.1998 №1482, на виконання рішення </w:t>
      </w:r>
      <w:r>
        <w:rPr>
          <w:sz w:val="28"/>
          <w:szCs w:val="28"/>
          <w:lang w:val="uk-UA"/>
        </w:rPr>
        <w:t>міської ради від 27.05.2020 №1001-50/</w:t>
      </w:r>
      <w:r>
        <w:rPr>
          <w:sz w:val="28"/>
          <w:szCs w:val="28"/>
          <w:lang w:val="en-US"/>
        </w:rPr>
        <w:t>VII</w:t>
      </w:r>
      <w:r w:rsidRPr="00E845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передачу до спільної власності територіальних громад сіл, селищ, міст Дніпропетровської області юридичної особи – Синельниківського міського комунального підприємства «Водоканал»</w:t>
      </w:r>
      <w:r w:rsidRPr="007D0AA4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1E5A74" w:rsidRPr="00265390" w:rsidRDefault="001E5A74" w:rsidP="001E5A7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7D0AA4">
        <w:rPr>
          <w:sz w:val="28"/>
          <w:szCs w:val="28"/>
          <w:lang w:val="uk-UA"/>
        </w:rPr>
        <w:t xml:space="preserve"> Затвердити</w:t>
      </w:r>
      <w:r>
        <w:rPr>
          <w:sz w:val="28"/>
          <w:szCs w:val="28"/>
          <w:lang w:val="uk-UA"/>
        </w:rPr>
        <w:t xml:space="preserve"> акт приймання - передачі</w:t>
      </w:r>
      <w:r w:rsidRPr="000030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юридичної особи – Синельниківське міське комунальне підприємство «Водоканал» та закріпленого за нею на праві господарського відання майна з комунальної власності територіальної громади м. Синельникового до спільної власності територіальних громад сіл, селищ, міст Дніпропетровської області від 12.06.2020 року, що додається</w:t>
      </w:r>
      <w:r w:rsidRPr="007D0AA4">
        <w:rPr>
          <w:sz w:val="28"/>
          <w:szCs w:val="28"/>
          <w:lang w:val="uk-UA"/>
        </w:rPr>
        <w:t>.</w:t>
      </w:r>
    </w:p>
    <w:p w:rsidR="001E5A74" w:rsidRPr="007D0AA4" w:rsidRDefault="001E5A74" w:rsidP="001E5A74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7D0AA4">
        <w:rPr>
          <w:sz w:val="28"/>
          <w:szCs w:val="28"/>
          <w:lang w:val="uk-UA"/>
        </w:rPr>
        <w:t>Коорд</w:t>
      </w:r>
      <w:r>
        <w:rPr>
          <w:sz w:val="28"/>
          <w:szCs w:val="28"/>
          <w:lang w:val="uk-UA"/>
        </w:rPr>
        <w:t>инацію роботи по виконанню</w:t>
      </w:r>
      <w:r w:rsidRPr="007D0AA4">
        <w:rPr>
          <w:sz w:val="28"/>
          <w:szCs w:val="28"/>
          <w:lang w:val="uk-UA"/>
        </w:rPr>
        <w:t xml:space="preserve"> рішення доручити </w:t>
      </w:r>
      <w:r>
        <w:rPr>
          <w:sz w:val="28"/>
          <w:szCs w:val="28"/>
          <w:lang w:val="uk-UA"/>
        </w:rPr>
        <w:t>першому заступнику міського голови з питань діяльності виконавчих органів міської ради Яковіну В.Б.</w:t>
      </w:r>
    </w:p>
    <w:p w:rsidR="001E5A74" w:rsidRPr="00425668" w:rsidRDefault="001E5A74" w:rsidP="001E5A74">
      <w:pPr>
        <w:pStyle w:val="a3"/>
        <w:tabs>
          <w:tab w:val="num" w:pos="0"/>
          <w:tab w:val="left" w:pos="4005"/>
        </w:tabs>
        <w:rPr>
          <w:szCs w:val="28"/>
        </w:rPr>
      </w:pPr>
      <w:r w:rsidRPr="00425668">
        <w:rPr>
          <w:szCs w:val="28"/>
        </w:rPr>
        <w:tab/>
      </w:r>
    </w:p>
    <w:p w:rsidR="001E5A74" w:rsidRPr="00425668" w:rsidRDefault="001E5A74" w:rsidP="001E5A74">
      <w:pPr>
        <w:pStyle w:val="a3"/>
        <w:tabs>
          <w:tab w:val="num" w:pos="0"/>
          <w:tab w:val="left" w:pos="4005"/>
        </w:tabs>
        <w:rPr>
          <w:szCs w:val="28"/>
        </w:rPr>
      </w:pPr>
    </w:p>
    <w:p w:rsidR="001E5A74" w:rsidRPr="00425668" w:rsidRDefault="001E5A74" w:rsidP="001E5A74">
      <w:pPr>
        <w:pStyle w:val="a3"/>
        <w:tabs>
          <w:tab w:val="num" w:pos="0"/>
          <w:tab w:val="left" w:pos="4005"/>
        </w:tabs>
        <w:rPr>
          <w:szCs w:val="28"/>
        </w:rPr>
      </w:pPr>
    </w:p>
    <w:p w:rsidR="001E5A74" w:rsidRPr="00425668" w:rsidRDefault="001E5A74" w:rsidP="001E5A74">
      <w:pPr>
        <w:pStyle w:val="a3"/>
        <w:tabs>
          <w:tab w:val="num" w:pos="0"/>
          <w:tab w:val="left" w:pos="4005"/>
        </w:tabs>
        <w:rPr>
          <w:szCs w:val="28"/>
        </w:rPr>
      </w:pPr>
    </w:p>
    <w:p w:rsidR="001E5A74" w:rsidRPr="007D0AA4" w:rsidRDefault="001E5A74" w:rsidP="001E5A74">
      <w:pPr>
        <w:jc w:val="both"/>
        <w:rPr>
          <w:sz w:val="28"/>
          <w:szCs w:val="28"/>
          <w:lang w:val="uk-UA"/>
        </w:rPr>
      </w:pPr>
      <w:r w:rsidRPr="007D0AA4">
        <w:rPr>
          <w:sz w:val="28"/>
          <w:szCs w:val="28"/>
          <w:lang w:val="uk-UA"/>
        </w:rPr>
        <w:t>Міський голова</w:t>
      </w:r>
      <w:r w:rsidRPr="007D0AA4">
        <w:rPr>
          <w:sz w:val="28"/>
          <w:szCs w:val="28"/>
          <w:lang w:val="uk-UA"/>
        </w:rPr>
        <w:tab/>
        <w:t xml:space="preserve">             </w:t>
      </w:r>
      <w:r w:rsidRPr="007D0AA4">
        <w:rPr>
          <w:sz w:val="28"/>
          <w:szCs w:val="28"/>
          <w:lang w:val="uk-UA"/>
        </w:rPr>
        <w:tab/>
        <w:t xml:space="preserve"> </w:t>
      </w:r>
      <w:r w:rsidRPr="007D0AA4">
        <w:rPr>
          <w:sz w:val="28"/>
          <w:szCs w:val="28"/>
          <w:lang w:val="uk-UA"/>
        </w:rPr>
        <w:tab/>
      </w:r>
      <w:r w:rsidRPr="007D0A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D0AA4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 </w:t>
      </w:r>
      <w:r w:rsidRPr="007D0AA4">
        <w:rPr>
          <w:sz w:val="28"/>
          <w:szCs w:val="28"/>
          <w:lang w:val="uk-UA"/>
        </w:rPr>
        <w:t>Д.І.ЗРАЖЕВСЬКИЙ</w:t>
      </w:r>
    </w:p>
    <w:p w:rsidR="002066F7" w:rsidRPr="001E5A74" w:rsidRDefault="002066F7" w:rsidP="001E5A74">
      <w:pPr>
        <w:rPr>
          <w:sz w:val="28"/>
          <w:szCs w:val="28"/>
          <w:lang w:val="uk-UA"/>
        </w:rPr>
      </w:pPr>
    </w:p>
    <w:sectPr w:rsidR="002066F7" w:rsidRPr="001E5A74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8E9"/>
    <w:multiLevelType w:val="hybridMultilevel"/>
    <w:tmpl w:val="1B54B89C"/>
    <w:lvl w:ilvl="0" w:tplc="C20E0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E5A74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25668"/>
    <w:rsid w:val="00430F58"/>
    <w:rsid w:val="004335F8"/>
    <w:rsid w:val="0044450E"/>
    <w:rsid w:val="004477BD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5F63A2"/>
    <w:rsid w:val="00600FE1"/>
    <w:rsid w:val="00602A62"/>
    <w:rsid w:val="00604636"/>
    <w:rsid w:val="00610D04"/>
    <w:rsid w:val="0061727E"/>
    <w:rsid w:val="00626ECE"/>
    <w:rsid w:val="00634253"/>
    <w:rsid w:val="00637C18"/>
    <w:rsid w:val="0064282E"/>
    <w:rsid w:val="006525BA"/>
    <w:rsid w:val="0066536D"/>
    <w:rsid w:val="00665C47"/>
    <w:rsid w:val="006A54DD"/>
    <w:rsid w:val="006B20F5"/>
    <w:rsid w:val="006B5819"/>
    <w:rsid w:val="006C051C"/>
    <w:rsid w:val="006D2B3D"/>
    <w:rsid w:val="006D4BCD"/>
    <w:rsid w:val="00705AD9"/>
    <w:rsid w:val="00714006"/>
    <w:rsid w:val="0072412C"/>
    <w:rsid w:val="00733C65"/>
    <w:rsid w:val="00745D6D"/>
    <w:rsid w:val="00746A49"/>
    <w:rsid w:val="007517C5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1663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5A7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5A74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2020-02-26T13:40:00Z</cp:lastPrinted>
  <dcterms:created xsi:type="dcterms:W3CDTF">2020-06-24T08:41:00Z</dcterms:created>
  <dcterms:modified xsi:type="dcterms:W3CDTF">2020-06-25T07:55:00Z</dcterms:modified>
</cp:coreProperties>
</file>