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4DC8" w:rsidRPr="004B488A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9A328C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22 січня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9A328C" w:rsidRPr="004B488A">
        <w:rPr>
          <w:rFonts w:ascii="Times New Roman" w:hAnsi="Times New Roman"/>
          <w:sz w:val="28"/>
          <w:szCs w:val="28"/>
          <w:lang w:val="uk-UA"/>
        </w:rPr>
        <w:t>10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.00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б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28C" w:rsidRPr="004B488A">
        <w:rPr>
          <w:rFonts w:ascii="Times New Roman" w:hAnsi="Times New Roman"/>
          <w:sz w:val="28"/>
          <w:szCs w:val="28"/>
          <w:lang w:val="uk-UA"/>
        </w:rPr>
        <w:t>11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.00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CB2E01" w:rsidRPr="004B488A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93EE7" w:rsidRPr="004B488A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4B488A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Pr="004B488A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97993" w:rsidRPr="004B488A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4B488A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627195" w:rsidRPr="004B488A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Pr="004B488A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Pr="004B488A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722356" w:rsidRPr="004B488A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4B488A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0611F7" w:rsidRPr="004B488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A328C" w:rsidRPr="004B488A" w:rsidRDefault="009A328C" w:rsidP="000611F7">
      <w:pPr>
        <w:rPr>
          <w:rFonts w:ascii="Times New Roman" w:hAnsi="Times New Roman"/>
          <w:sz w:val="28"/>
          <w:szCs w:val="28"/>
          <w:lang w:val="uk-UA"/>
        </w:rPr>
      </w:pPr>
    </w:p>
    <w:p w:rsidR="009A328C" w:rsidRPr="004B488A" w:rsidRDefault="009A328C" w:rsidP="009A328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9A328C" w:rsidRPr="004B488A" w:rsidRDefault="009A328C" w:rsidP="009A328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9A328C" w:rsidRPr="004B488A" w:rsidRDefault="009A328C" w:rsidP="009A32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9A328C" w:rsidRPr="004B488A" w:rsidRDefault="009A328C" w:rsidP="009A328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28C" w:rsidRPr="004B488A" w:rsidRDefault="009A328C" w:rsidP="009A328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9A328C" w:rsidRPr="004B488A" w:rsidRDefault="009A328C" w:rsidP="009A328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9A328C" w:rsidRPr="004B488A" w:rsidRDefault="009A328C" w:rsidP="009A328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9A328C" w:rsidRPr="004B488A" w:rsidRDefault="009A328C" w:rsidP="009A328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611F7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8C" w:rsidRDefault="0001598C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8C" w:rsidRPr="004B488A" w:rsidRDefault="0001598C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4B488A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 xml:space="preserve">Лікар-психіатр Комунального закладу </w:t>
      </w:r>
    </w:p>
    <w:p w:rsidR="000611F7" w:rsidRPr="004B488A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0611F7" w:rsidRPr="004B488A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лікарня» 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FA30F3" w:rsidRPr="004B488A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698" w:rsidRPr="004B488A" w:rsidRDefault="00DE4698" w:rsidP="00DE469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</w:t>
      </w:r>
    </w:p>
    <w:p w:rsidR="00DE4698" w:rsidRPr="004B488A" w:rsidRDefault="00DE4698" w:rsidP="00DE469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керівники та представники підприємств та установ міста</w:t>
      </w:r>
      <w:r w:rsidR="002E7F1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E4698" w:rsidRPr="004B488A" w:rsidRDefault="00DE4698" w:rsidP="00DE469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B8129E" w:rsidRPr="004B488A" w:rsidTr="003D7E82">
        <w:tc>
          <w:tcPr>
            <w:tcW w:w="3794" w:type="dxa"/>
          </w:tcPr>
          <w:p w:rsidR="00B8129E" w:rsidRPr="004B488A" w:rsidRDefault="00B8129E" w:rsidP="00FA3265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БАТРАЧЕНКО М.О.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начальник територіально-відокремленого </w:t>
            </w:r>
            <w:proofErr w:type="spellStart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безбалансового</w:t>
            </w:r>
            <w:proofErr w:type="spellEnd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відділення 1 типу № 1003/0385 Філії Дніпропетровське обласне управління </w:t>
            </w:r>
            <w:proofErr w:type="spellStart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АТ»Ощадбанк</w:t>
            </w:r>
            <w:proofErr w:type="spellEnd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БОЄВ Є.В.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pStyle w:val="2"/>
              <w:keepNext w:val="0"/>
              <w:widowControl w:val="0"/>
              <w:jc w:val="both"/>
              <w:rPr>
                <w:b w:val="0"/>
                <w:iCs/>
                <w:sz w:val="28"/>
                <w:szCs w:val="28"/>
              </w:rPr>
            </w:pPr>
            <w:r w:rsidRPr="004B488A">
              <w:rPr>
                <w:b w:val="0"/>
                <w:iCs/>
                <w:sz w:val="28"/>
                <w:szCs w:val="28"/>
              </w:rPr>
              <w:t>начальник структурного підрозділу «</w:t>
            </w:r>
            <w:proofErr w:type="spellStart"/>
            <w:r w:rsidRPr="004B488A">
              <w:rPr>
                <w:b w:val="0"/>
                <w:iCs/>
                <w:sz w:val="28"/>
                <w:szCs w:val="28"/>
              </w:rPr>
              <w:t>Синельниківське</w:t>
            </w:r>
            <w:proofErr w:type="spellEnd"/>
            <w:r w:rsidRPr="004B488A">
              <w:rPr>
                <w:b w:val="0"/>
                <w:iCs/>
                <w:sz w:val="28"/>
                <w:szCs w:val="28"/>
              </w:rPr>
              <w:t xml:space="preserve"> локомотивне депо»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ВІСІЧ В.В.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Синельниківського міського комунального підприємства «Виробниче об’єднання житлово-комунального господарства»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ВОЛОБОЙ М.М.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провідний інженер Синельниківської дільниці </w:t>
            </w:r>
            <w:proofErr w:type="spellStart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Павлоградського</w:t>
            </w:r>
            <w:proofErr w:type="spellEnd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управління по експлуатації газового господарства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ВОРОБЙОВА О.М.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бухгалтер комунального підприємства Синельниківської міської ради «Ритуальна служба»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ГОЛОВКО Л.В.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pStyle w:val="31"/>
              <w:widowControl w:val="0"/>
              <w:jc w:val="both"/>
              <w:rPr>
                <w:b w:val="0"/>
                <w:iCs/>
                <w:sz w:val="28"/>
                <w:szCs w:val="28"/>
              </w:rPr>
            </w:pPr>
            <w:r w:rsidRPr="004B488A">
              <w:rPr>
                <w:b w:val="0"/>
                <w:iCs/>
                <w:sz w:val="28"/>
                <w:szCs w:val="28"/>
              </w:rPr>
              <w:t>начальник комунального підприємства «</w:t>
            </w:r>
            <w:proofErr w:type="spellStart"/>
            <w:r w:rsidRPr="004B488A">
              <w:rPr>
                <w:b w:val="0"/>
                <w:iCs/>
                <w:sz w:val="28"/>
                <w:szCs w:val="28"/>
              </w:rPr>
              <w:t>Синельниківське</w:t>
            </w:r>
            <w:proofErr w:type="spellEnd"/>
            <w:r w:rsidRPr="004B488A">
              <w:rPr>
                <w:b w:val="0"/>
                <w:iCs/>
                <w:sz w:val="28"/>
                <w:szCs w:val="28"/>
              </w:rPr>
              <w:t xml:space="preserve"> міжміське бюро технічної інвентаризації»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ДУЛЄПОВА Т.Г.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Синельниківського міського центру соціальних служб для сім’ї, дітей та молоді 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ЄФИМЕНКО Ю.О.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pStyle w:val="2"/>
              <w:keepNext w:val="0"/>
              <w:widowControl w:val="0"/>
              <w:jc w:val="both"/>
              <w:rPr>
                <w:b w:val="0"/>
                <w:iCs/>
                <w:sz w:val="28"/>
                <w:szCs w:val="28"/>
              </w:rPr>
            </w:pPr>
            <w:r w:rsidRPr="004B488A">
              <w:rPr>
                <w:b w:val="0"/>
                <w:iCs/>
                <w:sz w:val="28"/>
                <w:szCs w:val="28"/>
              </w:rPr>
              <w:t>начальник структурного підрозділу «</w:t>
            </w:r>
            <w:proofErr w:type="spellStart"/>
            <w:r w:rsidRPr="004B488A">
              <w:rPr>
                <w:b w:val="0"/>
                <w:iCs/>
                <w:sz w:val="28"/>
                <w:szCs w:val="28"/>
              </w:rPr>
              <w:t>Синельниківське</w:t>
            </w:r>
            <w:proofErr w:type="spellEnd"/>
            <w:r w:rsidRPr="004B488A">
              <w:rPr>
                <w:b w:val="0"/>
                <w:iCs/>
                <w:sz w:val="28"/>
                <w:szCs w:val="28"/>
              </w:rPr>
              <w:t xml:space="preserve"> пасажирське вагонне депо»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ЖУРАВЕЛЬ К.О.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Начальник Синельниківської ОДПІ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ЖУРАВЛЬОВ А.В.</w:t>
            </w:r>
          </w:p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B8129E" w:rsidRPr="004B488A" w:rsidRDefault="00B8129E" w:rsidP="003D7E82">
            <w:pPr>
              <w:pStyle w:val="2"/>
              <w:keepNext w:val="0"/>
              <w:widowControl w:val="0"/>
              <w:jc w:val="both"/>
              <w:rPr>
                <w:b w:val="0"/>
                <w:iCs/>
                <w:sz w:val="28"/>
                <w:szCs w:val="28"/>
              </w:rPr>
            </w:pPr>
            <w:r w:rsidRPr="004B488A">
              <w:rPr>
                <w:b w:val="0"/>
                <w:iCs/>
                <w:sz w:val="28"/>
                <w:szCs w:val="28"/>
              </w:rPr>
              <w:t xml:space="preserve">начальник Синельниківської 48 державної пожежно-рятувальної частини 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КРЮЧКОВ О.В.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pStyle w:val="31"/>
              <w:widowControl w:val="0"/>
              <w:jc w:val="both"/>
              <w:rPr>
                <w:b w:val="0"/>
                <w:iCs/>
                <w:sz w:val="28"/>
                <w:szCs w:val="28"/>
              </w:rPr>
            </w:pPr>
            <w:r w:rsidRPr="004B488A">
              <w:rPr>
                <w:b w:val="0"/>
                <w:sz w:val="28"/>
                <w:szCs w:val="28"/>
              </w:rPr>
              <w:t xml:space="preserve">начальник Синельниківського районного сектору Головного управління Державної міграційної служби України в Дніпропетровській області 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МЕЛЬНИК С.П.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Державного реєстру актів цивільного стану по м. Синельниковому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МИСОВА О.І.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начальник вокзалу станції Синельникове-1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ПАНАСЮК Л.С.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Синельниківського міського комунального підприємства «Житлово-експлуатаційна контора - 1»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B8129E">
            <w:pPr>
              <w:widowControl w:val="0"/>
              <w:ind w:right="-959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САВЕНКО Є.В.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начальник Синельниківського </w:t>
            </w:r>
            <w:proofErr w:type="spellStart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відділу філії Державної установи «Центр </w:t>
            </w:r>
            <w:proofErr w:type="spellStart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пробації</w:t>
            </w:r>
            <w:proofErr w:type="spellEnd"/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» у Дніпропетровській обл.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САЧКО О.І.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некомерційного підприємства «</w:t>
            </w:r>
            <w:proofErr w:type="spellStart"/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Синельниківської міської ради»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ТИМОШЕНКО А.Д.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Комунальної установи «</w:t>
            </w:r>
            <w:proofErr w:type="spellStart"/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(надання соціальних послуг)»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B8129E">
            <w:pPr>
              <w:widowControl w:val="0"/>
              <w:ind w:left="-250" w:firstLine="25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ТКАЧЕНКО Є.А.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pStyle w:val="31"/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4B488A">
              <w:rPr>
                <w:b w:val="0"/>
                <w:sz w:val="28"/>
                <w:szCs w:val="28"/>
              </w:rPr>
              <w:t xml:space="preserve">начальник Синельниківського цеху обслуговування споживачів центру поштового зв’язку №3 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Синельниківського міського комунального підприємства «Житлово-експлуатаційна контора - 2»</w:t>
            </w:r>
          </w:p>
        </w:tc>
      </w:tr>
      <w:tr w:rsidR="00B8129E" w:rsidRPr="004B488A" w:rsidTr="003D7E82">
        <w:tc>
          <w:tcPr>
            <w:tcW w:w="3794" w:type="dxa"/>
          </w:tcPr>
          <w:p w:rsidR="00B8129E" w:rsidRPr="004B488A" w:rsidRDefault="00B8129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ШМИГЛО С.Г.</w:t>
            </w:r>
          </w:p>
        </w:tc>
        <w:tc>
          <w:tcPr>
            <w:tcW w:w="5953" w:type="dxa"/>
          </w:tcPr>
          <w:p w:rsidR="00B8129E" w:rsidRPr="004B488A" w:rsidRDefault="00B8129E" w:rsidP="003D7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Синельниківського міського комунального підприємства «Водоканал»</w:t>
            </w:r>
          </w:p>
        </w:tc>
      </w:tr>
    </w:tbl>
    <w:p w:rsidR="00DE4698" w:rsidRPr="004B488A" w:rsidRDefault="00DE4698" w:rsidP="00DE4698">
      <w:pPr>
        <w:tabs>
          <w:tab w:val="left" w:pos="360"/>
        </w:tabs>
        <w:ind w:left="3600" w:hanging="360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F21D60" w:rsidRPr="004B488A" w:rsidRDefault="00F21D60" w:rsidP="009A328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О.Ф.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відділ соціальних гарантій та пільг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ГОЛУБЕНКО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– головний бухгалтер відділу бухгалтерського обліку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F21D60" w:rsidRPr="0001598C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ГРЕЧКА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авідувач сектору прийому громадян відділу грошових виплат та компенсацій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ДЕНЕГА Н.Л.</w:t>
            </w:r>
          </w:p>
        </w:tc>
        <w:tc>
          <w:tcPr>
            <w:tcW w:w="6057" w:type="dxa"/>
          </w:tcPr>
          <w:p w:rsidR="00F21D60" w:rsidRPr="004B488A" w:rsidRDefault="00F21D60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начальника юридичного відділу міської ради 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ЄГОРОВА І.В.</w:t>
            </w:r>
          </w:p>
        </w:tc>
        <w:tc>
          <w:tcPr>
            <w:tcW w:w="6057" w:type="dxa"/>
          </w:tcPr>
          <w:p w:rsidR="00F21D60" w:rsidRPr="004B488A" w:rsidRDefault="00F21D60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ЗАІТОВА О.В.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у справах сім’ї, молоді та спорту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F21D60" w:rsidRPr="004B488A" w:rsidRDefault="00F21D60" w:rsidP="009A328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F21D60" w:rsidRPr="0001598C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F21D60" w:rsidRPr="004B488A" w:rsidRDefault="00F21D60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ІШУТІНОВА А.О.</w:t>
            </w:r>
          </w:p>
        </w:tc>
        <w:tc>
          <w:tcPr>
            <w:tcW w:w="6057" w:type="dxa"/>
          </w:tcPr>
          <w:p w:rsidR="00F21D60" w:rsidRPr="004B488A" w:rsidRDefault="00F21D60" w:rsidP="009A328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6057" w:type="dxa"/>
          </w:tcPr>
          <w:p w:rsidR="00F21D60" w:rsidRPr="004B488A" w:rsidRDefault="00F21D60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КРАСЮК Н.М.</w:t>
            </w:r>
          </w:p>
        </w:tc>
        <w:tc>
          <w:tcPr>
            <w:tcW w:w="6057" w:type="dxa"/>
          </w:tcPr>
          <w:p w:rsidR="00F21D60" w:rsidRPr="004B488A" w:rsidRDefault="00F21D60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F21D60" w:rsidRPr="004B488A" w:rsidRDefault="00F21D60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6057" w:type="dxa"/>
          </w:tcPr>
          <w:p w:rsidR="00F21D60" w:rsidRPr="004B488A" w:rsidRDefault="00F21D60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реєстрації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ЛЕБІДЬ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Н.П.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автоматизованої обробки інформації та контролю за призначенням соціальних виплат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F21D60" w:rsidRPr="0001598C" w:rsidTr="008B5B4E">
        <w:tc>
          <w:tcPr>
            <w:tcW w:w="3690" w:type="dxa"/>
          </w:tcPr>
          <w:p w:rsidR="00F21D60" w:rsidRPr="004B488A" w:rsidRDefault="00F21D6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ПЕЛИХ С.В. 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спеціальної, мобілізаційної та військової роботи міської ради 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ПРИХОДЬКО О.М.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ведення Державного реєстру виборців міської ради 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F21D60" w:rsidRPr="004B488A" w:rsidRDefault="00F21D60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САВЧЕНКО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Я.І.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праці, охорони праці та соціально-трудових відносин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СЕРВЕТНИК М.О.</w:t>
            </w:r>
          </w:p>
        </w:tc>
        <w:tc>
          <w:tcPr>
            <w:tcW w:w="6057" w:type="dxa"/>
          </w:tcPr>
          <w:p w:rsidR="00F21D60" w:rsidRPr="004B488A" w:rsidRDefault="00F21D60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бухгалтерського обліку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F21D60" w:rsidRPr="004B488A" w:rsidRDefault="00F21D60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та комунальної власності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F21D60" w:rsidRPr="004B488A" w:rsidRDefault="00F21D60" w:rsidP="009A328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міського фінансового управління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ХОРУЖЕНКО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персоніфікованого обліку осіб, які мають право на пільги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ЧОРНА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Р.М.</w:t>
            </w:r>
          </w:p>
        </w:tc>
        <w:tc>
          <w:tcPr>
            <w:tcW w:w="6057" w:type="dxa"/>
          </w:tcPr>
          <w:p w:rsidR="00F21D60" w:rsidRPr="00F21D60" w:rsidRDefault="00F21D60" w:rsidP="00F21D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1D60">
              <w:rPr>
                <w:rFonts w:ascii="Times New Roman" w:hAnsi="Times New Roman"/>
                <w:sz w:val="28"/>
                <w:szCs w:val="28"/>
                <w:lang w:val="uk-UA"/>
              </w:rPr>
              <w:t>аступник начальника управління – начальник відділу організаційно-правового забезпечення, кадрової роботи та контролю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F21D60" w:rsidRPr="004B488A" w:rsidRDefault="00F21D6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  <w:tr w:rsidR="00F21D60" w:rsidRPr="004B488A" w:rsidTr="008B5B4E">
        <w:tc>
          <w:tcPr>
            <w:tcW w:w="3690" w:type="dxa"/>
          </w:tcPr>
          <w:p w:rsidR="00F21D60" w:rsidRPr="004B488A" w:rsidRDefault="00F21D60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ЩЕРБИНА О.Б.</w:t>
            </w:r>
          </w:p>
        </w:tc>
        <w:tc>
          <w:tcPr>
            <w:tcW w:w="6057" w:type="dxa"/>
          </w:tcPr>
          <w:p w:rsidR="00F21D60" w:rsidRPr="004B488A" w:rsidRDefault="00F21D60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сектору міського фінансового управління міської ради</w:t>
            </w:r>
          </w:p>
        </w:tc>
      </w:tr>
    </w:tbl>
    <w:p w:rsidR="00FA30F3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1598C" w:rsidRDefault="0001598C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1598C" w:rsidRPr="0033588B" w:rsidRDefault="0001598C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 ДЕННИЙ:</w:t>
      </w:r>
    </w:p>
    <w:p w:rsidR="002149CF" w:rsidRPr="0033588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за 2019 рік.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роботу відділу архітектури та містобудування міської ради за 2019 рік.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затвердження Положення про громадську раду при виконавчому комітеті Синельниківської міської ради на 2019-2021 рр.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</w:rPr>
        <w:t xml:space="preserve">Про </w:t>
      </w:r>
      <w:r w:rsidRPr="004B488A">
        <w:rPr>
          <w:rFonts w:ascii="Times New Roman" w:hAnsi="Times New Roman"/>
          <w:sz w:val="28"/>
          <w:szCs w:val="28"/>
          <w:lang w:val="uk-UA"/>
        </w:rPr>
        <w:t>перелік доріг, тротуарі</w:t>
      </w:r>
      <w:proofErr w:type="gramStart"/>
      <w:r w:rsidRPr="004B488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B488A">
        <w:rPr>
          <w:rFonts w:ascii="Times New Roman" w:hAnsi="Times New Roman"/>
          <w:sz w:val="28"/>
          <w:szCs w:val="28"/>
          <w:lang w:val="uk-UA"/>
        </w:rPr>
        <w:t>та</w:t>
      </w:r>
      <w:proofErr w:type="gramEnd"/>
      <w:r w:rsidRPr="004B488A">
        <w:rPr>
          <w:rFonts w:ascii="Times New Roman" w:hAnsi="Times New Roman"/>
          <w:sz w:val="28"/>
          <w:szCs w:val="28"/>
          <w:lang w:val="uk-UA"/>
        </w:rPr>
        <w:t xml:space="preserve"> покрівель, ремонт яких передбачається в 2020 році.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затвердження проектно-кошторисної документації по об'єкту «Капітальний ремонт, благоустрій прилеглої території до Центру дитячої творчості по вул. 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області». Коригування.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2020 році.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 в 2020 році.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bCs/>
          <w:sz w:val="28"/>
          <w:szCs w:val="28"/>
          <w:lang w:val="uk-UA"/>
        </w:rPr>
        <w:t>Про надання згоди Комунальному некомерційному підприємству «</w:t>
      </w:r>
      <w:proofErr w:type="spellStart"/>
      <w:r w:rsidRPr="004B488A">
        <w:rPr>
          <w:rFonts w:ascii="Times New Roman" w:hAnsi="Times New Roman"/>
          <w:bCs/>
          <w:sz w:val="28"/>
          <w:szCs w:val="28"/>
          <w:lang w:val="uk-UA"/>
        </w:rPr>
        <w:t>Синельниківська</w:t>
      </w:r>
      <w:proofErr w:type="spellEnd"/>
      <w:r w:rsidRPr="004B488A">
        <w:rPr>
          <w:rFonts w:ascii="Times New Roman" w:hAnsi="Times New Roman"/>
          <w:bCs/>
          <w:sz w:val="28"/>
          <w:szCs w:val="28"/>
          <w:lang w:val="uk-UA"/>
        </w:rPr>
        <w:t xml:space="preserve"> центральна міська лікарня Синельниківської міської ради» на передачу в оренду </w:t>
      </w:r>
      <w:r w:rsidRPr="004B488A">
        <w:rPr>
          <w:rFonts w:ascii="Times New Roman" w:hAnsi="Times New Roman"/>
          <w:sz w:val="28"/>
          <w:szCs w:val="28"/>
          <w:lang w:val="uk-UA"/>
        </w:rPr>
        <w:t>нежитлових приміщень.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громадянки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внесення змін до облікової справи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зі збереженням права перебування членів сім'ї на першочерговій квартирній черзі.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>, який перебуває на квартирному обліку потребуючих поліпшення житлових умов.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включення жилих приміщень до числа службових.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на дарування по </w:t>
      </w:r>
      <w:r w:rsidRPr="004B488A">
        <w:rPr>
          <w:rFonts w:ascii="Times New Roman" w:hAnsi="Times New Roman"/>
          <w:sz w:val="28"/>
          <w:szCs w:val="28"/>
        </w:rPr>
        <w:t xml:space="preserve">¼ 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частці квартири, розташованої за адресою: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на дарування 1/6 частки квартири, розташованої за адресою: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на обмін по 1/5 частці квартири, розташованої за адресою: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на житловий будинок за адресою: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у відповідних частках.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малолітньої дитини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доньки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недоцільності позбавлення батьківських прав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доньки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доньки </w:t>
      </w:r>
      <w:r w:rsidR="0001598C">
        <w:rPr>
          <w:rFonts w:ascii="Times New Roman" w:hAnsi="Times New Roman"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3D7E82" w:rsidRPr="004B488A" w:rsidRDefault="003D7E82" w:rsidP="003D7E82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Про реєстрацію помічника.</w:t>
      </w:r>
    </w:p>
    <w:p w:rsid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4B488A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за 2019 рік.</w:t>
      </w:r>
    </w:p>
    <w:p w:rsidR="00344488" w:rsidRPr="004B488A" w:rsidRDefault="00344488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4B488A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4B488A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61782E" w:rsidRPr="004B488A" w:rsidRDefault="004B488A" w:rsidP="006178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61782E" w:rsidRPr="004B488A">
        <w:rPr>
          <w:rFonts w:ascii="Times New Roman" w:hAnsi="Times New Roman"/>
          <w:sz w:val="28"/>
          <w:szCs w:val="28"/>
          <w:lang w:val="uk-UA"/>
        </w:rPr>
        <w:tab/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61782E" w:rsidRPr="004B488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4B488A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7E82" w:rsidRPr="004B488A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4B488A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4B488A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2E7F1E">
        <w:rPr>
          <w:rFonts w:ascii="Times New Roman" w:hAnsi="Times New Roman"/>
          <w:sz w:val="28"/>
          <w:szCs w:val="28"/>
          <w:lang w:val="uk-UA"/>
        </w:rPr>
        <w:t xml:space="preserve">СЛУХАЛИ поза порядком денним засідання виконавчого комітету міської ради: </w:t>
      </w:r>
    </w:p>
    <w:p w:rsid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відзначення Дня Соборності України</w:t>
      </w:r>
      <w:r w:rsidR="00675D6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2E7F1E">
        <w:rPr>
          <w:rFonts w:ascii="Times New Roman" w:hAnsi="Times New Roman"/>
          <w:sz w:val="28"/>
          <w:szCs w:val="28"/>
          <w:lang w:val="uk-UA"/>
        </w:rPr>
        <w:t>ДОПОВІДАЛИ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75D6F" w:rsidRPr="002E7F1E" w:rsidRDefault="00675D6F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</w:t>
      </w:r>
      <w:r w:rsidRPr="002E7F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7F1E" w:rsidRDefault="002E7F1E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Дмитро Іванович</w:t>
      </w:r>
      <w:r w:rsidRPr="002E7F1E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75D6F"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675D6F" w:rsidRDefault="00675D6F" w:rsidP="002E7F1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675D6F" w:rsidRPr="004B488A" w:rsidRDefault="00675D6F" w:rsidP="00675D6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з інформаційної діяльності та комунікацій з громадськістю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75D6F" w:rsidRPr="00AC4B30" w:rsidRDefault="00675D6F" w:rsidP="00675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нагоди Дня Соборності України, за багаторічну сумлінну працю, високий професіоналізм, активну громадську діяльність </w:t>
      </w:r>
    </w:p>
    <w:p w:rsidR="00675D6F" w:rsidRDefault="00675D6F" w:rsidP="00675D6F">
      <w:pPr>
        <w:ind w:left="4248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Грамотами Дніпропетровської обласної ради нагороджені:</w:t>
      </w:r>
    </w:p>
    <w:p w:rsidR="00675D6F" w:rsidRDefault="00675D6F" w:rsidP="00675D6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КІРКО Лідія Олексіївна – директор Синельниківської загальноосвітньої школи І-ІІІ ступенів №6;</w:t>
      </w:r>
    </w:p>
    <w:p w:rsidR="00675D6F" w:rsidRPr="00AC4B30" w:rsidRDefault="00675D6F" w:rsidP="00675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ДЕМИДЕНКО Михайло Володимирович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- депутат Синельниківської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AC4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675D6F" w:rsidRDefault="00675D6F" w:rsidP="00675D6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3724">
        <w:rPr>
          <w:rFonts w:ascii="Times New Roman" w:hAnsi="Times New Roman"/>
          <w:sz w:val="28"/>
          <w:szCs w:val="28"/>
          <w:lang w:val="uk-UA"/>
        </w:rPr>
        <w:t>Подяк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873724">
        <w:rPr>
          <w:rFonts w:ascii="Times New Roman" w:hAnsi="Times New Roman"/>
          <w:sz w:val="28"/>
          <w:szCs w:val="28"/>
          <w:lang w:val="uk-UA"/>
        </w:rPr>
        <w:t xml:space="preserve">Синельниківського міського голови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73724">
        <w:rPr>
          <w:rFonts w:ascii="Times New Roman" w:hAnsi="Times New Roman"/>
          <w:sz w:val="28"/>
          <w:szCs w:val="28"/>
          <w:lang w:val="uk-UA"/>
        </w:rPr>
        <w:t>голо</w:t>
      </w:r>
      <w:r>
        <w:rPr>
          <w:rFonts w:ascii="Times New Roman" w:hAnsi="Times New Roman"/>
          <w:sz w:val="28"/>
          <w:szCs w:val="28"/>
          <w:lang w:val="uk-UA"/>
        </w:rPr>
        <w:t>шені:</w:t>
      </w:r>
    </w:p>
    <w:p w:rsidR="00675D6F" w:rsidRDefault="00675D6F" w:rsidP="00675D6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БОРСУК Маргариті Володимирівні</w:t>
      </w:r>
      <w:r>
        <w:rPr>
          <w:rFonts w:ascii="Times New Roman" w:hAnsi="Times New Roman"/>
          <w:sz w:val="28"/>
          <w:szCs w:val="28"/>
          <w:lang w:val="uk-UA"/>
        </w:rPr>
        <w:tab/>
        <w:t>члену громадської ради при виконавчому комітеті Синельниківської міської ради на 2019-2021 рр., голові первинної профспілкової організації залізничників і транспортних будівельників України відокремленого структурного підрозділу «Локомотивне депо Синельникове» державного підприємства «Придніпровська залізниця»;</w:t>
      </w:r>
    </w:p>
    <w:p w:rsidR="00675D6F" w:rsidRDefault="00675D6F" w:rsidP="00675D6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ЄРМОЛЕНКО Марині Григорівні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- вчителю історії загальноосвітньої школи І-ІІІ ступенів №4;</w:t>
      </w:r>
    </w:p>
    <w:p w:rsidR="00675D6F" w:rsidRDefault="00675D6F" w:rsidP="00675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ПАЛАМАРЧУК Ірині Віталіївні – викладачу по класу бандури та класу сольного співу Синельниківської школи культури і мистецтв.</w:t>
      </w:r>
    </w:p>
    <w:p w:rsidR="00675D6F" w:rsidRDefault="00675D6F" w:rsidP="00675D6F">
      <w:pPr>
        <w:ind w:left="4248" w:hanging="42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lastRenderedPageBreak/>
        <w:t>Про роботу відділу архітектури та містобудування міської ради за 2019 рік.</w:t>
      </w:r>
    </w:p>
    <w:p w:rsidR="00344488" w:rsidRPr="004B488A" w:rsidRDefault="0034448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4B488A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4B488A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4B488A" w:rsidRDefault="004B488A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358D1" w:rsidRPr="004B488A" w:rsidRDefault="004B488A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</w:t>
      </w:r>
      <w:r w:rsidR="00675D6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дділу архітектури та містобудування 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25510E" w:rsidRDefault="00675D6F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</w:t>
      </w:r>
    </w:p>
    <w:p w:rsidR="00675D6F" w:rsidRDefault="00675D6F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</w:t>
      </w:r>
    </w:p>
    <w:p w:rsidR="00675D6F" w:rsidRDefault="00675D6F" w:rsidP="00675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 доручення </w:t>
      </w:r>
      <w:r w:rsidR="00192AF2">
        <w:rPr>
          <w:rFonts w:ascii="Times New Roman" w:hAnsi="Times New Roman"/>
          <w:sz w:val="28"/>
          <w:szCs w:val="28"/>
          <w:lang w:val="uk-UA"/>
        </w:rPr>
        <w:t xml:space="preserve">юридичному відділу міської ради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містобудування та архітектури міської ради </w:t>
      </w:r>
      <w:r w:rsidR="0013626D">
        <w:rPr>
          <w:rFonts w:ascii="Times New Roman" w:hAnsi="Times New Roman"/>
          <w:sz w:val="28"/>
          <w:szCs w:val="28"/>
          <w:lang w:val="uk-UA"/>
        </w:rPr>
        <w:t xml:space="preserve">до 31.01.2020 </w:t>
      </w:r>
      <w:r w:rsidR="00192AF2">
        <w:rPr>
          <w:rFonts w:ascii="Times New Roman" w:hAnsi="Times New Roman"/>
          <w:sz w:val="28"/>
          <w:szCs w:val="28"/>
          <w:lang w:val="uk-UA"/>
        </w:rPr>
        <w:t xml:space="preserve">розглянути питання та розробити заходи з питання </w:t>
      </w:r>
      <w:r w:rsidR="00DB5F29">
        <w:rPr>
          <w:rFonts w:ascii="Times New Roman" w:hAnsi="Times New Roman"/>
          <w:sz w:val="28"/>
          <w:szCs w:val="28"/>
          <w:lang w:val="uk-UA"/>
        </w:rPr>
        <w:t>сплати громадянкою Тимофієвою Г.І. внеску пайової участі на розвиток інфр</w:t>
      </w:r>
      <w:r w:rsidR="0033588B">
        <w:rPr>
          <w:rFonts w:ascii="Times New Roman" w:hAnsi="Times New Roman"/>
          <w:sz w:val="28"/>
          <w:szCs w:val="28"/>
          <w:lang w:val="uk-UA"/>
        </w:rPr>
        <w:t>аструктури міста Синельникового в межах діючого законодавства.</w:t>
      </w:r>
    </w:p>
    <w:p w:rsidR="0013626D" w:rsidRPr="004B488A" w:rsidRDefault="0013626D" w:rsidP="00675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7E82" w:rsidRPr="004B488A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88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482EC6" w:rsidRPr="0033588B" w:rsidRDefault="00482EC6" w:rsidP="0033588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588B">
        <w:rPr>
          <w:rFonts w:ascii="Times New Roman" w:hAnsi="Times New Roman"/>
          <w:sz w:val="28"/>
          <w:szCs w:val="28"/>
          <w:lang w:val="uk-UA"/>
        </w:rPr>
        <w:t>Рішення № </w:t>
      </w:r>
      <w:r w:rsidR="004B488A" w:rsidRPr="0033588B">
        <w:rPr>
          <w:rFonts w:ascii="Times New Roman" w:hAnsi="Times New Roman"/>
          <w:sz w:val="28"/>
          <w:szCs w:val="28"/>
          <w:lang w:val="uk-UA"/>
        </w:rPr>
        <w:t>3</w:t>
      </w:r>
      <w:r w:rsidRPr="0033588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3588B" w:rsidRPr="0033588B" w:rsidRDefault="0033588B" w:rsidP="0033588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33588B">
        <w:rPr>
          <w:rFonts w:ascii="Times New Roman" w:hAnsi="Times New Roman"/>
          <w:sz w:val="28"/>
          <w:szCs w:val="28"/>
          <w:lang w:val="uk-UA"/>
        </w:rPr>
        <w:t xml:space="preserve">ридичному відділу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(Ковтун) </w:t>
      </w:r>
      <w:r w:rsidRPr="0033588B">
        <w:rPr>
          <w:rFonts w:ascii="Times New Roman" w:hAnsi="Times New Roman"/>
          <w:sz w:val="28"/>
          <w:szCs w:val="28"/>
          <w:lang w:val="uk-UA"/>
        </w:rPr>
        <w:t xml:space="preserve">та відділу містобудування та архітектури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(Шеремет) </w:t>
      </w:r>
      <w:r w:rsidRPr="0033588B">
        <w:rPr>
          <w:rFonts w:ascii="Times New Roman" w:hAnsi="Times New Roman"/>
          <w:sz w:val="28"/>
          <w:szCs w:val="28"/>
          <w:lang w:val="uk-UA"/>
        </w:rPr>
        <w:t>до 31.01.2020 розглянути питання та розробити заходи з питання сплати громадянкою Тимофієвою Г.І. внеску пайової участі на розвиток інфраструктури міста Синельникового в межах діючого законодавства.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 про громадську раду при виконавчому комітеті Синельниківської міської ради на 2019-2021 рр.</w:t>
      </w:r>
    </w:p>
    <w:p w:rsidR="00344488" w:rsidRPr="004B488A" w:rsidRDefault="0034448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2E7F1E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482EC6" w:rsidRPr="004B488A" w:rsidRDefault="002E7F1E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</w:t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7E82" w:rsidRPr="004B488A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</w:rPr>
        <w:t xml:space="preserve">Про 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перелік доріг, тротуарі</w:t>
      </w:r>
      <w:proofErr w:type="gramStart"/>
      <w:r w:rsidRPr="004B488A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4B488A">
        <w:rPr>
          <w:rFonts w:ascii="Times New Roman" w:hAnsi="Times New Roman"/>
          <w:b/>
          <w:sz w:val="28"/>
          <w:szCs w:val="28"/>
          <w:lang w:val="uk-UA"/>
        </w:rPr>
        <w:t>та</w:t>
      </w:r>
      <w:proofErr w:type="gramEnd"/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покрівель, ремонт яких передбачається в 2020 році</w:t>
      </w:r>
    </w:p>
    <w:p w:rsidR="00CD5F1A" w:rsidRPr="004B488A" w:rsidRDefault="00CD5F1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2E7F1E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2E7F1E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3C42FB" w:rsidRPr="004B488A" w:rsidRDefault="002E7F1E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7E82" w:rsidRPr="004B488A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4B488A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 по об'єкту «Капітальний ремонт, благоустрій прилеглої території до Центру дитячої творчості по вул. </w:t>
      </w:r>
      <w:proofErr w:type="spellStart"/>
      <w:r w:rsidRPr="004B488A">
        <w:rPr>
          <w:rFonts w:ascii="Times New Roman" w:hAnsi="Times New Roman"/>
          <w:b/>
          <w:sz w:val="28"/>
          <w:szCs w:val="28"/>
          <w:lang w:val="uk-UA"/>
        </w:rPr>
        <w:t>Богми</w:t>
      </w:r>
      <w:proofErr w:type="spellEnd"/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488A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області». Коригування.</w:t>
      </w:r>
    </w:p>
    <w:p w:rsidR="00344488" w:rsidRPr="004B488A" w:rsidRDefault="0034448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2020 році.</w:t>
      </w:r>
    </w:p>
    <w:p w:rsidR="00344488" w:rsidRPr="004B488A" w:rsidRDefault="0034448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7E82" w:rsidRPr="004B488A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 в 2020 році.</w:t>
      </w:r>
    </w:p>
    <w:p w:rsidR="00344488" w:rsidRPr="004B488A" w:rsidRDefault="0034448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21D60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34448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bCs/>
          <w:sz w:val="28"/>
          <w:szCs w:val="28"/>
          <w:lang w:val="uk-UA"/>
        </w:rPr>
        <w:t>Про надання згоди Комунальному некомерційному підприємству «</w:t>
      </w:r>
      <w:proofErr w:type="spellStart"/>
      <w:r w:rsidRPr="004B488A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Синельниківська</w:t>
      </w:r>
      <w:proofErr w:type="spellEnd"/>
      <w:r w:rsidRPr="004B488A">
        <w:rPr>
          <w:rFonts w:ascii="Times New Roman" w:hAnsi="Times New Roman"/>
          <w:b/>
          <w:bCs/>
          <w:sz w:val="28"/>
          <w:szCs w:val="28"/>
          <w:lang w:val="uk-UA"/>
        </w:rPr>
        <w:t xml:space="preserve"> центральна міська лікарня Синельниківської міської ради» на передачу в оренду 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нежитлових приміщень.</w:t>
      </w:r>
    </w:p>
    <w:p w:rsidR="00344488" w:rsidRDefault="0034448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8C" w:rsidRDefault="0001598C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8C" w:rsidRDefault="0001598C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8C" w:rsidRPr="004B488A" w:rsidRDefault="0001598C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РОМАНОВСЬКИХ 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Pr="004B488A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4B488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4B488A" w:rsidRPr="004B488A" w:rsidRDefault="004B488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611F7" w:rsidRPr="004B488A" w:rsidRDefault="004B488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облікової справи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зі збереженням права перебування членів сім'ї на першочерговій квартирній черзі.</w:t>
      </w:r>
    </w:p>
    <w:p w:rsidR="004B488A" w:rsidRPr="004B488A" w:rsidRDefault="004B488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Pr="004B488A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4B488A" w:rsidRDefault="004B488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., який перебуває на квартирному обліку потребуючих поліпшення житлових умов.</w:t>
      </w:r>
    </w:p>
    <w:p w:rsidR="00CD5F1A" w:rsidRPr="004B488A" w:rsidRDefault="00CD5F1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Pr="004B488A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B62EC5" w:rsidRPr="004B488A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4B488A" w:rsidRDefault="004B488A" w:rsidP="004B488A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включення жилих приміщень до числа службових.</w:t>
      </w: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Pr="004B488A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4B488A" w:rsidRDefault="004B488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</w:t>
      </w:r>
      <w:r w:rsidRPr="004B488A">
        <w:rPr>
          <w:rFonts w:ascii="Times New Roman" w:hAnsi="Times New Roman"/>
          <w:b/>
          <w:sz w:val="28"/>
          <w:szCs w:val="28"/>
        </w:rPr>
        <w:t xml:space="preserve">¼ 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частці квартири, розташованої за адресою: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488A" w:rsidRPr="004B488A" w:rsidRDefault="004B488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D60" w:rsidRPr="004B488A" w:rsidRDefault="00F21D6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4B488A" w:rsidRDefault="004B488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1/6 частки квартири, розташованої за адресою: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B488A" w:rsidRPr="004B488A" w:rsidRDefault="004B488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Default="004B488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на обмін по 1/5 частці квартири, розташованої за адресою: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на житловий будинок за адресою: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у відповідних частках.</w:t>
      </w:r>
    </w:p>
    <w:p w:rsidR="00F21D60" w:rsidRPr="004B488A" w:rsidRDefault="00F21D60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4B488A" w:rsidRDefault="004B488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малолітньої дитини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488A" w:rsidRPr="004B488A" w:rsidRDefault="004B488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4B488A" w:rsidRDefault="004B488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доньки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488A" w:rsidRPr="004B488A" w:rsidRDefault="004B488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7E82" w:rsidRPr="004B488A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D714B" w:rsidRPr="004B488A" w:rsidRDefault="00AD714B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D7E82" w:rsidRPr="004B488A" w:rsidRDefault="004B488A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недоцільності позбавлення батьківських прав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доньки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488A" w:rsidRPr="004B488A" w:rsidRDefault="004B488A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1598C" w:rsidRPr="004B488A" w:rsidRDefault="0001598C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19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D7E82" w:rsidRPr="004B488A" w:rsidRDefault="004B488A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доньки </w:t>
      </w:r>
      <w:r w:rsidR="0001598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488A" w:rsidRPr="004B488A" w:rsidRDefault="004B488A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20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D7E82" w:rsidRPr="004B488A" w:rsidRDefault="004B488A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Про реєстрацію помічника.</w:t>
      </w:r>
    </w:p>
    <w:p w:rsidR="004B488A" w:rsidRPr="004B488A" w:rsidRDefault="004B488A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21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4B488A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4B488A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4B488A" w:rsidSect="0033588B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0"/>
  </w:num>
  <w:num w:numId="5">
    <w:abstractNumId w:val="23"/>
  </w:num>
  <w:num w:numId="6">
    <w:abstractNumId w:val="2"/>
  </w:num>
  <w:num w:numId="7">
    <w:abstractNumId w:val="29"/>
  </w:num>
  <w:num w:numId="8">
    <w:abstractNumId w:val="8"/>
  </w:num>
  <w:num w:numId="9">
    <w:abstractNumId w:val="24"/>
  </w:num>
  <w:num w:numId="10">
    <w:abstractNumId w:val="22"/>
  </w:num>
  <w:num w:numId="11">
    <w:abstractNumId w:val="4"/>
  </w:num>
  <w:num w:numId="12">
    <w:abstractNumId w:val="17"/>
  </w:num>
  <w:num w:numId="13">
    <w:abstractNumId w:val="6"/>
  </w:num>
  <w:num w:numId="14">
    <w:abstractNumId w:val="26"/>
  </w:num>
  <w:num w:numId="15">
    <w:abstractNumId w:val="7"/>
  </w:num>
  <w:num w:numId="16">
    <w:abstractNumId w:val="1"/>
  </w:num>
  <w:num w:numId="17">
    <w:abstractNumId w:val="28"/>
  </w:num>
  <w:num w:numId="18">
    <w:abstractNumId w:val="13"/>
  </w:num>
  <w:num w:numId="19">
    <w:abstractNumId w:val="16"/>
  </w:num>
  <w:num w:numId="20">
    <w:abstractNumId w:val="3"/>
  </w:num>
  <w:num w:numId="21">
    <w:abstractNumId w:val="20"/>
  </w:num>
  <w:num w:numId="22">
    <w:abstractNumId w:val="27"/>
  </w:num>
  <w:num w:numId="23">
    <w:abstractNumId w:val="15"/>
  </w:num>
  <w:num w:numId="24">
    <w:abstractNumId w:val="21"/>
  </w:num>
  <w:num w:numId="25">
    <w:abstractNumId w:val="5"/>
  </w:num>
  <w:num w:numId="26">
    <w:abstractNumId w:val="18"/>
  </w:num>
  <w:num w:numId="27">
    <w:abstractNumId w:val="14"/>
  </w:num>
  <w:num w:numId="28">
    <w:abstractNumId w:val="9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98C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107</cp:revision>
  <cp:lastPrinted>2020-01-23T11:34:00Z</cp:lastPrinted>
  <dcterms:created xsi:type="dcterms:W3CDTF">2018-07-06T13:00:00Z</dcterms:created>
  <dcterms:modified xsi:type="dcterms:W3CDTF">2020-01-23T12:13:00Z</dcterms:modified>
</cp:coreProperties>
</file>